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F19" w:rsidRDefault="00F24F19" w:rsidP="00F24F19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F24F19">
        <w:rPr>
          <w:rFonts w:ascii="Times New Roman" w:hAnsi="Times New Roman" w:cs="Times New Roman"/>
          <w:sz w:val="20"/>
          <w:szCs w:val="20"/>
        </w:rPr>
        <w:t>Приложение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№ 1</w:t>
      </w:r>
    </w:p>
    <w:p w:rsidR="00F24F19" w:rsidRDefault="00F24F19" w:rsidP="00F24F19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Приказу МУП «Пучежский райтопсбыт»</w:t>
      </w:r>
    </w:p>
    <w:p w:rsidR="00F24F19" w:rsidRPr="00F24F19" w:rsidRDefault="00F24F19" w:rsidP="00F24F19">
      <w:pPr>
        <w:jc w:val="right"/>
        <w:rPr>
          <w:rFonts w:ascii="Times New Roman" w:hAnsi="Times New Roman" w:cs="Times New Roman"/>
          <w:sz w:val="20"/>
          <w:szCs w:val="20"/>
        </w:rPr>
      </w:pPr>
      <w:r w:rsidRPr="00F24F19">
        <w:rPr>
          <w:rFonts w:ascii="Times New Roman" w:hAnsi="Times New Roman" w:cs="Times New Roman"/>
          <w:sz w:val="20"/>
          <w:szCs w:val="20"/>
        </w:rPr>
        <w:t xml:space="preserve">от </w:t>
      </w:r>
      <w:r w:rsidR="00851115">
        <w:rPr>
          <w:rFonts w:ascii="Times New Roman" w:hAnsi="Times New Roman" w:cs="Times New Roman"/>
          <w:sz w:val="20"/>
          <w:szCs w:val="20"/>
        </w:rPr>
        <w:t>22</w:t>
      </w:r>
      <w:r>
        <w:rPr>
          <w:rFonts w:ascii="Times New Roman" w:hAnsi="Times New Roman" w:cs="Times New Roman"/>
          <w:sz w:val="20"/>
          <w:szCs w:val="20"/>
        </w:rPr>
        <w:t>.09.2022</w:t>
      </w:r>
      <w:r w:rsidR="00851115">
        <w:rPr>
          <w:rFonts w:ascii="Times New Roman" w:hAnsi="Times New Roman" w:cs="Times New Roman"/>
          <w:sz w:val="20"/>
          <w:szCs w:val="20"/>
        </w:rPr>
        <w:t xml:space="preserve"> № 5</w:t>
      </w:r>
      <w:r w:rsidRPr="00F24F1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A775A" w:rsidRDefault="005A775A" w:rsidP="005A77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ИНФОРМАЦИРННОЕ СООБЩЕНИЕ</w:t>
      </w:r>
    </w:p>
    <w:p w:rsidR="005A775A" w:rsidRDefault="005A775A" w:rsidP="005A77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Муниципальное унитарное предприятие администрации Пучежского муниципального района Ивановской области «Пучежский райтопсбыт», далее МУП «Пучежский райтопсбыт», сообщает о проведении аукциона по продаже имущества, принадлежащего предприятию на праве хозяйственного ведения.</w:t>
      </w:r>
    </w:p>
    <w:p w:rsidR="00E93DFA" w:rsidRDefault="00E93DFA" w:rsidP="007879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Основание проведения аукциона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AB563C" w:rsidRPr="00AB563C">
        <w:rPr>
          <w:rFonts w:ascii="Times New Roman" w:hAnsi="Times New Roman" w:cs="Times New Roman"/>
          <w:sz w:val="24"/>
          <w:szCs w:val="24"/>
        </w:rPr>
        <w:t xml:space="preserve">Постановление Главы Пучежского муниципального района </w:t>
      </w:r>
      <w:r w:rsidR="00AB563C">
        <w:rPr>
          <w:rFonts w:ascii="Times New Roman" w:hAnsi="Times New Roman" w:cs="Times New Roman"/>
          <w:sz w:val="24"/>
          <w:szCs w:val="24"/>
        </w:rPr>
        <w:t xml:space="preserve">от 19.09.2022 № 532-п, </w:t>
      </w:r>
      <w:r>
        <w:rPr>
          <w:rFonts w:ascii="Times New Roman" w:hAnsi="Times New Roman" w:cs="Times New Roman"/>
          <w:sz w:val="24"/>
          <w:szCs w:val="24"/>
        </w:rPr>
        <w:t>Разрешение админис</w:t>
      </w:r>
      <w:r w:rsidR="00AB563C">
        <w:rPr>
          <w:rFonts w:ascii="Times New Roman" w:hAnsi="Times New Roman" w:cs="Times New Roman"/>
          <w:sz w:val="24"/>
          <w:szCs w:val="24"/>
        </w:rPr>
        <w:t>трации Пучежского м/района от 21</w:t>
      </w:r>
      <w:r>
        <w:rPr>
          <w:rFonts w:ascii="Times New Roman" w:hAnsi="Times New Roman" w:cs="Times New Roman"/>
          <w:sz w:val="24"/>
          <w:szCs w:val="24"/>
        </w:rPr>
        <w:t xml:space="preserve">.09.2022 № </w:t>
      </w:r>
      <w:r w:rsidR="00AB563C">
        <w:rPr>
          <w:rFonts w:ascii="Times New Roman" w:hAnsi="Times New Roman" w:cs="Times New Roman"/>
          <w:sz w:val="24"/>
          <w:szCs w:val="24"/>
        </w:rPr>
        <w:t>2842</w:t>
      </w:r>
      <w:r>
        <w:rPr>
          <w:rFonts w:ascii="Times New Roman" w:hAnsi="Times New Roman" w:cs="Times New Roman"/>
          <w:sz w:val="24"/>
          <w:szCs w:val="24"/>
        </w:rPr>
        <w:t>;</w:t>
      </w:r>
      <w:r w:rsidR="00AB56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Приказ МУП «Пучежский райтопсбыт» № </w:t>
      </w:r>
      <w:r w:rsidR="00851115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от</w:t>
      </w:r>
      <w:r w:rsidR="00851115">
        <w:rPr>
          <w:rFonts w:ascii="Times New Roman" w:hAnsi="Times New Roman" w:cs="Times New Roman"/>
          <w:sz w:val="24"/>
          <w:szCs w:val="24"/>
        </w:rPr>
        <w:t xml:space="preserve"> 22.09.2022</w:t>
      </w:r>
      <w:r>
        <w:rPr>
          <w:rFonts w:ascii="Times New Roman" w:hAnsi="Times New Roman" w:cs="Times New Roman"/>
          <w:sz w:val="24"/>
          <w:szCs w:val="24"/>
        </w:rPr>
        <w:t xml:space="preserve"> «О проведении аукциона и условиях продажи».</w:t>
      </w:r>
    </w:p>
    <w:p w:rsidR="00E93DFA" w:rsidRDefault="00E93DFA" w:rsidP="007879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E93D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3DFA">
        <w:rPr>
          <w:rFonts w:ascii="Times New Roman" w:hAnsi="Times New Roman" w:cs="Times New Roman"/>
          <w:b/>
          <w:sz w:val="24"/>
          <w:szCs w:val="24"/>
        </w:rPr>
        <w:t>Организатор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93DFA">
        <w:rPr>
          <w:rFonts w:ascii="Times New Roman" w:hAnsi="Times New Roman" w:cs="Times New Roman"/>
          <w:b/>
          <w:sz w:val="24"/>
          <w:szCs w:val="24"/>
        </w:rPr>
        <w:t>аукциона (продавец)</w:t>
      </w:r>
      <w:r>
        <w:rPr>
          <w:rFonts w:ascii="Times New Roman" w:hAnsi="Times New Roman" w:cs="Times New Roman"/>
          <w:sz w:val="24"/>
          <w:szCs w:val="24"/>
        </w:rPr>
        <w:t xml:space="preserve"> – МУП «Пучежский райтопсбыт».</w:t>
      </w:r>
      <w:r w:rsidRPr="00E93D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93DFA" w:rsidRDefault="00E93DFA" w:rsidP="007879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93DFA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b/>
          <w:sz w:val="24"/>
          <w:szCs w:val="24"/>
        </w:rPr>
        <w:t xml:space="preserve"> Способ приватизации</w:t>
      </w:r>
      <w:r w:rsidR="00D033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33A8">
        <w:rPr>
          <w:rFonts w:ascii="Times New Roman" w:hAnsi="Times New Roman" w:cs="Times New Roman"/>
          <w:sz w:val="24"/>
          <w:szCs w:val="24"/>
        </w:rPr>
        <w:t xml:space="preserve">– продажа на аукционе открытым по составу участников, в порядке, установленном Федеральным законом от 21.12.2001 № 178-ФЗ «О приватизации государствен- ного и муниципального имущества» (в действующей редакции), Постановлением Правительства РФ от 12.08.2002 № 585 «Об утверждении Положения </w:t>
      </w:r>
      <w:r w:rsidR="00F97FE9">
        <w:rPr>
          <w:rFonts w:ascii="Times New Roman" w:hAnsi="Times New Roman" w:cs="Times New Roman"/>
          <w:sz w:val="24"/>
          <w:szCs w:val="24"/>
        </w:rPr>
        <w:t>об организации продажи</w:t>
      </w:r>
      <w:r w:rsidR="00F24F19">
        <w:rPr>
          <w:rFonts w:ascii="Times New Roman" w:hAnsi="Times New Roman" w:cs="Times New Roman"/>
          <w:sz w:val="24"/>
          <w:szCs w:val="24"/>
        </w:rPr>
        <w:t xml:space="preserve"> находящихся в государственной или муниципальной собственности акций акционерных обществ на специализированном аукционе» (в действующей редакции).</w:t>
      </w:r>
    </w:p>
    <w:p w:rsidR="00F24F19" w:rsidRDefault="00F24F19" w:rsidP="007879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24F19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sz w:val="24"/>
          <w:szCs w:val="24"/>
        </w:rPr>
        <w:t xml:space="preserve"> Форма</w:t>
      </w:r>
      <w:r w:rsidR="00110C28">
        <w:rPr>
          <w:rFonts w:ascii="Times New Roman" w:hAnsi="Times New Roman" w:cs="Times New Roman"/>
          <w:b/>
          <w:sz w:val="24"/>
          <w:szCs w:val="24"/>
        </w:rPr>
        <w:t xml:space="preserve"> подачи предложений </w:t>
      </w:r>
      <w:r w:rsidR="00110C28">
        <w:rPr>
          <w:rFonts w:ascii="Times New Roman" w:hAnsi="Times New Roman" w:cs="Times New Roman"/>
          <w:sz w:val="24"/>
          <w:szCs w:val="24"/>
        </w:rPr>
        <w:t>– открытая форма подачи предложений о цене имущества.</w:t>
      </w:r>
    </w:p>
    <w:p w:rsidR="00A51612" w:rsidRDefault="00110C28" w:rsidP="007879C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10C28"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1612">
        <w:rPr>
          <w:rFonts w:ascii="Times New Roman" w:hAnsi="Times New Roman" w:cs="Times New Roman"/>
          <w:b/>
          <w:sz w:val="24"/>
          <w:szCs w:val="24"/>
        </w:rPr>
        <w:t xml:space="preserve">Начало приёма Заявок на участие в аукционе </w:t>
      </w:r>
      <w:r w:rsidR="00A51612">
        <w:rPr>
          <w:rFonts w:ascii="Times New Roman" w:hAnsi="Times New Roman" w:cs="Times New Roman"/>
          <w:sz w:val="24"/>
          <w:szCs w:val="24"/>
        </w:rPr>
        <w:t>– 26.09.2022 с 09.00.</w:t>
      </w:r>
    </w:p>
    <w:p w:rsidR="00A51612" w:rsidRDefault="00A51612" w:rsidP="007879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Время и дата окончания приёма Заявок </w:t>
      </w:r>
      <w:r>
        <w:rPr>
          <w:rFonts w:ascii="Times New Roman" w:hAnsi="Times New Roman" w:cs="Times New Roman"/>
          <w:sz w:val="24"/>
          <w:szCs w:val="24"/>
        </w:rPr>
        <w:t>– 12.00 20.10.2022.</w:t>
      </w:r>
    </w:p>
    <w:p w:rsidR="00110C28" w:rsidRPr="00B01D5A" w:rsidRDefault="00A51612" w:rsidP="007879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Время и место приёма Заявок </w:t>
      </w:r>
      <w:r>
        <w:rPr>
          <w:rFonts w:ascii="Times New Roman" w:hAnsi="Times New Roman" w:cs="Times New Roman"/>
          <w:sz w:val="24"/>
          <w:szCs w:val="24"/>
        </w:rPr>
        <w:t>– рабочие дни с 08.00 до 12.00 по Московскому времени</w:t>
      </w:r>
      <w:r w:rsidR="00377C84">
        <w:rPr>
          <w:rFonts w:ascii="Times New Roman" w:hAnsi="Times New Roman" w:cs="Times New Roman"/>
          <w:sz w:val="24"/>
          <w:szCs w:val="24"/>
        </w:rPr>
        <w:t xml:space="preserve">, по адресу: г. Пучеж Ивановской обл., ул. 1-я Производственная, 9; кабинет «Бухгалтерия»; конт. телефоны: (49345) 2-14-07, 2-16-08.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01D5A" w:rsidRDefault="00B01D5A" w:rsidP="007879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Дата, время и место определения участников аукциона </w:t>
      </w:r>
      <w:r w:rsidRPr="00B01D5A">
        <w:rPr>
          <w:rFonts w:ascii="Times New Roman" w:hAnsi="Times New Roman" w:cs="Times New Roman"/>
          <w:sz w:val="24"/>
          <w:szCs w:val="24"/>
        </w:rPr>
        <w:t>– 21.10.</w:t>
      </w:r>
      <w:r>
        <w:rPr>
          <w:rFonts w:ascii="Times New Roman" w:hAnsi="Times New Roman" w:cs="Times New Roman"/>
          <w:sz w:val="24"/>
          <w:szCs w:val="24"/>
        </w:rPr>
        <w:t>2022, 08.00 по адресу: г. Пучеж, ул. 1-я Производственная, 9, кабинет директора.</w:t>
      </w:r>
    </w:p>
    <w:p w:rsidR="00B01D5A" w:rsidRDefault="00B01D5A" w:rsidP="007879C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B01D5A">
        <w:rPr>
          <w:rFonts w:ascii="Times New Roman" w:hAnsi="Times New Roman" w:cs="Times New Roman"/>
          <w:sz w:val="24"/>
          <w:szCs w:val="24"/>
        </w:rPr>
        <w:t xml:space="preserve"> </w:t>
      </w:r>
      <w:r w:rsidRPr="00B01D5A">
        <w:rPr>
          <w:rFonts w:ascii="Times New Roman" w:hAnsi="Times New Roman" w:cs="Times New Roman"/>
          <w:b/>
          <w:sz w:val="24"/>
          <w:szCs w:val="24"/>
        </w:rPr>
        <w:t>Дата, время и место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проведения аукциона </w:t>
      </w:r>
      <w:r w:rsidRPr="00B01D5A">
        <w:rPr>
          <w:rFonts w:ascii="Times New Roman" w:hAnsi="Times New Roman" w:cs="Times New Roman"/>
          <w:sz w:val="24"/>
          <w:szCs w:val="24"/>
        </w:rPr>
        <w:t>- 21.10.2022, 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B01D5A">
        <w:rPr>
          <w:rFonts w:ascii="Times New Roman" w:hAnsi="Times New Roman" w:cs="Times New Roman"/>
          <w:sz w:val="24"/>
          <w:szCs w:val="24"/>
        </w:rPr>
        <w:t>.00 по адресу: г. Пучеж, ул. 1-я Производственная, 9, кабинет директора.</w:t>
      </w:r>
    </w:p>
    <w:p w:rsidR="00B01D5A" w:rsidRDefault="00B01D5A" w:rsidP="005A775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Сведения о имуществе, которое выставляется на аукцион: </w:t>
      </w:r>
    </w:p>
    <w:tbl>
      <w:tblPr>
        <w:tblStyle w:val="a3"/>
        <w:tblW w:w="0" w:type="auto"/>
        <w:tblLook w:val="04A0"/>
      </w:tblPr>
      <w:tblGrid>
        <w:gridCol w:w="520"/>
        <w:gridCol w:w="3622"/>
        <w:gridCol w:w="1463"/>
        <w:gridCol w:w="816"/>
        <w:gridCol w:w="1045"/>
        <w:gridCol w:w="987"/>
        <w:gridCol w:w="1434"/>
      </w:tblGrid>
      <w:tr w:rsidR="00ED1FDF" w:rsidRPr="009A4FEF" w:rsidTr="00E672FD"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16"/>
                <w:szCs w:val="16"/>
              </w:rPr>
            </w:pPr>
            <w:r w:rsidRPr="009A4FEF">
              <w:rPr>
                <w:rFonts w:ascii="Bookman Old Style" w:hAnsi="Bookman Old Style" w:cs="Bookman Old Style"/>
                <w:sz w:val="16"/>
                <w:szCs w:val="16"/>
              </w:rPr>
              <w:t>№</w:t>
            </w:r>
          </w:p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16"/>
                <w:szCs w:val="16"/>
              </w:rPr>
            </w:pPr>
            <w:r w:rsidRPr="009A4FEF">
              <w:rPr>
                <w:rFonts w:ascii="Bookman Old Style" w:hAnsi="Bookman Old Style" w:cs="Bookman Old Style"/>
                <w:sz w:val="16"/>
                <w:szCs w:val="16"/>
              </w:rPr>
              <w:t>п/п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</w:p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9A4FEF">
              <w:rPr>
                <w:rFonts w:ascii="Bookman Old Style" w:hAnsi="Bookman Old Style" w:cs="Bookman Old Style"/>
                <w:sz w:val="24"/>
                <w:szCs w:val="24"/>
              </w:rPr>
              <w:t>Наименование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Реги</w:t>
            </w:r>
            <w:r w:rsidRPr="009A4FEF">
              <w:rPr>
                <w:rFonts w:ascii="Bookman Old Style" w:hAnsi="Bookman Old Style" w:cs="Bookman Old Style"/>
              </w:rPr>
              <w:t>с</w:t>
            </w:r>
            <w:r>
              <w:rPr>
                <w:rFonts w:ascii="Bookman Old Style" w:hAnsi="Bookman Old Style" w:cs="Bookman Old Style"/>
              </w:rPr>
              <w:t>тр-й</w:t>
            </w:r>
            <w:r w:rsidRPr="009A4FEF">
              <w:rPr>
                <w:rFonts w:ascii="Bookman Old Style" w:hAnsi="Bookman Old Style" w:cs="Bookman Old Style"/>
              </w:rPr>
              <w:t>.</w:t>
            </w:r>
          </w:p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 w:rsidRPr="009A4FEF">
              <w:rPr>
                <w:rFonts w:ascii="Bookman Old Style" w:hAnsi="Bookman Old Style" w:cs="Bookman Old Style"/>
              </w:rPr>
              <w:t>номер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 w:rsidRPr="009A4FEF">
              <w:rPr>
                <w:rFonts w:ascii="Bookman Old Style" w:hAnsi="Bookman Old Style" w:cs="Bookman Old Style"/>
              </w:rPr>
              <w:t>Год</w:t>
            </w:r>
          </w:p>
          <w:p w:rsidR="00ED1FD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в</w:t>
            </w:r>
            <w:r w:rsidRPr="009A4FEF">
              <w:rPr>
                <w:rFonts w:ascii="Bookman Old Style" w:hAnsi="Bookman Old Style" w:cs="Bookman Old Style"/>
              </w:rPr>
              <w:t>ыпу</w:t>
            </w:r>
            <w:r>
              <w:rPr>
                <w:rFonts w:ascii="Bookman Old Style" w:hAnsi="Bookman Old Style" w:cs="Bookman Old Style"/>
              </w:rPr>
              <w:t>-</w:t>
            </w:r>
          </w:p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 w:rsidRPr="009A4FEF">
              <w:rPr>
                <w:rFonts w:ascii="Bookman Old Style" w:hAnsi="Bookman Old Style" w:cs="Bookman Old Style"/>
              </w:rPr>
              <w:t>ска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Цвет</w:t>
            </w:r>
          </w:p>
          <w:p w:rsidR="00ED1FD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каб/</w:t>
            </w:r>
          </w:p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кузова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Двига-</w:t>
            </w:r>
          </w:p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тель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Паспорт</w:t>
            </w:r>
          </w:p>
          <w:p w:rsidR="00ED1FD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трансп.</w:t>
            </w:r>
          </w:p>
          <w:p w:rsidR="00ED1FD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ср-ва</w:t>
            </w:r>
          </w:p>
        </w:tc>
      </w:tr>
      <w:tr w:rsidR="00ED1FDF" w:rsidRPr="009A4FEF" w:rsidTr="00E672FD"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9A4FEF">
              <w:rPr>
                <w:rFonts w:ascii="Bookman Old Style" w:hAnsi="Bookman Old Style" w:cs="Bookman Old Style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9A4FEF">
              <w:rPr>
                <w:rFonts w:ascii="Bookman Old Style" w:hAnsi="Bookman Old Style" w:cs="Bookman Old Style"/>
                <w:sz w:val="24"/>
                <w:szCs w:val="24"/>
              </w:rPr>
              <w:t>А/м ГАЗСАЗ3507 самосвал</w:t>
            </w:r>
          </w:p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9A4FEF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VIN</w:t>
            </w:r>
            <w:r w:rsidRPr="009A4FEF">
              <w:rPr>
                <w:rFonts w:ascii="Bookman Old Style" w:hAnsi="Bookman Old Style" w:cs="Bookman Old Style"/>
                <w:sz w:val="24"/>
                <w:szCs w:val="24"/>
              </w:rPr>
              <w:t xml:space="preserve"> </w:t>
            </w:r>
            <w:r w:rsidRPr="009A4FEF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XTH</w:t>
            </w:r>
            <w:r w:rsidRPr="009A4FEF">
              <w:rPr>
                <w:rFonts w:ascii="Bookman Old Style" w:hAnsi="Bookman Old Style" w:cs="Bookman Old Style"/>
                <w:sz w:val="24"/>
                <w:szCs w:val="24"/>
              </w:rPr>
              <w:t>531200</w:t>
            </w:r>
            <w:r w:rsidRPr="009A4FEF"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  <w:t>J</w:t>
            </w:r>
            <w:r w:rsidRPr="009A4FEF">
              <w:rPr>
                <w:rFonts w:ascii="Bookman Old Style" w:hAnsi="Bookman Old Style" w:cs="Bookman Old Style"/>
                <w:sz w:val="24"/>
                <w:szCs w:val="24"/>
              </w:rPr>
              <w:t>1085773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2"/>
                <w:szCs w:val="22"/>
              </w:rPr>
            </w:pPr>
            <w:r w:rsidRPr="009A4FEF">
              <w:rPr>
                <w:rFonts w:ascii="Bookman Old Style" w:hAnsi="Bookman Old Style" w:cs="Bookman Old Style"/>
                <w:sz w:val="22"/>
                <w:szCs w:val="22"/>
              </w:rPr>
              <w:t>Х855АВ37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9A4FEF">
              <w:rPr>
                <w:rFonts w:ascii="Bookman Old Style" w:hAnsi="Bookman Old Style" w:cs="Bookman Old Style"/>
                <w:sz w:val="24"/>
                <w:szCs w:val="24"/>
              </w:rPr>
              <w:t>1988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синий/</w:t>
            </w:r>
          </w:p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коричн.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бенз.</w:t>
            </w:r>
          </w:p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 w:rsidRPr="008E7EB8">
              <w:rPr>
                <w:rFonts w:ascii="Bookman Old Style" w:hAnsi="Bookman Old Style" w:cs="Bookman Old Style"/>
              </w:rPr>
              <w:t>115</w:t>
            </w:r>
            <w:r>
              <w:rPr>
                <w:rFonts w:ascii="Bookman Old Style" w:hAnsi="Bookman Old Style" w:cs="Bookman Old Style"/>
              </w:rPr>
              <w:t xml:space="preserve"> л.с.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 w:rsidRPr="00ED1FDF">
              <w:rPr>
                <w:rFonts w:ascii="Bookman Old Style" w:hAnsi="Bookman Old Style" w:cs="Bookman Old Style"/>
              </w:rPr>
              <w:t>37</w:t>
            </w:r>
            <w:r>
              <w:rPr>
                <w:rFonts w:ascii="Bookman Old Style" w:hAnsi="Bookman Old Style" w:cs="Bookman Old Style"/>
              </w:rPr>
              <w:t xml:space="preserve"> ЕЕ</w:t>
            </w:r>
          </w:p>
          <w:p w:rsidR="00ED1FD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3270</w:t>
            </w:r>
            <w:r w:rsidR="009A2F99">
              <w:rPr>
                <w:rFonts w:ascii="Bookman Old Style" w:hAnsi="Bookman Old Style" w:cs="Bookman Old Style"/>
              </w:rPr>
              <w:t>83</w:t>
            </w:r>
          </w:p>
          <w:p w:rsidR="009A2F99" w:rsidRPr="00ED1FDF" w:rsidRDefault="009A2F99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 xml:space="preserve">от 06.08.99. </w:t>
            </w:r>
          </w:p>
        </w:tc>
      </w:tr>
      <w:tr w:rsidR="00ED1FDF" w:rsidRPr="009A4FEF" w:rsidTr="00E672FD"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9A4FEF">
              <w:rPr>
                <w:rFonts w:ascii="Bookman Old Style" w:hAnsi="Bookman Old Style" w:cs="Bookman Old Style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FFFFF" w:themeFill="background1"/>
          </w:tcPr>
          <w:p w:rsidR="009A2F99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9A4FEF">
              <w:rPr>
                <w:rFonts w:ascii="Bookman Old Style" w:hAnsi="Bookman Old Style" w:cs="Bookman Old Style"/>
                <w:sz w:val="24"/>
                <w:szCs w:val="24"/>
              </w:rPr>
              <w:t>Экскаватор ЭО-2621</w:t>
            </w:r>
          </w:p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 w:rsidRPr="009A4FEF">
              <w:rPr>
                <w:rFonts w:ascii="Bookman Old Style" w:hAnsi="Bookman Old Style" w:cs="Bookman Old Style"/>
              </w:rPr>
              <w:t>(ЮМЗ-6)</w:t>
            </w:r>
            <w:r w:rsidR="009A2F99">
              <w:rPr>
                <w:rFonts w:ascii="Bookman Old Style" w:hAnsi="Bookman Old Style" w:cs="Bookman Old Style"/>
              </w:rPr>
              <w:t xml:space="preserve"> колёсный</w:t>
            </w:r>
          </w:p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</w:p>
        </w:tc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2"/>
                <w:szCs w:val="22"/>
              </w:rPr>
            </w:pPr>
            <w:r w:rsidRPr="009A4FEF">
              <w:rPr>
                <w:rFonts w:ascii="Bookman Old Style" w:hAnsi="Bookman Old Style" w:cs="Bookman Old Style"/>
                <w:sz w:val="22"/>
                <w:szCs w:val="22"/>
              </w:rPr>
              <w:t>9868</w:t>
            </w:r>
            <w:r w:rsidRPr="009A4FEF">
              <w:rPr>
                <w:sz w:val="22"/>
                <w:szCs w:val="22"/>
              </w:rPr>
              <w:t xml:space="preserve"> </w:t>
            </w:r>
            <w:r w:rsidRPr="009A4FEF">
              <w:rPr>
                <w:rFonts w:ascii="Bookman Old Style" w:hAnsi="Bookman Old Style" w:cs="Bookman Old Style"/>
                <w:sz w:val="22"/>
                <w:szCs w:val="22"/>
              </w:rPr>
              <w:t>НМ37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9A4FEF">
              <w:rPr>
                <w:rFonts w:ascii="Bookman Old Style" w:hAnsi="Bookman Old Style" w:cs="Bookman Old Style"/>
                <w:sz w:val="24"/>
                <w:szCs w:val="24"/>
              </w:rPr>
              <w:t>1988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б</w:t>
            </w:r>
            <w:r w:rsidRPr="008E7EB8">
              <w:rPr>
                <w:rFonts w:ascii="Bookman Old Style" w:hAnsi="Bookman Old Style" w:cs="Bookman Old Style"/>
              </w:rPr>
              <w:t>е</w:t>
            </w:r>
            <w:r>
              <w:rPr>
                <w:rFonts w:ascii="Bookman Old Style" w:hAnsi="Bookman Old Style" w:cs="Bookman Old Style"/>
              </w:rPr>
              <w:t>лый/</w:t>
            </w:r>
          </w:p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зелёный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диз.</w:t>
            </w:r>
          </w:p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60 л.с.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Default="009A2F99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 w:rsidRPr="009A2F99">
              <w:rPr>
                <w:rFonts w:ascii="Bookman Old Style" w:hAnsi="Bookman Old Style" w:cs="Bookman Old Style"/>
              </w:rPr>
              <w:t>АА</w:t>
            </w:r>
          </w:p>
          <w:p w:rsidR="009A2F99" w:rsidRDefault="009A2F99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№ 108759</w:t>
            </w:r>
          </w:p>
          <w:p w:rsidR="009A2F99" w:rsidRPr="009A2F99" w:rsidRDefault="009A2F99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от 28.07.99.</w:t>
            </w:r>
          </w:p>
        </w:tc>
      </w:tr>
      <w:tr w:rsidR="00ED1FDF" w:rsidRPr="009A4FEF" w:rsidTr="00E672FD"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9A4FEF">
              <w:rPr>
                <w:rFonts w:ascii="Bookman Old Style" w:hAnsi="Bookman Old Style" w:cs="Bookman Old Style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9A4FEF">
              <w:rPr>
                <w:rFonts w:ascii="Bookman Old Style" w:hAnsi="Bookman Old Style" w:cs="Bookman Old Style"/>
                <w:sz w:val="24"/>
                <w:szCs w:val="24"/>
              </w:rPr>
              <w:t xml:space="preserve">Прицеп тракторный </w:t>
            </w:r>
            <w:r w:rsidRPr="009A4FEF">
              <w:rPr>
                <w:rFonts w:ascii="Bookman Old Style" w:hAnsi="Bookman Old Style" w:cs="Bookman Old Style"/>
              </w:rPr>
              <w:t>2-ПТС-4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2"/>
                <w:szCs w:val="22"/>
              </w:rPr>
            </w:pPr>
            <w:r w:rsidRPr="009A4FEF">
              <w:rPr>
                <w:rFonts w:ascii="Bookman Old Style" w:hAnsi="Bookman Old Style" w:cs="Bookman Old Style"/>
                <w:sz w:val="22"/>
                <w:szCs w:val="22"/>
              </w:rPr>
              <w:t>0803НВ37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9A4FEF">
              <w:rPr>
                <w:rFonts w:ascii="Bookman Old Style" w:hAnsi="Bookman Old Style" w:cs="Bookman Old Style"/>
                <w:sz w:val="24"/>
                <w:szCs w:val="24"/>
              </w:rPr>
              <w:t>1982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DC63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 w:rsidRPr="008E7EB8">
              <w:rPr>
                <w:rFonts w:ascii="Bookman Old Style" w:hAnsi="Bookman Old Style" w:cs="Bookman Old Style"/>
              </w:rPr>
              <w:t>Кр</w:t>
            </w:r>
            <w:r w:rsidR="00DC6386">
              <w:rPr>
                <w:rFonts w:ascii="Bookman Old Style" w:hAnsi="Bookman Old Style" w:cs="Bookman Old Style"/>
              </w:rPr>
              <w:t>ас</w:t>
            </w:r>
            <w:r>
              <w:rPr>
                <w:rFonts w:ascii="Bookman Old Style" w:hAnsi="Bookman Old Style" w:cs="Bookman Old Style"/>
              </w:rPr>
              <w:t>н.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Pr="009A4FEF" w:rsidRDefault="00ED1FDF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-</w:t>
            </w:r>
          </w:p>
        </w:tc>
        <w:tc>
          <w:tcPr>
            <w:tcW w:w="0" w:type="auto"/>
            <w:shd w:val="clear" w:color="auto" w:fill="FFFFFF" w:themeFill="background1"/>
          </w:tcPr>
          <w:p w:rsidR="00ED1FDF" w:rsidRDefault="009A2F99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АВ</w:t>
            </w:r>
          </w:p>
          <w:p w:rsidR="009A2F99" w:rsidRDefault="007879C1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062931</w:t>
            </w:r>
          </w:p>
          <w:p w:rsidR="007879C1" w:rsidRPr="009A2F99" w:rsidRDefault="007879C1" w:rsidP="007879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от 08.01.04.</w:t>
            </w:r>
          </w:p>
        </w:tc>
      </w:tr>
      <w:tr w:rsidR="007879C1" w:rsidRPr="009A4FEF" w:rsidTr="00E672FD">
        <w:tc>
          <w:tcPr>
            <w:tcW w:w="0" w:type="auto"/>
            <w:shd w:val="clear" w:color="auto" w:fill="FFFFFF" w:themeFill="background1"/>
          </w:tcPr>
          <w:p w:rsidR="007879C1" w:rsidRPr="009A4FEF" w:rsidRDefault="007879C1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FFFFF" w:themeFill="background1"/>
          </w:tcPr>
          <w:p w:rsidR="007879C1" w:rsidRPr="007879C1" w:rsidRDefault="007879C1" w:rsidP="007879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7879C1">
              <w:rPr>
                <w:rFonts w:ascii="Bookman Old Style" w:hAnsi="Bookman Old Style" w:cs="Bookman Old Style"/>
                <w:sz w:val="24"/>
                <w:szCs w:val="24"/>
              </w:rPr>
              <w:t>А/м ГАЗ-32213 (катафалк)</w:t>
            </w:r>
          </w:p>
          <w:p w:rsidR="007879C1" w:rsidRPr="009A4FEF" w:rsidRDefault="007879C1" w:rsidP="007879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 w:rsidRPr="007879C1">
              <w:rPr>
                <w:rFonts w:ascii="Bookman Old Style" w:hAnsi="Bookman Old Style" w:cs="Bookman Old Style"/>
                <w:sz w:val="24"/>
                <w:szCs w:val="24"/>
              </w:rPr>
              <w:t>VIN X96322130B0692276</w:t>
            </w:r>
          </w:p>
        </w:tc>
        <w:tc>
          <w:tcPr>
            <w:tcW w:w="0" w:type="auto"/>
            <w:shd w:val="clear" w:color="auto" w:fill="FFFFFF" w:themeFill="background1"/>
          </w:tcPr>
          <w:p w:rsidR="007879C1" w:rsidRPr="007879C1" w:rsidRDefault="007879C1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2"/>
                <w:szCs w:val="22"/>
              </w:rPr>
            </w:pPr>
            <w:r w:rsidRPr="007879C1">
              <w:rPr>
                <w:rFonts w:ascii="Bookman Old Style" w:hAnsi="Bookman Old Style" w:cs="Bookman Old Style"/>
                <w:sz w:val="22"/>
                <w:szCs w:val="22"/>
              </w:rPr>
              <w:t>Н714ОС37</w:t>
            </w:r>
          </w:p>
        </w:tc>
        <w:tc>
          <w:tcPr>
            <w:tcW w:w="0" w:type="auto"/>
            <w:shd w:val="clear" w:color="auto" w:fill="FFFFFF" w:themeFill="background1"/>
          </w:tcPr>
          <w:p w:rsidR="007879C1" w:rsidRPr="009A4FEF" w:rsidRDefault="007879C1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2011</w:t>
            </w:r>
          </w:p>
        </w:tc>
        <w:tc>
          <w:tcPr>
            <w:tcW w:w="0" w:type="auto"/>
            <w:shd w:val="clear" w:color="auto" w:fill="FFFFFF" w:themeFill="background1"/>
          </w:tcPr>
          <w:p w:rsidR="007879C1" w:rsidRPr="008E7EB8" w:rsidRDefault="007879C1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Белый</w:t>
            </w:r>
          </w:p>
        </w:tc>
        <w:tc>
          <w:tcPr>
            <w:tcW w:w="0" w:type="auto"/>
            <w:shd w:val="clear" w:color="auto" w:fill="FFFFFF" w:themeFill="background1"/>
          </w:tcPr>
          <w:p w:rsidR="007879C1" w:rsidRDefault="007879C1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sz w:val="24"/>
                <w:szCs w:val="24"/>
              </w:rPr>
              <w:t>Диз.</w:t>
            </w:r>
          </w:p>
          <w:p w:rsidR="007879C1" w:rsidRPr="007879C1" w:rsidRDefault="007879C1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 w:rsidRPr="007879C1">
              <w:rPr>
                <w:rFonts w:ascii="Bookman Old Style" w:hAnsi="Bookman Old Style" w:cs="Bookman Old Style"/>
              </w:rPr>
              <w:t>120</w:t>
            </w:r>
            <w:r>
              <w:rPr>
                <w:rFonts w:ascii="Bookman Old Style" w:hAnsi="Bookman Old Style" w:cs="Bookman Old Style"/>
              </w:rPr>
              <w:t xml:space="preserve"> л.с.</w:t>
            </w:r>
          </w:p>
        </w:tc>
        <w:tc>
          <w:tcPr>
            <w:tcW w:w="0" w:type="auto"/>
            <w:shd w:val="clear" w:color="auto" w:fill="FFFFFF" w:themeFill="background1"/>
          </w:tcPr>
          <w:p w:rsidR="007879C1" w:rsidRDefault="007879C1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52 НВ</w:t>
            </w:r>
          </w:p>
          <w:p w:rsidR="007879C1" w:rsidRDefault="007879C1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420021</w:t>
            </w:r>
          </w:p>
          <w:p w:rsidR="007879C1" w:rsidRDefault="007879C1" w:rsidP="009A4F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</w:rPr>
            </w:pPr>
            <w:r>
              <w:rPr>
                <w:rFonts w:ascii="Bookman Old Style" w:hAnsi="Bookman Old Style" w:cs="Bookman Old Style"/>
              </w:rPr>
              <w:t>от 11.03.11.</w:t>
            </w:r>
          </w:p>
        </w:tc>
      </w:tr>
    </w:tbl>
    <w:p w:rsidR="009A4FEF" w:rsidRDefault="00570FBA" w:rsidP="005A77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Место стоянки: г. Пучеж, ул. 1-я Производственная, 9.</w:t>
      </w:r>
    </w:p>
    <w:p w:rsidR="00AB563C" w:rsidRDefault="00AB563C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Начальная цена продажи: </w:t>
      </w:r>
      <w:r w:rsidRPr="00AB563C">
        <w:rPr>
          <w:rFonts w:ascii="Times New Roman" w:hAnsi="Times New Roman" w:cs="Times New Roman"/>
          <w:sz w:val="24"/>
          <w:szCs w:val="24"/>
        </w:rPr>
        <w:t>автомашина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ГАЗСАЗ3507 – 65000 (</w:t>
      </w:r>
      <w:r w:rsidRPr="002A2A42">
        <w:rPr>
          <w:rFonts w:ascii="Times New Roman" w:hAnsi="Times New Roman" w:cs="Times New Roman"/>
        </w:rPr>
        <w:t>Шестьдесят пять тысяч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2A2A42">
        <w:rPr>
          <w:rFonts w:ascii="Times New Roman" w:hAnsi="Times New Roman" w:cs="Times New Roman"/>
          <w:sz w:val="24"/>
          <w:szCs w:val="24"/>
        </w:rPr>
        <w:t>руб.,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2A42">
        <w:rPr>
          <w:rFonts w:ascii="Times New Roman" w:hAnsi="Times New Roman" w:cs="Times New Roman"/>
          <w:sz w:val="24"/>
          <w:szCs w:val="24"/>
        </w:rPr>
        <w:t xml:space="preserve">экскаватор </w:t>
      </w:r>
      <w:r>
        <w:rPr>
          <w:rFonts w:ascii="Times New Roman" w:hAnsi="Times New Roman" w:cs="Times New Roman"/>
          <w:sz w:val="24"/>
          <w:szCs w:val="24"/>
        </w:rPr>
        <w:t>ЭО-2621 – 98000 (</w:t>
      </w:r>
      <w:r w:rsidRPr="002A2A42">
        <w:rPr>
          <w:rFonts w:ascii="Times New Roman" w:hAnsi="Times New Roman" w:cs="Times New Roman"/>
        </w:rPr>
        <w:t>Девяносто восемь тысяч</w:t>
      </w:r>
      <w:r>
        <w:rPr>
          <w:rFonts w:ascii="Times New Roman" w:hAnsi="Times New Roman" w:cs="Times New Roman"/>
          <w:sz w:val="24"/>
          <w:szCs w:val="24"/>
        </w:rPr>
        <w:t xml:space="preserve">) руб., </w:t>
      </w:r>
      <w:r w:rsidR="00761C5A">
        <w:rPr>
          <w:rFonts w:ascii="Times New Roman" w:hAnsi="Times New Roman" w:cs="Times New Roman"/>
          <w:sz w:val="24"/>
          <w:szCs w:val="24"/>
        </w:rPr>
        <w:t xml:space="preserve">  </w:t>
      </w:r>
      <w:r w:rsidR="002A2A42">
        <w:rPr>
          <w:rFonts w:ascii="Times New Roman" w:hAnsi="Times New Roman" w:cs="Times New Roman"/>
          <w:sz w:val="24"/>
          <w:szCs w:val="24"/>
        </w:rPr>
        <w:t>прицеп 2-ПТС-4 – 25000 (</w:t>
      </w:r>
      <w:r w:rsidR="002A2A42" w:rsidRPr="002A2A42">
        <w:rPr>
          <w:rFonts w:ascii="Times New Roman" w:hAnsi="Times New Roman" w:cs="Times New Roman"/>
        </w:rPr>
        <w:t>Д</w:t>
      </w:r>
      <w:r w:rsidR="002A2A42">
        <w:rPr>
          <w:rFonts w:ascii="Times New Roman" w:hAnsi="Times New Roman" w:cs="Times New Roman"/>
        </w:rPr>
        <w:t xml:space="preserve">вадцать пять тысяч) руб., </w:t>
      </w:r>
      <w:r w:rsidR="002A2A42">
        <w:rPr>
          <w:rFonts w:ascii="Times New Roman" w:hAnsi="Times New Roman" w:cs="Times New Roman"/>
          <w:sz w:val="24"/>
          <w:szCs w:val="24"/>
        </w:rPr>
        <w:t>согласно Отчёту независимой оценки от 12.09.2022 № 56/22-ОЦ;</w:t>
      </w:r>
    </w:p>
    <w:p w:rsidR="002A2A42" w:rsidRDefault="002A2A42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автомашина ГАЗ-32213 – 36400 (Тридцать шесть тысяч четыреста) руб., согласно Отчёту неза- висимой оценки от 20.09.2022 № 60/22-ОЦ. (НДС не облагаются).</w:t>
      </w:r>
    </w:p>
    <w:p w:rsidR="00761C5A" w:rsidRDefault="00761C5A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12. Шаг аукциона </w:t>
      </w:r>
      <w:r>
        <w:rPr>
          <w:rFonts w:ascii="Times New Roman" w:hAnsi="Times New Roman" w:cs="Times New Roman"/>
          <w:sz w:val="24"/>
          <w:szCs w:val="24"/>
        </w:rPr>
        <w:t>(5% от начальной цены)</w:t>
      </w:r>
      <w:r w:rsidR="00223899" w:rsidRPr="00223899">
        <w:rPr>
          <w:rFonts w:ascii="Times New Roman" w:hAnsi="Times New Roman" w:cs="Times New Roman"/>
          <w:b/>
          <w:sz w:val="24"/>
          <w:szCs w:val="24"/>
        </w:rPr>
        <w:t>:</w:t>
      </w:r>
      <w:r w:rsidR="0022389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ГАЗСАЗ3507 – 3250 (Три тысячи двести пятьдесят) руб.,  ЭО-2621 – 4900 (Четыре тысячи девятьсот) руб.,  2-ПТС-4 – 1250 (Одна тысяча двести пятьдесят) руб.,  ГАЗ-32213 – 1820 (Одна тысяча восемьсот двадцать) руб..</w:t>
      </w:r>
    </w:p>
    <w:p w:rsidR="00223899" w:rsidRDefault="00761C5A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13. Сумма задатка </w:t>
      </w:r>
      <w:r w:rsidR="00223899">
        <w:rPr>
          <w:rFonts w:ascii="Times New Roman" w:hAnsi="Times New Roman" w:cs="Times New Roman"/>
          <w:sz w:val="24"/>
          <w:szCs w:val="24"/>
        </w:rPr>
        <w:t>(20% от начальной цены)</w:t>
      </w:r>
      <w:r w:rsidR="0022389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23899">
        <w:rPr>
          <w:rFonts w:ascii="Times New Roman" w:hAnsi="Times New Roman" w:cs="Times New Roman"/>
          <w:sz w:val="24"/>
          <w:szCs w:val="24"/>
        </w:rPr>
        <w:t>ГАЗСАЗ3507 – 13000 (Тринадцать тысяч) руб., ЭО-2621 – 19600 (Девятнадцать тысяч шестьсот) руб.,  2-ПТС-4 – 5000 (Пять тысяч) руб.,  ГАЗ-32213 – 7280 (Семь тысяч двести восемьдесят) руб..</w:t>
      </w:r>
    </w:p>
    <w:p w:rsidR="00223899" w:rsidRDefault="00223899" w:rsidP="002A2A4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196436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 Условия участия в аукционе:</w:t>
      </w:r>
    </w:p>
    <w:p w:rsidR="00545927" w:rsidRDefault="00223899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1. Покупателями муниципального имущества могут быть любые</w:t>
      </w:r>
      <w:r w:rsidR="00545927">
        <w:rPr>
          <w:rFonts w:ascii="Times New Roman" w:hAnsi="Times New Roman" w:cs="Times New Roman"/>
          <w:sz w:val="24"/>
          <w:szCs w:val="24"/>
        </w:rPr>
        <w:t xml:space="preserve"> физич</w:t>
      </w:r>
      <w:r>
        <w:rPr>
          <w:rFonts w:ascii="Times New Roman" w:hAnsi="Times New Roman" w:cs="Times New Roman"/>
          <w:sz w:val="24"/>
          <w:szCs w:val="24"/>
        </w:rPr>
        <w:t>еские</w:t>
      </w:r>
      <w:r w:rsidR="00545927">
        <w:rPr>
          <w:rFonts w:ascii="Times New Roman" w:hAnsi="Times New Roman" w:cs="Times New Roman"/>
          <w:sz w:val="24"/>
          <w:szCs w:val="24"/>
        </w:rPr>
        <w:t xml:space="preserve"> и юридические лица, за исключением:</w:t>
      </w:r>
    </w:p>
    <w:p w:rsidR="00DE4BB0" w:rsidRDefault="00545927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* </w:t>
      </w:r>
      <w:r w:rsidR="00DE4BB0">
        <w:rPr>
          <w:rFonts w:ascii="Times New Roman" w:hAnsi="Times New Roman" w:cs="Times New Roman"/>
          <w:sz w:val="24"/>
          <w:szCs w:val="24"/>
        </w:rPr>
        <w:t>государственных и муниципальных унитарных предприятий и учреждений;</w:t>
      </w:r>
    </w:p>
    <w:p w:rsidR="004A1DAB" w:rsidRDefault="00DE4BB0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* юридических лиц, в Уставном капитале которых доля Российской Федерации, субъектов РФ и муниципальных образований превышает 25%, кроме случаев</w:t>
      </w:r>
      <w:r w:rsidR="004A1DAB">
        <w:rPr>
          <w:rFonts w:ascii="Times New Roman" w:hAnsi="Times New Roman" w:cs="Times New Roman"/>
          <w:sz w:val="24"/>
          <w:szCs w:val="24"/>
        </w:rPr>
        <w:t>, предусмотренных ст. 25 Федерального закона от 21.12.2021 № 178 (в действующей редакции);</w:t>
      </w:r>
    </w:p>
    <w:p w:rsidR="00125B6C" w:rsidRDefault="004A1DAB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* юридических лиц, местом регистрации которых является государство или территория, включенные в, утверждённый министерством Финансов РФ, перечень предоставляющий льготный налоговый режим налогообложения и (или) не предусматривающих</w:t>
      </w:r>
      <w:r w:rsidR="00750052">
        <w:rPr>
          <w:rFonts w:ascii="Times New Roman" w:hAnsi="Times New Roman" w:cs="Times New Roman"/>
          <w:sz w:val="24"/>
          <w:szCs w:val="24"/>
        </w:rPr>
        <w:t xml:space="preserve"> раскрытия и пред</w:t>
      </w:r>
      <w:r>
        <w:rPr>
          <w:rFonts w:ascii="Times New Roman" w:hAnsi="Times New Roman" w:cs="Times New Roman"/>
          <w:sz w:val="24"/>
          <w:szCs w:val="24"/>
        </w:rPr>
        <w:t>о</w:t>
      </w:r>
      <w:r w:rsidR="00750052">
        <w:rPr>
          <w:rFonts w:ascii="Times New Roman" w:hAnsi="Times New Roman" w:cs="Times New Roman"/>
          <w:sz w:val="24"/>
          <w:szCs w:val="24"/>
        </w:rPr>
        <w:t>ставл</w:t>
      </w:r>
      <w:r>
        <w:rPr>
          <w:rFonts w:ascii="Times New Roman" w:hAnsi="Times New Roman" w:cs="Times New Roman"/>
          <w:sz w:val="24"/>
          <w:szCs w:val="24"/>
        </w:rPr>
        <w:t>ения</w:t>
      </w:r>
      <w:r w:rsidR="00750052">
        <w:rPr>
          <w:rFonts w:ascii="Times New Roman" w:hAnsi="Times New Roman" w:cs="Times New Roman"/>
          <w:sz w:val="24"/>
          <w:szCs w:val="24"/>
        </w:rPr>
        <w:t xml:space="preserve">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</w:r>
      <w:r w:rsidR="00125B6C">
        <w:rPr>
          <w:rFonts w:ascii="Times New Roman" w:hAnsi="Times New Roman" w:cs="Times New Roman"/>
          <w:sz w:val="24"/>
          <w:szCs w:val="24"/>
        </w:rPr>
        <w:t>б</w:t>
      </w:r>
      <w:r w:rsidR="00750052">
        <w:rPr>
          <w:rFonts w:ascii="Times New Roman" w:hAnsi="Times New Roman" w:cs="Times New Roman"/>
          <w:sz w:val="24"/>
          <w:szCs w:val="24"/>
        </w:rPr>
        <w:t>енефициарных владельцах и</w:t>
      </w:r>
      <w:r w:rsidR="00125B6C">
        <w:rPr>
          <w:rFonts w:ascii="Times New Roman" w:hAnsi="Times New Roman" w:cs="Times New Roman"/>
          <w:sz w:val="24"/>
          <w:szCs w:val="24"/>
        </w:rPr>
        <w:t xml:space="preserve"> контролирующих лицах, в порядке, установленном Пра- вительством РФ.</w:t>
      </w:r>
    </w:p>
    <w:p w:rsidR="00125B6C" w:rsidRDefault="00125B6C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2. Лицо, отвечающее признакам покупателя в соответствии с Федеральным законом от 21.02. 2001 № 178-ФЗ (в действующей редакции), и желающее приобрести имущество, выставленное на аукцион, (далее – «Претендент») обязано осуществить следующие действия:</w:t>
      </w:r>
    </w:p>
    <w:p w:rsidR="006B273C" w:rsidRDefault="006B273C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внести задаток Продавцу в указанном в данной информационном сообщении, порядке;</w:t>
      </w:r>
    </w:p>
    <w:p w:rsidR="006B273C" w:rsidRDefault="006B273C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подать Заявку по утверждённой Продавцом форме и в установленном порядке.</w:t>
      </w:r>
    </w:p>
    <w:p w:rsidR="006B273C" w:rsidRDefault="006B273C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Обязанность доказать своё право на участие в аукционе возлагается на Претендента.</w:t>
      </w:r>
    </w:p>
    <w:p w:rsidR="006B273C" w:rsidRDefault="006B273C" w:rsidP="002A2A4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196436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 Порядок внесения задатка и его возврата:</w:t>
      </w:r>
    </w:p>
    <w:p w:rsidR="00F9641B" w:rsidRDefault="006B273C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Претендент вносит задаток не позднее даты определения</w:t>
      </w:r>
      <w:r w:rsidR="00F9641B">
        <w:rPr>
          <w:rFonts w:ascii="Times New Roman" w:hAnsi="Times New Roman" w:cs="Times New Roman"/>
          <w:sz w:val="24"/>
          <w:szCs w:val="24"/>
        </w:rPr>
        <w:t xml:space="preserve"> участников аукциона, единым пла- тежом, в рублях,</w:t>
      </w:r>
      <w:r w:rsidR="00285C04">
        <w:rPr>
          <w:rFonts w:ascii="Times New Roman" w:hAnsi="Times New Roman" w:cs="Times New Roman"/>
          <w:sz w:val="24"/>
          <w:szCs w:val="24"/>
        </w:rPr>
        <w:t xml:space="preserve"> в кассу</w:t>
      </w:r>
      <w:r w:rsidR="00196436">
        <w:rPr>
          <w:rFonts w:ascii="Times New Roman" w:hAnsi="Times New Roman" w:cs="Times New Roman"/>
          <w:sz w:val="24"/>
          <w:szCs w:val="24"/>
        </w:rPr>
        <w:t xml:space="preserve"> или </w:t>
      </w:r>
      <w:r w:rsidR="00F9641B">
        <w:rPr>
          <w:rFonts w:ascii="Times New Roman" w:hAnsi="Times New Roman" w:cs="Times New Roman"/>
          <w:sz w:val="24"/>
          <w:szCs w:val="24"/>
        </w:rPr>
        <w:t xml:space="preserve"> на счёт продавца по следующим реквизитам:</w:t>
      </w:r>
    </w:p>
    <w:p w:rsidR="00285C04" w:rsidRDefault="00F9641B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Получатель: МУП «Пучежский ратопсбыт»  ИНН 3720000546  КПП 372001001</w:t>
      </w:r>
    </w:p>
    <w:p w:rsidR="00285C04" w:rsidRDefault="00285C04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Банк получателя: Ивановское отделение № 8639 ПАО СБЕРБАНК г. Иваново БИК 042406608</w:t>
      </w:r>
    </w:p>
    <w:p w:rsidR="00285C04" w:rsidRDefault="00285C04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р/сч 40702810417080100052  к/сч 30101810000000000608</w:t>
      </w:r>
    </w:p>
    <w:p w:rsidR="00196436" w:rsidRDefault="00285C04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строке «Назначение платежа» в обязательном порядке указать: Задаток за участие в аукционе 21.10.2022 по продаже имущества. Лот № __ .</w:t>
      </w:r>
      <w:r w:rsidR="00125B6C">
        <w:rPr>
          <w:rFonts w:ascii="Times New Roman" w:hAnsi="Times New Roman" w:cs="Times New Roman"/>
          <w:sz w:val="24"/>
          <w:szCs w:val="24"/>
        </w:rPr>
        <w:t xml:space="preserve"> </w:t>
      </w:r>
      <w:r w:rsidR="00750052">
        <w:rPr>
          <w:rFonts w:ascii="Times New Roman" w:hAnsi="Times New Roman" w:cs="Times New Roman"/>
          <w:sz w:val="24"/>
          <w:szCs w:val="24"/>
        </w:rPr>
        <w:t xml:space="preserve">   </w:t>
      </w:r>
      <w:r w:rsidR="004A1DAB">
        <w:rPr>
          <w:rFonts w:ascii="Times New Roman" w:hAnsi="Times New Roman" w:cs="Times New Roman"/>
          <w:sz w:val="24"/>
          <w:szCs w:val="24"/>
        </w:rPr>
        <w:t xml:space="preserve"> </w:t>
      </w:r>
      <w:r w:rsidR="005459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6436" w:rsidRDefault="00196436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Документом, подтверждающим поступление задатка, является – корешок приходного кассового ордера или выписка с расчётного счёта Продавца.</w:t>
      </w:r>
    </w:p>
    <w:p w:rsidR="00761C5A" w:rsidRDefault="00196436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Задаток возвращается проигравшему Претенденту по окончании аукциона. Выигравшему Претенденту – засчитывается в счёт оплаты за купленное имущество.  </w:t>
      </w:r>
      <w:r w:rsidR="00223899">
        <w:rPr>
          <w:rFonts w:ascii="Times New Roman" w:hAnsi="Times New Roman" w:cs="Times New Roman"/>
          <w:sz w:val="24"/>
          <w:szCs w:val="24"/>
        </w:rPr>
        <w:t xml:space="preserve">  </w:t>
      </w:r>
      <w:r w:rsidR="00761C5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96436" w:rsidRDefault="00196436" w:rsidP="002A2A4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96436">
        <w:rPr>
          <w:rFonts w:ascii="Times New Roman" w:hAnsi="Times New Roman" w:cs="Times New Roman"/>
          <w:b/>
          <w:sz w:val="24"/>
          <w:szCs w:val="24"/>
        </w:rPr>
        <w:t>16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5683D">
        <w:rPr>
          <w:rFonts w:ascii="Times New Roman" w:hAnsi="Times New Roman" w:cs="Times New Roman"/>
          <w:b/>
          <w:sz w:val="24"/>
          <w:szCs w:val="24"/>
        </w:rPr>
        <w:t>Порядок подачи Заявки на участие в аукционе:</w:t>
      </w:r>
    </w:p>
    <w:p w:rsidR="0085683D" w:rsidRDefault="0085683D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85683D">
        <w:rPr>
          <w:rFonts w:ascii="Times New Roman" w:hAnsi="Times New Roman" w:cs="Times New Roman"/>
          <w:sz w:val="24"/>
          <w:szCs w:val="24"/>
        </w:rPr>
        <w:t>Заявитель</w:t>
      </w:r>
      <w:r>
        <w:rPr>
          <w:rFonts w:ascii="Times New Roman" w:hAnsi="Times New Roman" w:cs="Times New Roman"/>
          <w:sz w:val="24"/>
          <w:szCs w:val="24"/>
        </w:rPr>
        <w:t xml:space="preserve"> вправе подать только одну Заявку, в двух экземплярах, начиная с даты начала приёма до даты окончания приёма заявок, указанных в настоящем информационном сообщении,  путём вручения Пр</w:t>
      </w:r>
      <w:r w:rsidR="003C50F6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давцу</w:t>
      </w:r>
      <w:r w:rsidR="00F3591F">
        <w:rPr>
          <w:rFonts w:ascii="Times New Roman" w:hAnsi="Times New Roman" w:cs="Times New Roman"/>
          <w:sz w:val="24"/>
          <w:szCs w:val="24"/>
        </w:rPr>
        <w:t>.</w:t>
      </w:r>
    </w:p>
    <w:p w:rsidR="00F3591F" w:rsidRDefault="00F3591F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Заявки, поступившие по истечении срока их приёма, возвращаются Претенденту или его представителю, под расписку, вместе с Описью, на которой делается отметка об отказе в при- нятии документов.</w:t>
      </w:r>
    </w:p>
    <w:p w:rsidR="001454B1" w:rsidRDefault="00F3591F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Заявка считается принятой, если ей присвоен регистрационный номер, о чём на ней делается соответствующая отметка.  Заявки подаются и принимаются одновременно с полным комплек- том документов, требуемых для участия в аукционе.</w:t>
      </w:r>
    </w:p>
    <w:p w:rsidR="00137CD0" w:rsidRDefault="001454B1" w:rsidP="002A2A4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17. </w:t>
      </w:r>
      <w:r w:rsidR="00137CD0">
        <w:rPr>
          <w:rFonts w:ascii="Times New Roman" w:hAnsi="Times New Roman" w:cs="Times New Roman"/>
          <w:b/>
          <w:sz w:val="24"/>
          <w:szCs w:val="24"/>
        </w:rPr>
        <w:t>Перечень документов, требуемых для участия в аукционе и требования к их оформлению:</w:t>
      </w:r>
    </w:p>
    <w:p w:rsidR="00137CD0" w:rsidRDefault="00137CD0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1. Заявка (2 экз.) по утверждённой Продавцом форме</w:t>
      </w:r>
    </w:p>
    <w:p w:rsidR="00137CD0" w:rsidRDefault="00137CD0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2. Опись, представляемых документов, в двух экземплярах, подписанная Претендентом или уполномоченным им представителем.</w:t>
      </w:r>
    </w:p>
    <w:p w:rsidR="00137CD0" w:rsidRDefault="00137CD0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3. Претенденты – физические лица</w:t>
      </w:r>
      <w:r w:rsidR="00360CE5">
        <w:rPr>
          <w:rFonts w:ascii="Times New Roman" w:hAnsi="Times New Roman" w:cs="Times New Roman"/>
          <w:sz w:val="24"/>
          <w:szCs w:val="24"/>
        </w:rPr>
        <w:t>, предъявляют документ, удостоверяющий личность, или копии всех его листов.</w:t>
      </w:r>
    </w:p>
    <w:p w:rsidR="00360CE5" w:rsidRDefault="00360CE5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4. Претенденты- юридические лица предоставляют:</w:t>
      </w:r>
    </w:p>
    <w:p w:rsidR="00360CE5" w:rsidRDefault="00360CE5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* заверенные копии учредительных документов (Устав, Учредительный договор, Выписку из ЕГРЮЛ, полученную не ранее чем за шесть месяцев до даты подачи Заявки, Решение органа управления о совершении сделки приобретения имущества, если это предусмотрено учредите-льными документами;</w:t>
      </w:r>
    </w:p>
    <w:p w:rsidR="00360CE5" w:rsidRDefault="00360CE5" w:rsidP="002A2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Индивидуальные предприниматели предоставляют Свидетельства о госрегистрации</w:t>
      </w:r>
      <w:r w:rsidR="007E10DE">
        <w:rPr>
          <w:rFonts w:ascii="Times New Roman" w:hAnsi="Times New Roman" w:cs="Times New Roman"/>
          <w:sz w:val="24"/>
          <w:szCs w:val="24"/>
        </w:rPr>
        <w:t xml:space="preserve"> и о поста-новке на налоговый учёт;</w:t>
      </w:r>
    </w:p>
    <w:p w:rsidR="00476AE0" w:rsidRDefault="007E10DE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10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*  документ, содержащий сведения о доле Российской Федерации, её субъекта или муници-пального образования в Уставном капитале юридического лица (реестр, владельцев акций, либо выписка из него или письмо, подписанное руковод</w:t>
      </w:r>
      <w:r w:rsidR="00476AE0">
        <w:rPr>
          <w:rFonts w:ascii="Times New Roman" w:hAnsi="Times New Roman" w:cs="Times New Roman"/>
          <w:sz w:val="24"/>
          <w:szCs w:val="24"/>
        </w:rPr>
        <w:t>ителем ЮЛ и заверенное печатью);</w:t>
      </w:r>
    </w:p>
    <w:p w:rsidR="00476AE0" w:rsidRDefault="00476AE0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* документ, подтверждающий полномочия руководителя ЮЛ, на осуществление действий от имени ЮЛ без доверенности (копия Решения о его назначении или избрании).</w:t>
      </w:r>
    </w:p>
    <w:p w:rsidR="00476AE0" w:rsidRDefault="00476AE0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Указанные документы должны соответствовать требованиям законодательства РФ.</w:t>
      </w:r>
    </w:p>
    <w:p w:rsidR="00DF5287" w:rsidRDefault="00476AE0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случае,</w:t>
      </w:r>
      <w:r w:rsidR="00D75B5C">
        <w:rPr>
          <w:rFonts w:ascii="Times New Roman" w:hAnsi="Times New Roman" w:cs="Times New Roman"/>
          <w:sz w:val="24"/>
          <w:szCs w:val="24"/>
        </w:rPr>
        <w:t xml:space="preserve"> </w:t>
      </w:r>
      <w:r w:rsidR="00DF5287">
        <w:rPr>
          <w:rFonts w:ascii="Times New Roman" w:hAnsi="Times New Roman" w:cs="Times New Roman"/>
          <w:sz w:val="24"/>
          <w:szCs w:val="24"/>
        </w:rPr>
        <w:t>если от имени Претендента действует его представитель, к Заявке должна быть приложена соответствующая Доверенность, оформленная в установленном порядке.</w:t>
      </w:r>
    </w:p>
    <w:p w:rsidR="00DF5287" w:rsidRDefault="00DF5287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Документы, содержащие помарки, подчистки, исправления и т.п. не принимаются.</w:t>
      </w:r>
    </w:p>
    <w:p w:rsidR="00DF5287" w:rsidRDefault="00DF5287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Все листы предоставляемых документом должны быть прошиты, пронумерованы, скреплены печатью ЮЛ и подписаны Претендентом.</w:t>
      </w:r>
    </w:p>
    <w:p w:rsidR="00B11348" w:rsidRDefault="00DF5287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Претендент имеет право отозвать зарегистрированную Заявку</w:t>
      </w:r>
      <w:r w:rsidR="00B11348">
        <w:rPr>
          <w:rFonts w:ascii="Times New Roman" w:hAnsi="Times New Roman" w:cs="Times New Roman"/>
          <w:sz w:val="24"/>
          <w:szCs w:val="24"/>
        </w:rPr>
        <w:t xml:space="preserve"> до признания его участником аукциона, посредством уведомления Продавца в письменной форме.</w:t>
      </w:r>
    </w:p>
    <w:p w:rsidR="00B11348" w:rsidRDefault="00B11348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Организатор торгов вправе отказаться от проведения продажи в любое время, но не позднее, чем за три дня до наступления даты проведения аукциона, с размещением соответствующей информации на официальном сайте Пучежский-район.рф  и сайте Российской Федерации в сети «Интернет».</w:t>
      </w:r>
    </w:p>
    <w:p w:rsidR="000B1949" w:rsidRDefault="00B11348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Продавец вправе принять решение о продлении срока приёма Заявок, размест</w:t>
      </w:r>
      <w:r w:rsidR="000B194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в информацию об этом</w:t>
      </w:r>
      <w:r w:rsidR="000B1949">
        <w:rPr>
          <w:rFonts w:ascii="Times New Roman" w:hAnsi="Times New Roman" w:cs="Times New Roman"/>
          <w:sz w:val="24"/>
          <w:szCs w:val="24"/>
        </w:rPr>
        <w:t xml:space="preserve"> на официальных сайтах, не позднее даты окончания приёма Заявок.</w:t>
      </w:r>
    </w:p>
    <w:p w:rsidR="000B1949" w:rsidRDefault="000B1949" w:rsidP="007E10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18. Определение участников аукциона, порядок его проведения:</w:t>
      </w:r>
    </w:p>
    <w:p w:rsidR="00476AE0" w:rsidRDefault="00B705DD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76AE0">
        <w:rPr>
          <w:rFonts w:ascii="Times New Roman" w:hAnsi="Times New Roman" w:cs="Times New Roman"/>
          <w:sz w:val="24"/>
          <w:szCs w:val="24"/>
        </w:rPr>
        <w:t xml:space="preserve"> </w:t>
      </w:r>
      <w:r w:rsidR="000B1949">
        <w:rPr>
          <w:rFonts w:ascii="Times New Roman" w:hAnsi="Times New Roman" w:cs="Times New Roman"/>
          <w:sz w:val="24"/>
          <w:szCs w:val="24"/>
        </w:rPr>
        <w:t>Претендент не признаётся участником по следующим основаниям:</w:t>
      </w:r>
    </w:p>
    <w:p w:rsidR="000B1949" w:rsidRDefault="000B1949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а/ предоставленные документы не подтверждают право Претендента быть покупателем;</w:t>
      </w:r>
    </w:p>
    <w:p w:rsidR="000B1949" w:rsidRDefault="000B1949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б/ предоставлен не полный перечень</w:t>
      </w:r>
      <w:r w:rsidR="00B705DD">
        <w:rPr>
          <w:rFonts w:ascii="Times New Roman" w:hAnsi="Times New Roman" w:cs="Times New Roman"/>
          <w:sz w:val="24"/>
          <w:szCs w:val="24"/>
        </w:rPr>
        <w:t xml:space="preserve"> запрашиваемых документов, либо оформление документов не соответствует законодательству РФ;</w:t>
      </w:r>
    </w:p>
    <w:p w:rsidR="00B705DD" w:rsidRDefault="00B705DD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в/ Заявка подана лицом, не уполномоченным Претендентом;</w:t>
      </w:r>
    </w:p>
    <w:p w:rsidR="00B705DD" w:rsidRDefault="00B705DD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г/ документально не подтверждено, в указанный срок, поступление задатка.</w:t>
      </w:r>
    </w:p>
    <w:p w:rsidR="00B705DD" w:rsidRDefault="00B705DD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случае отсутствия Заявок на участие в аукционе, либо признан единственный участник на данный лот, организатор торгов признаёт аукцион не состоявшимся в целом либо по определё-нному лоту. Решение оформляется соответствующим Пр</w:t>
      </w:r>
      <w:r w:rsidR="00D137CF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токолом.</w:t>
      </w:r>
    </w:p>
    <w:p w:rsidR="00D137CF" w:rsidRDefault="00D137CF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За 15 минут до начала торгов проводится регистрация явившихся участников аукциона, кото рым выдаются пронумерованные карточки.</w:t>
      </w:r>
    </w:p>
    <w:p w:rsidR="008457EC" w:rsidRDefault="00D137CF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Аукцион начинается с объявления уполномоченным представителем Продавца об открытии, оглашения наименования имущества</w:t>
      </w:r>
      <w:r w:rsidR="008457EC">
        <w:rPr>
          <w:rFonts w:ascii="Times New Roman" w:hAnsi="Times New Roman" w:cs="Times New Roman"/>
          <w:sz w:val="24"/>
          <w:szCs w:val="24"/>
        </w:rPr>
        <w:t xml:space="preserve">, основных его характеристик, начальной цены продажи и «шаг аукциона». Подтверждение начальной цены </w:t>
      </w:r>
      <w:r w:rsidR="00B85E2B">
        <w:rPr>
          <w:rFonts w:ascii="Times New Roman" w:hAnsi="Times New Roman" w:cs="Times New Roman"/>
          <w:sz w:val="24"/>
          <w:szCs w:val="24"/>
        </w:rPr>
        <w:t xml:space="preserve">по каждому лоту в отдельности, </w:t>
      </w:r>
      <w:r w:rsidR="008457EC">
        <w:rPr>
          <w:rFonts w:ascii="Times New Roman" w:hAnsi="Times New Roman" w:cs="Times New Roman"/>
          <w:sz w:val="24"/>
          <w:szCs w:val="24"/>
        </w:rPr>
        <w:t>осуществля</w:t>
      </w:r>
      <w:r w:rsidR="00B85E2B">
        <w:rPr>
          <w:rFonts w:ascii="Times New Roman" w:hAnsi="Times New Roman" w:cs="Times New Roman"/>
          <w:sz w:val="24"/>
          <w:szCs w:val="24"/>
        </w:rPr>
        <w:t>-</w:t>
      </w:r>
      <w:r w:rsidR="008457EC">
        <w:rPr>
          <w:rFonts w:ascii="Times New Roman" w:hAnsi="Times New Roman" w:cs="Times New Roman"/>
          <w:sz w:val="24"/>
          <w:szCs w:val="24"/>
        </w:rPr>
        <w:t>ется путём поднятия карточек участниками торга.  Каждая последующая цена, увеличенная на «шаг аукциона», заявляется путём поднятия карточек.</w:t>
      </w:r>
    </w:p>
    <w:p w:rsidR="00B85E2B" w:rsidRDefault="008457EC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Аукционист называет номер карточки участника, который первым заявил начальную или пос – ледующую цену</w:t>
      </w:r>
      <w:r w:rsidR="00B85E2B">
        <w:rPr>
          <w:rFonts w:ascii="Times New Roman" w:hAnsi="Times New Roman" w:cs="Times New Roman"/>
          <w:sz w:val="24"/>
          <w:szCs w:val="24"/>
        </w:rPr>
        <w:t>, указывая на него и объявляет завяленную цену как цену продажи.  При отсут ствии</w:t>
      </w:r>
      <w:r w:rsidR="001B7EB6">
        <w:rPr>
          <w:rFonts w:ascii="Times New Roman" w:hAnsi="Times New Roman" w:cs="Times New Roman"/>
          <w:sz w:val="24"/>
          <w:szCs w:val="24"/>
        </w:rPr>
        <w:t xml:space="preserve"> других предложений</w:t>
      </w:r>
      <w:r w:rsidR="00B85E2B">
        <w:rPr>
          <w:rFonts w:ascii="Times New Roman" w:hAnsi="Times New Roman" w:cs="Times New Roman"/>
          <w:sz w:val="24"/>
          <w:szCs w:val="24"/>
        </w:rPr>
        <w:t xml:space="preserve"> со стороны и</w:t>
      </w:r>
      <w:r w:rsidR="001B7EB6">
        <w:rPr>
          <w:rFonts w:ascii="Times New Roman" w:hAnsi="Times New Roman" w:cs="Times New Roman"/>
          <w:sz w:val="24"/>
          <w:szCs w:val="24"/>
        </w:rPr>
        <w:t>ны</w:t>
      </w:r>
      <w:r w:rsidR="00B85E2B">
        <w:rPr>
          <w:rFonts w:ascii="Times New Roman" w:hAnsi="Times New Roman" w:cs="Times New Roman"/>
          <w:sz w:val="24"/>
          <w:szCs w:val="24"/>
        </w:rPr>
        <w:t xml:space="preserve">х участников, аукционист повторяет эту цену три раза. </w:t>
      </w:r>
    </w:p>
    <w:p w:rsidR="001B7EB6" w:rsidRDefault="00B85E2B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Если до третьего повторения наибольшей цены никто</w:t>
      </w:r>
      <w:r w:rsidR="001B7EB6">
        <w:rPr>
          <w:rFonts w:ascii="Times New Roman" w:hAnsi="Times New Roman" w:cs="Times New Roman"/>
          <w:sz w:val="24"/>
          <w:szCs w:val="24"/>
        </w:rPr>
        <w:t xml:space="preserve"> не заявил последующей цены, торги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7EB6">
        <w:rPr>
          <w:rFonts w:ascii="Times New Roman" w:hAnsi="Times New Roman" w:cs="Times New Roman"/>
          <w:sz w:val="24"/>
          <w:szCs w:val="24"/>
        </w:rPr>
        <w:t xml:space="preserve">по  данному лоту </w:t>
      </w:r>
      <w:r>
        <w:rPr>
          <w:rFonts w:ascii="Times New Roman" w:hAnsi="Times New Roman" w:cs="Times New Roman"/>
          <w:sz w:val="24"/>
          <w:szCs w:val="24"/>
        </w:rPr>
        <w:t>заверша</w:t>
      </w:r>
      <w:r w:rsidR="001B7EB6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>тся.</w:t>
      </w:r>
      <w:r w:rsidR="001B7EB6">
        <w:rPr>
          <w:rFonts w:ascii="Times New Roman" w:hAnsi="Times New Roman" w:cs="Times New Roman"/>
          <w:sz w:val="24"/>
          <w:szCs w:val="24"/>
        </w:rPr>
        <w:t xml:space="preserve">  По истечении торгов по всем предложенным лотам аукцион завер шается.</w:t>
      </w:r>
    </w:p>
    <w:p w:rsidR="001B7EB6" w:rsidRDefault="001B7EB6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По завершении аукциона аукционист объявляет о продаже имущества, называет его продаж- ную цену и номер карточки победителя торгов по каждому лоту.   Победителем признаётся участник, номер карточки которого и заявленная им цена были названы последними.</w:t>
      </w:r>
    </w:p>
    <w:p w:rsidR="00710B12" w:rsidRDefault="001B7EB6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имущества</w:t>
      </w:r>
      <w:r w:rsidR="00710B12">
        <w:rPr>
          <w:rFonts w:ascii="Times New Roman" w:hAnsi="Times New Roman" w:cs="Times New Roman"/>
          <w:sz w:val="24"/>
          <w:szCs w:val="24"/>
        </w:rPr>
        <w:t>, предложенная победителем, заносится в Протокол об итогах аукциона, сос- тавляемый в двух экземплярах.  Протокол является документом, удостоверяющим право побе- дителя на заключение Договора купли-продажи имущества.</w:t>
      </w:r>
    </w:p>
    <w:p w:rsidR="005E4E13" w:rsidRDefault="00710B12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Если после троекратного объявления начальной цены продажи ни один из участников не поднял карточку, торги (аукцион) по данному лоту, признаются не</w:t>
      </w:r>
      <w:r w:rsidR="005E4E13">
        <w:rPr>
          <w:rFonts w:ascii="Times New Roman" w:hAnsi="Times New Roman" w:cs="Times New Roman"/>
          <w:sz w:val="24"/>
          <w:szCs w:val="24"/>
        </w:rPr>
        <w:t xml:space="preserve"> состоявшимися. Решение отражается в Протоколе.</w:t>
      </w:r>
    </w:p>
    <w:p w:rsidR="005E4E13" w:rsidRDefault="005E4E13" w:rsidP="007E10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19. Порядок заключения Договора купли-продажи имущества по итогам аукциона:</w:t>
      </w:r>
    </w:p>
    <w:p w:rsidR="005E4E13" w:rsidRDefault="005E4E13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Договор между Продавцом и победителем заключается в установленном законодательством РФ порядке в течении пяти рабочих дней с даты проведения аукциона.</w:t>
      </w:r>
    </w:p>
    <w:p w:rsidR="007173FE" w:rsidRDefault="005E4E13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уклонении (отказе) победителя от заключения договора в установленный срок, задаток ему не возвращается, и он утрачивает право на оф</w:t>
      </w:r>
      <w:r w:rsidR="007173FE">
        <w:rPr>
          <w:rFonts w:ascii="Times New Roman" w:hAnsi="Times New Roman" w:cs="Times New Roman"/>
          <w:sz w:val="24"/>
          <w:szCs w:val="24"/>
        </w:rPr>
        <w:t>ормление купли-продажи. Результаты аукци</w:t>
      </w:r>
      <w:bookmarkStart w:id="0" w:name="_GoBack"/>
      <w:bookmarkEnd w:id="0"/>
      <w:r w:rsidR="007173FE">
        <w:rPr>
          <w:rFonts w:ascii="Times New Roman" w:hAnsi="Times New Roman" w:cs="Times New Roman"/>
          <w:sz w:val="24"/>
          <w:szCs w:val="24"/>
        </w:rPr>
        <w:t>она аннулируются Продавцом.</w:t>
      </w:r>
    </w:p>
    <w:p w:rsidR="007173FE" w:rsidRDefault="007173FE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Оплата Покупателем приобретаемого имущества, осуществляется единовременным платежом по реквизитам, указанным в данном информационном сообщении, не позднее 20 рабочих дней с даты, заключения Договора купли-продажи.</w:t>
      </w:r>
    </w:p>
    <w:p w:rsidR="00710B12" w:rsidRDefault="007173FE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4E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Передача имущества и оформление права собственности на него осуществляется в соответ-ствии с законодательством РФ не позднее тридцати дней после полной оплаты.</w:t>
      </w:r>
    </w:p>
    <w:p w:rsidR="006D22E6" w:rsidRDefault="006D22E6" w:rsidP="007E10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20. Сведения о предыдущих торгах по продаже данного имущества:</w:t>
      </w:r>
    </w:p>
    <w:p w:rsidR="006D22E6" w:rsidRDefault="006D22E6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Аукцион проводится впервые.</w:t>
      </w:r>
    </w:p>
    <w:p w:rsidR="006D22E6" w:rsidRDefault="006D22E6" w:rsidP="007E10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21. Получение типовых форм документов по продаже имущества:</w:t>
      </w:r>
    </w:p>
    <w:p w:rsidR="006D22E6" w:rsidRDefault="006D22E6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Получить документы и ознакомится с иной информацией, касающейся продажи на аукционе имущества, Претенденты могут у Продавца по адресу: г. Пучеж Ивановской обл., ул. 1-я Про-изводственная, 9. Адрес электронной почты: </w:t>
      </w:r>
      <w:hyperlink r:id="rId5" w:history="1">
        <w:r w:rsidRPr="000B1D44">
          <w:rPr>
            <w:rStyle w:val="a5"/>
            <w:rFonts w:ascii="Times New Roman" w:hAnsi="Times New Roman" w:cs="Times New Roman"/>
            <w:sz w:val="24"/>
            <w:szCs w:val="24"/>
          </w:rPr>
          <w:t>3720000546</w:t>
        </w:r>
        <w:r w:rsidRPr="00DC6386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Pr="000B1D4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DC6386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0B1D44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6D22E6" w:rsidRDefault="00542D7A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того, информацию можно найти</w:t>
      </w:r>
      <w:r w:rsidR="00DC6386">
        <w:rPr>
          <w:rFonts w:ascii="Times New Roman" w:hAnsi="Times New Roman" w:cs="Times New Roman"/>
          <w:sz w:val="24"/>
          <w:szCs w:val="24"/>
        </w:rPr>
        <w:t xml:space="preserve"> на официальном сайте РФ </w:t>
      </w:r>
      <w:hyperlink r:id="rId6" w:history="1">
        <w:r w:rsidR="00DC6386" w:rsidRPr="00FD0CCD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DC6386" w:rsidRPr="00FD0CCD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DC6386" w:rsidRPr="00FD0CCD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torgi</w:t>
        </w:r>
        <w:r w:rsidR="00DC6386" w:rsidRPr="00FD0CCD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DC6386" w:rsidRPr="00FD0CCD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DC6386" w:rsidRPr="00FD0CCD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DC6386" w:rsidRPr="00FD0CCD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C6386">
        <w:rPr>
          <w:rFonts w:ascii="Times New Roman" w:hAnsi="Times New Roman" w:cs="Times New Roman"/>
          <w:sz w:val="24"/>
          <w:szCs w:val="24"/>
        </w:rPr>
        <w:t>, на сайте пучежский-район.рф, в разделе: «муниципальное имущество; предложение, продажа и сдача в аренду», подраздел «имущество муниципальных предприятий» в сети Интернет.</w:t>
      </w:r>
    </w:p>
    <w:p w:rsidR="00DC6386" w:rsidRDefault="00DC6386" w:rsidP="007E10D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21. Заключительные положения</w:t>
      </w:r>
      <w:r w:rsidR="009A0980">
        <w:rPr>
          <w:rFonts w:ascii="Times New Roman" w:hAnsi="Times New Roman" w:cs="Times New Roman"/>
          <w:b/>
          <w:sz w:val="24"/>
          <w:szCs w:val="24"/>
        </w:rPr>
        <w:t>.</w:t>
      </w:r>
    </w:p>
    <w:p w:rsidR="009A0980" w:rsidRDefault="009A0980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9A0980">
        <w:rPr>
          <w:rFonts w:ascii="Times New Roman" w:hAnsi="Times New Roman" w:cs="Times New Roman"/>
          <w:sz w:val="24"/>
          <w:szCs w:val="24"/>
        </w:rPr>
        <w:t>Осмотр</w:t>
      </w:r>
      <w:r>
        <w:rPr>
          <w:rFonts w:ascii="Times New Roman" w:hAnsi="Times New Roman" w:cs="Times New Roman"/>
          <w:sz w:val="24"/>
          <w:szCs w:val="24"/>
        </w:rPr>
        <w:t xml:space="preserve"> продаваемого имущества производится по согласованию сторон.</w:t>
      </w:r>
    </w:p>
    <w:p w:rsidR="009A0980" w:rsidRDefault="009A0980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сообщение является публичной офертой для заключения договора о задатке в соответ- ствии со ст.437 Гражданского кодекса РФ, а подача Претендентом Заявки и уплата задатка – являются акцептом такой оферты, после чего договор о задатке считается заключенным в пись менной форме.</w:t>
      </w:r>
    </w:p>
    <w:p w:rsidR="009A0980" w:rsidRDefault="009A0980" w:rsidP="007E10D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Все иные вопросы, касающиеся проведения аукциона, не нашедшие отражения в настоящем сообщении, регулируются законодательством Российской Федерации.</w:t>
      </w:r>
    </w:p>
    <w:p w:rsidR="009860D4" w:rsidRDefault="009860D4" w:rsidP="007E10D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860D4" w:rsidRDefault="009860D4" w:rsidP="009860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документов:</w:t>
      </w:r>
    </w:p>
    <w:p w:rsidR="009860D4" w:rsidRDefault="009860D4" w:rsidP="00986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Опись документов, прилагаемых к Заявке составляется в произвольной форме.</w:t>
      </w:r>
    </w:p>
    <w:p w:rsidR="009860D4" w:rsidRDefault="009860D4" w:rsidP="009860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Форма Заявки:</w:t>
      </w:r>
    </w:p>
    <w:p w:rsidR="009860D4" w:rsidRPr="00A955F7" w:rsidRDefault="009860D4" w:rsidP="009860D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Организатору (продавцу) аукциона</w:t>
      </w:r>
    </w:p>
    <w:p w:rsidR="009860D4" w:rsidRPr="00A955F7" w:rsidRDefault="009860D4" w:rsidP="009860D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МУП «Пучежский райтопсбыт»</w:t>
      </w:r>
    </w:p>
    <w:p w:rsidR="009860D4" w:rsidRPr="00A955F7" w:rsidRDefault="009860D4" w:rsidP="009860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9860D4" w:rsidRPr="00A955F7" w:rsidRDefault="009860D4" w:rsidP="009860D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ЗАВКА</w:t>
      </w:r>
    </w:p>
    <w:p w:rsidR="009860D4" w:rsidRPr="00A955F7" w:rsidRDefault="009860D4" w:rsidP="009860D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НА УЧАСТИЕ В АУКЦИОНЕ</w:t>
      </w:r>
    </w:p>
    <w:p w:rsidR="009860D4" w:rsidRPr="00A955F7" w:rsidRDefault="009860D4" w:rsidP="009860D4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«__» _________ 2022г.</w:t>
      </w:r>
    </w:p>
    <w:p w:rsidR="009860D4" w:rsidRPr="00A955F7" w:rsidRDefault="009860D4" w:rsidP="009860D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______________________________________________________________</w:t>
      </w:r>
      <w:r w:rsidR="00B1357E" w:rsidRPr="00A955F7">
        <w:rPr>
          <w:rFonts w:ascii="Times New Roman" w:hAnsi="Times New Roman" w:cs="Times New Roman"/>
          <w:sz w:val="20"/>
          <w:szCs w:val="20"/>
        </w:rPr>
        <w:t>_____________________</w:t>
      </w:r>
    </w:p>
    <w:p w:rsidR="009860D4" w:rsidRPr="00A955F7" w:rsidRDefault="009860D4" w:rsidP="009860D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(полное наименование юридического лица или  фамилия, имя , отчество и паспортные данные физического лица</w:t>
      </w:r>
      <w:r w:rsidR="00B1357E" w:rsidRPr="00A955F7">
        <w:rPr>
          <w:rFonts w:ascii="Times New Roman" w:hAnsi="Times New Roman" w:cs="Times New Roman"/>
          <w:sz w:val="20"/>
          <w:szCs w:val="20"/>
        </w:rPr>
        <w:t>, подающих Заявку)</w:t>
      </w:r>
    </w:p>
    <w:p w:rsidR="00B1357E" w:rsidRPr="00A955F7" w:rsidRDefault="00B1357E" w:rsidP="009860D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</w:t>
      </w:r>
    </w:p>
    <w:p w:rsidR="00B1357E" w:rsidRPr="00A955F7" w:rsidRDefault="00B1357E" w:rsidP="009860D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далее именуемый Претендент, в лице - __________________________________________________</w:t>
      </w:r>
    </w:p>
    <w:p w:rsidR="00B1357E" w:rsidRPr="00A955F7" w:rsidRDefault="00B1357E" w:rsidP="009860D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(для ЮЛ,  Фамилия, имя, отчество, должность) </w:t>
      </w:r>
    </w:p>
    <w:p w:rsidR="00B1357E" w:rsidRPr="00A955F7" w:rsidRDefault="00B1357E" w:rsidP="009860D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____________________________________________________________________________________,</w:t>
      </w:r>
    </w:p>
    <w:p w:rsidR="00B1357E" w:rsidRPr="00A955F7" w:rsidRDefault="00B1357E" w:rsidP="009860D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действующего на основании ___________________________________________________________,</w:t>
      </w:r>
    </w:p>
    <w:p w:rsidR="00B1357E" w:rsidRPr="00A955F7" w:rsidRDefault="00B1357E" w:rsidP="009860D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принимая решение об участии в аукционе по продаже муниципального имущества:</w:t>
      </w:r>
    </w:p>
    <w:p w:rsidR="007C32AB" w:rsidRPr="00A955F7" w:rsidRDefault="00B1357E" w:rsidP="00565FC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1. Даю согласие МУП «Пучежский райтопсбыт» на обработку своих персональных данных с использо</w:t>
      </w:r>
      <w:r w:rsidR="00565FC9" w:rsidRPr="00A955F7">
        <w:rPr>
          <w:rFonts w:ascii="Times New Roman" w:hAnsi="Times New Roman" w:cs="Times New Roman"/>
          <w:sz w:val="20"/>
          <w:szCs w:val="20"/>
        </w:rPr>
        <w:t>ванием средств автоматизации, включая их получение в письменной или устной формах у третьей стороны, в соответствии с Федеральным законом от 27.07.2006 № 152-ФЗ «О персональных данных» с целью подготовки документов для проведения торгов. Мои персональные данные, в отношении которых даётся согласие, включают: фамилию, имя, отчество; дату рождения; сведения о регистрации по месту жительства; серию и номер документа, удостоверяющего личность, сведения о дате выдачи и орган выдавший его</w:t>
      </w:r>
      <w:r w:rsidR="007C32AB" w:rsidRPr="00A955F7">
        <w:rPr>
          <w:rFonts w:ascii="Times New Roman" w:hAnsi="Times New Roman" w:cs="Times New Roman"/>
          <w:sz w:val="20"/>
          <w:szCs w:val="20"/>
        </w:rPr>
        <w:t>.  Действия с моими персональными данными включают в себя: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уничтожение.  Предусматривается смешанный способ обработки персональных данных с использованием средств автоматизации, подключенных к информационной системе и/или без использования таких средств.  Согласие вступает в силу с даты принятия Заявки на участие в тогах.</w:t>
      </w:r>
    </w:p>
    <w:p w:rsidR="00FC6273" w:rsidRDefault="007C32AB" w:rsidP="00565FC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A955F7">
        <w:rPr>
          <w:rFonts w:ascii="Times New Roman" w:hAnsi="Times New Roman" w:cs="Times New Roman"/>
          <w:sz w:val="20"/>
          <w:szCs w:val="20"/>
        </w:rPr>
        <w:t>Согласие моет быть отозвано в любое</w:t>
      </w:r>
      <w:r w:rsidR="00B1357E" w:rsidRPr="00A955F7">
        <w:rPr>
          <w:rFonts w:ascii="Times New Roman" w:hAnsi="Times New Roman" w:cs="Times New Roman"/>
          <w:sz w:val="20"/>
          <w:szCs w:val="20"/>
        </w:rPr>
        <w:t xml:space="preserve"> </w:t>
      </w:r>
      <w:r w:rsidRPr="00A955F7">
        <w:rPr>
          <w:rFonts w:ascii="Times New Roman" w:hAnsi="Times New Roman" w:cs="Times New Roman"/>
          <w:sz w:val="20"/>
          <w:szCs w:val="20"/>
        </w:rPr>
        <w:t xml:space="preserve">время на основании </w:t>
      </w:r>
      <w:r w:rsidR="00FC6273" w:rsidRPr="00A955F7">
        <w:rPr>
          <w:rFonts w:ascii="Times New Roman" w:hAnsi="Times New Roman" w:cs="Times New Roman"/>
          <w:sz w:val="20"/>
          <w:szCs w:val="20"/>
        </w:rPr>
        <w:t>моего письменного Заявления</w:t>
      </w:r>
      <w:r w:rsidR="00A955F7">
        <w:rPr>
          <w:rFonts w:ascii="Times New Roman" w:hAnsi="Times New Roman" w:cs="Times New Roman"/>
          <w:sz w:val="20"/>
          <w:szCs w:val="20"/>
        </w:rPr>
        <w:t xml:space="preserve"> </w:t>
      </w:r>
      <w:r w:rsidR="00FC6273" w:rsidRPr="00A955F7">
        <w:rPr>
          <w:rFonts w:ascii="Times New Roman" w:hAnsi="Times New Roman" w:cs="Times New Roman"/>
          <w:sz w:val="20"/>
          <w:szCs w:val="20"/>
        </w:rPr>
        <w:t xml:space="preserve"> ________</w:t>
      </w:r>
      <w:r w:rsidR="00FC6273">
        <w:rPr>
          <w:rFonts w:ascii="Times New Roman" w:hAnsi="Times New Roman" w:cs="Times New Roman"/>
          <w:sz w:val="16"/>
          <w:szCs w:val="16"/>
        </w:rPr>
        <w:t xml:space="preserve">  </w:t>
      </w:r>
      <w:r w:rsidR="00A955F7">
        <w:rPr>
          <w:rFonts w:ascii="Times New Roman" w:hAnsi="Times New Roman" w:cs="Times New Roman"/>
          <w:sz w:val="16"/>
          <w:szCs w:val="16"/>
        </w:rPr>
        <w:t>(подпись и ФИО)</w:t>
      </w:r>
      <w:r w:rsidR="00FC6273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="00A955F7">
        <w:rPr>
          <w:rFonts w:ascii="Times New Roman" w:hAnsi="Times New Roman" w:cs="Times New Roman"/>
          <w:sz w:val="16"/>
          <w:szCs w:val="16"/>
        </w:rPr>
        <w:t xml:space="preserve">     </w:t>
      </w:r>
    </w:p>
    <w:p w:rsidR="003869C8" w:rsidRDefault="00FC6273" w:rsidP="00565FC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A955F7">
        <w:rPr>
          <w:rFonts w:ascii="Times New Roman" w:hAnsi="Times New Roman" w:cs="Times New Roman"/>
          <w:sz w:val="20"/>
          <w:szCs w:val="20"/>
        </w:rPr>
        <w:t>2. Обязуюсь соблюдать условия аукциона, содержащиеся в информационном сообщении о его проведении, а также порядок его проведения, в соответствии</w:t>
      </w:r>
      <w:r w:rsidR="000A0C10" w:rsidRPr="00A955F7">
        <w:rPr>
          <w:rFonts w:ascii="Times New Roman" w:hAnsi="Times New Roman" w:cs="Times New Roman"/>
          <w:sz w:val="20"/>
          <w:szCs w:val="20"/>
        </w:rPr>
        <w:t xml:space="preserve"> с Федеральным законом от 21.12.2001 № 178-ФЗ «О приватизации государственного  и муниципального имущества», Постановление правительства РФ от 12.08.2002 № 585 «Об утверждении Положений об организации продажи государственного и муниципального имущества на аукционе и об организации продажи, находящихся в государственной и муниципальной собственности акций, акционерных обществ на специальном аукционе» (в действующей редакции). </w:t>
      </w:r>
      <w:r w:rsidR="000A0C10">
        <w:rPr>
          <w:rFonts w:ascii="Times New Roman" w:hAnsi="Times New Roman" w:cs="Times New Roman"/>
        </w:rPr>
        <w:t xml:space="preserve"> ____________ </w:t>
      </w:r>
      <w:r w:rsidR="000A0C10">
        <w:rPr>
          <w:rFonts w:ascii="Times New Roman" w:hAnsi="Times New Roman" w:cs="Times New Roman"/>
          <w:sz w:val="16"/>
          <w:szCs w:val="16"/>
        </w:rPr>
        <w:t>(подпись</w:t>
      </w:r>
      <w:r w:rsidR="003869C8">
        <w:rPr>
          <w:rFonts w:ascii="Times New Roman" w:hAnsi="Times New Roman" w:cs="Times New Roman"/>
          <w:sz w:val="16"/>
          <w:szCs w:val="16"/>
        </w:rPr>
        <w:t xml:space="preserve"> и Ф.И.О.</w:t>
      </w:r>
      <w:r w:rsidR="000A0C10">
        <w:rPr>
          <w:rFonts w:ascii="Times New Roman" w:hAnsi="Times New Roman" w:cs="Times New Roman"/>
          <w:sz w:val="16"/>
          <w:szCs w:val="16"/>
        </w:rPr>
        <w:t>)</w:t>
      </w:r>
    </w:p>
    <w:p w:rsidR="003869C8" w:rsidRDefault="003869C8" w:rsidP="00565FC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A955F7">
        <w:rPr>
          <w:rFonts w:ascii="Times New Roman" w:hAnsi="Times New Roman" w:cs="Times New Roman"/>
          <w:sz w:val="20"/>
          <w:szCs w:val="20"/>
        </w:rPr>
        <w:t>3. С условиями участия, предметом продажи аукциона, порядком внесения задатка и его возврата, проектом Договора купли-продажи имущества ознакомлен и согласен</w:t>
      </w:r>
      <w:r>
        <w:rPr>
          <w:rFonts w:ascii="Times New Roman" w:hAnsi="Times New Roman" w:cs="Times New Roman"/>
        </w:rPr>
        <w:t xml:space="preserve"> _________ </w:t>
      </w:r>
      <w:r>
        <w:rPr>
          <w:rFonts w:ascii="Times New Roman" w:hAnsi="Times New Roman" w:cs="Times New Roman"/>
          <w:sz w:val="16"/>
          <w:szCs w:val="16"/>
        </w:rPr>
        <w:t>(подпись и Ф.И.О.)</w:t>
      </w:r>
    </w:p>
    <w:p w:rsidR="003869C8" w:rsidRPr="00A955F7" w:rsidRDefault="003869C8" w:rsidP="00565FC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4. В случае признания победителем аукциона обязуюсь:</w:t>
      </w:r>
    </w:p>
    <w:p w:rsidR="00FC6273" w:rsidRPr="00A955F7" w:rsidRDefault="003869C8" w:rsidP="00565FC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- заключить</w:t>
      </w:r>
      <w:r w:rsidR="000A0C10" w:rsidRPr="00A955F7">
        <w:rPr>
          <w:rFonts w:ascii="Times New Roman" w:hAnsi="Times New Roman" w:cs="Times New Roman"/>
          <w:sz w:val="20"/>
          <w:szCs w:val="20"/>
        </w:rPr>
        <w:t xml:space="preserve"> </w:t>
      </w:r>
      <w:r w:rsidRPr="00A955F7">
        <w:rPr>
          <w:rFonts w:ascii="Times New Roman" w:hAnsi="Times New Roman" w:cs="Times New Roman"/>
          <w:sz w:val="20"/>
          <w:szCs w:val="20"/>
        </w:rPr>
        <w:t>договор купли-продажи в течении пяти рабочих дней с даты подведения итогов;</w:t>
      </w:r>
    </w:p>
    <w:p w:rsidR="003869C8" w:rsidRDefault="003869C8" w:rsidP="00565FC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A955F7">
        <w:rPr>
          <w:rFonts w:ascii="Times New Roman" w:hAnsi="Times New Roman" w:cs="Times New Roman"/>
          <w:sz w:val="20"/>
          <w:szCs w:val="20"/>
        </w:rPr>
        <w:t>- уплатить Продавцу стоимость имущества</w:t>
      </w:r>
      <w:r w:rsidR="00942958" w:rsidRPr="00A955F7">
        <w:rPr>
          <w:rFonts w:ascii="Times New Roman" w:hAnsi="Times New Roman" w:cs="Times New Roman"/>
          <w:sz w:val="20"/>
          <w:szCs w:val="20"/>
        </w:rPr>
        <w:t>, установленную аукционом, в течении 20 рабочих дней, со дня заключения договора</w:t>
      </w:r>
      <w:r w:rsidR="00942958">
        <w:rPr>
          <w:rFonts w:ascii="Times New Roman" w:hAnsi="Times New Roman" w:cs="Times New Roman"/>
        </w:rPr>
        <w:t xml:space="preserve">  ___________ </w:t>
      </w:r>
      <w:r w:rsidR="00942958">
        <w:rPr>
          <w:rFonts w:ascii="Times New Roman" w:hAnsi="Times New Roman" w:cs="Times New Roman"/>
          <w:sz w:val="16"/>
          <w:szCs w:val="16"/>
        </w:rPr>
        <w:t>(подпись и Ф.И.О.)</w:t>
      </w:r>
    </w:p>
    <w:p w:rsidR="00942958" w:rsidRPr="00A955F7" w:rsidRDefault="00942958" w:rsidP="00565FC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5. Заявка составлена в двух экземплярах, один из которых остаётся у Продавца, другой, с отметкой о приёме, возвращён Претенденту.</w:t>
      </w:r>
    </w:p>
    <w:p w:rsidR="000D4B29" w:rsidRPr="00A955F7" w:rsidRDefault="00942958" w:rsidP="00565FC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6. К Заявке прилагаются документы в соответствии Описи</w:t>
      </w:r>
      <w:r w:rsidR="000D4B29" w:rsidRPr="00A955F7">
        <w:rPr>
          <w:rFonts w:ascii="Times New Roman" w:hAnsi="Times New Roman" w:cs="Times New Roman"/>
          <w:sz w:val="20"/>
          <w:szCs w:val="20"/>
        </w:rPr>
        <w:t>, которая составлена в 2-х экземплярах</w:t>
      </w:r>
    </w:p>
    <w:p w:rsidR="000D4B29" w:rsidRPr="00A955F7" w:rsidRDefault="000D4B29" w:rsidP="00565FC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 xml:space="preserve">   Реквизиты Претендента ( в т.ч. почтовый /электронный/ адрес для рассылки уведомлений и документов, № телефона)</w:t>
      </w:r>
    </w:p>
    <w:p w:rsidR="000D4B29" w:rsidRDefault="000D4B29" w:rsidP="00565FC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____________________________________________________________________________________________________________</w:t>
      </w:r>
    </w:p>
    <w:p w:rsidR="000D4B29" w:rsidRPr="00A955F7" w:rsidRDefault="000D4B29" w:rsidP="00565FC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</w:t>
      </w:r>
      <w:r w:rsidRPr="00A955F7">
        <w:rPr>
          <w:rFonts w:ascii="Times New Roman" w:hAnsi="Times New Roman" w:cs="Times New Roman"/>
          <w:sz w:val="20"/>
          <w:szCs w:val="20"/>
        </w:rPr>
        <w:t>Полноту и достоверность предоставленных сведений подтверждаю _________ (____________)</w:t>
      </w:r>
    </w:p>
    <w:p w:rsidR="00851115" w:rsidRDefault="00A955F7" w:rsidP="0085111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A955F7">
        <w:rPr>
          <w:rFonts w:ascii="Times New Roman" w:hAnsi="Times New Roman" w:cs="Times New Roman"/>
          <w:sz w:val="20"/>
          <w:szCs w:val="20"/>
        </w:rPr>
        <w:t>М.П. ЮЛ.                                                                                                                                   «____»</w:t>
      </w:r>
      <w:r w:rsidR="00851115">
        <w:rPr>
          <w:rFonts w:ascii="Times New Roman" w:hAnsi="Times New Roman" w:cs="Times New Roman"/>
          <w:sz w:val="20"/>
          <w:szCs w:val="20"/>
        </w:rPr>
        <w:t xml:space="preserve"> ___________ </w:t>
      </w:r>
      <w:r w:rsidRPr="00A955F7">
        <w:rPr>
          <w:rFonts w:ascii="Times New Roman" w:hAnsi="Times New Roman" w:cs="Times New Roman"/>
          <w:sz w:val="20"/>
          <w:szCs w:val="20"/>
        </w:rPr>
        <w:t>2022</w:t>
      </w:r>
    </w:p>
    <w:p w:rsidR="00851115" w:rsidRDefault="00851115" w:rsidP="0085111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A955F7" w:rsidRDefault="00851115" w:rsidP="00851115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51115">
        <w:rPr>
          <w:rFonts w:ascii="Times New Roman" w:hAnsi="Times New Roman" w:cs="Times New Roman"/>
          <w:b/>
          <w:sz w:val="20"/>
          <w:szCs w:val="20"/>
        </w:rPr>
        <w:t>За</w:t>
      </w:r>
      <w:r w:rsidR="00A955F7" w:rsidRPr="00851115">
        <w:rPr>
          <w:rFonts w:ascii="Times New Roman" w:hAnsi="Times New Roman" w:cs="Times New Roman"/>
          <w:b/>
          <w:sz w:val="18"/>
          <w:szCs w:val="18"/>
        </w:rPr>
        <w:t>явка принята Организатором аукциона</w:t>
      </w:r>
      <w:r>
        <w:rPr>
          <w:rFonts w:ascii="Times New Roman" w:hAnsi="Times New Roman" w:cs="Times New Roman"/>
          <w:b/>
          <w:sz w:val="18"/>
          <w:szCs w:val="18"/>
        </w:rPr>
        <w:t xml:space="preserve"> МУП «Пучежский райтопсбыт»</w:t>
      </w:r>
    </w:p>
    <w:p w:rsidR="00851115" w:rsidRDefault="00851115" w:rsidP="00851115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</w:p>
    <w:p w:rsidR="00851115" w:rsidRDefault="00851115" w:rsidP="00851115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___ ч. ____ мин.       «____» _____ 2022   за № ____  </w:t>
      </w:r>
    </w:p>
    <w:p w:rsidR="00851115" w:rsidRDefault="00851115" w:rsidP="0085111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210871" w:rsidRPr="0085683D" w:rsidRDefault="00851115" w:rsidP="0032329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Представитель __________ (_____________ )</w:t>
      </w:r>
      <w:r w:rsidR="005A775A">
        <w:rPr>
          <w:rFonts w:ascii="Times New Roman" w:hAnsi="Times New Roman" w:cs="Times New Roman"/>
          <w:sz w:val="24"/>
          <w:szCs w:val="24"/>
        </w:rPr>
        <w:t xml:space="preserve"> </w:t>
      </w:r>
      <w:r w:rsidR="005A775A">
        <w:rPr>
          <w:rFonts w:ascii="Times New Roman" w:hAnsi="Times New Roman" w:cs="Times New Roman"/>
          <w:b/>
          <w:sz w:val="24"/>
          <w:szCs w:val="24"/>
        </w:rPr>
        <w:tab/>
      </w:r>
    </w:p>
    <w:sectPr w:rsidR="00210871" w:rsidRPr="0085683D" w:rsidSect="00A955F7">
      <w:pgSz w:w="11906" w:h="16838"/>
      <w:pgMar w:top="624" w:right="680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858A3"/>
    <w:multiLevelType w:val="hybridMultilevel"/>
    <w:tmpl w:val="4342CEC8"/>
    <w:lvl w:ilvl="0" w:tplc="80024F78">
      <w:start w:val="4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79015F46"/>
    <w:multiLevelType w:val="hybridMultilevel"/>
    <w:tmpl w:val="F2564E70"/>
    <w:lvl w:ilvl="0" w:tplc="810AC960">
      <w:start w:val="4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A775A"/>
    <w:rsid w:val="00090B52"/>
    <w:rsid w:val="000A0C10"/>
    <w:rsid w:val="000B1949"/>
    <w:rsid w:val="000D4B29"/>
    <w:rsid w:val="00110C28"/>
    <w:rsid w:val="00125B6C"/>
    <w:rsid w:val="00137CD0"/>
    <w:rsid w:val="001454B1"/>
    <w:rsid w:val="00196436"/>
    <w:rsid w:val="001B7EB6"/>
    <w:rsid w:val="001C7FD6"/>
    <w:rsid w:val="00210871"/>
    <w:rsid w:val="00223899"/>
    <w:rsid w:val="00285C04"/>
    <w:rsid w:val="002A2A42"/>
    <w:rsid w:val="0032329F"/>
    <w:rsid w:val="00360CE5"/>
    <w:rsid w:val="00377C84"/>
    <w:rsid w:val="003869C8"/>
    <w:rsid w:val="003C50F6"/>
    <w:rsid w:val="00476AE0"/>
    <w:rsid w:val="004A1DAB"/>
    <w:rsid w:val="00542D7A"/>
    <w:rsid w:val="00545927"/>
    <w:rsid w:val="00565FC9"/>
    <w:rsid w:val="00570FBA"/>
    <w:rsid w:val="005A775A"/>
    <w:rsid w:val="005E4E13"/>
    <w:rsid w:val="006B273C"/>
    <w:rsid w:val="006D22E6"/>
    <w:rsid w:val="00710B12"/>
    <w:rsid w:val="007173FE"/>
    <w:rsid w:val="00750052"/>
    <w:rsid w:val="00761C5A"/>
    <w:rsid w:val="007879C1"/>
    <w:rsid w:val="007C32AB"/>
    <w:rsid w:val="007E10DE"/>
    <w:rsid w:val="008457EC"/>
    <w:rsid w:val="00851115"/>
    <w:rsid w:val="0085683D"/>
    <w:rsid w:val="008B15DB"/>
    <w:rsid w:val="008E7EB8"/>
    <w:rsid w:val="00942958"/>
    <w:rsid w:val="009860D4"/>
    <w:rsid w:val="009A0980"/>
    <w:rsid w:val="009A2F99"/>
    <w:rsid w:val="009A4FEF"/>
    <w:rsid w:val="00A51612"/>
    <w:rsid w:val="00A955F7"/>
    <w:rsid w:val="00AB563C"/>
    <w:rsid w:val="00B01D5A"/>
    <w:rsid w:val="00B11348"/>
    <w:rsid w:val="00B1357E"/>
    <w:rsid w:val="00B705DD"/>
    <w:rsid w:val="00B85E2B"/>
    <w:rsid w:val="00BA0D4A"/>
    <w:rsid w:val="00D033A8"/>
    <w:rsid w:val="00D0674D"/>
    <w:rsid w:val="00D137CF"/>
    <w:rsid w:val="00D75B5C"/>
    <w:rsid w:val="00DC6386"/>
    <w:rsid w:val="00DE4BB0"/>
    <w:rsid w:val="00DF5287"/>
    <w:rsid w:val="00E93DFA"/>
    <w:rsid w:val="00ED1FDF"/>
    <w:rsid w:val="00F24F19"/>
    <w:rsid w:val="00F3591F"/>
    <w:rsid w:val="00F817B8"/>
    <w:rsid w:val="00F9641B"/>
    <w:rsid w:val="00F97FE9"/>
    <w:rsid w:val="00FC6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4FE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E10D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D22E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23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32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4FE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E10D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D22E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23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32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gi.gov.ru" TargetMode="External"/><Relationship Id="rId5" Type="http://schemas.openxmlformats.org/officeDocument/2006/relationships/hyperlink" Target="mailto:3720000546@mail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2645</Words>
  <Characters>15082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2022-09-23T07:01:00Z</cp:lastPrinted>
  <dcterms:created xsi:type="dcterms:W3CDTF">2022-09-27T08:47:00Z</dcterms:created>
  <dcterms:modified xsi:type="dcterms:W3CDTF">2022-09-27T08:47:00Z</dcterms:modified>
</cp:coreProperties>
</file>