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18" w:rsidRDefault="00037118" w:rsidP="008B62F0">
      <w:pPr>
        <w:pStyle w:val="Heading3"/>
        <w:jc w:val="center"/>
        <w:rPr>
          <w:rFonts w:ascii="Arial" w:hAnsi="Arial" w:cs="Arial"/>
          <w:b/>
          <w:bCs/>
          <w:sz w:val="24"/>
          <w:szCs w:val="24"/>
        </w:rPr>
      </w:pPr>
      <w:r w:rsidRPr="0056337D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43.5pt;height:49.5pt;visibility:visible">
            <v:imagedata r:id="rId7" o:title=""/>
          </v:shape>
        </w:pict>
      </w:r>
    </w:p>
    <w:p w:rsidR="00037118" w:rsidRPr="004A0FC4" w:rsidRDefault="00037118" w:rsidP="008B62F0"/>
    <w:p w:rsidR="00037118" w:rsidRPr="00A22238" w:rsidRDefault="00037118" w:rsidP="008B62F0">
      <w:pPr>
        <w:pStyle w:val="Heading3"/>
        <w:jc w:val="center"/>
        <w:rPr>
          <w:b/>
          <w:bCs/>
        </w:rPr>
      </w:pPr>
      <w:r w:rsidRPr="00A22238">
        <w:rPr>
          <w:b/>
          <w:bCs/>
        </w:rPr>
        <w:t>Совет Пучежского муниципального района</w:t>
      </w:r>
    </w:p>
    <w:p w:rsidR="00037118" w:rsidRPr="00A22238" w:rsidRDefault="00037118" w:rsidP="00A22238">
      <w:pPr>
        <w:jc w:val="center"/>
        <w:rPr>
          <w:b/>
          <w:sz w:val="28"/>
          <w:szCs w:val="28"/>
        </w:rPr>
      </w:pPr>
      <w:r w:rsidRPr="00A22238">
        <w:rPr>
          <w:b/>
          <w:sz w:val="28"/>
          <w:szCs w:val="28"/>
        </w:rPr>
        <w:t>Четвёртого созыва</w:t>
      </w:r>
    </w:p>
    <w:p w:rsidR="00037118" w:rsidRPr="00AC1281" w:rsidRDefault="00037118" w:rsidP="008B62F0">
      <w:pPr>
        <w:jc w:val="center"/>
        <w:rPr>
          <w:b/>
          <w:bCs/>
          <w:sz w:val="36"/>
          <w:szCs w:val="36"/>
        </w:rPr>
      </w:pPr>
    </w:p>
    <w:p w:rsidR="00037118" w:rsidRPr="00A22238" w:rsidRDefault="00037118" w:rsidP="008B6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</w:t>
      </w:r>
      <w:r w:rsidRPr="00A22238">
        <w:rPr>
          <w:b/>
          <w:bCs/>
          <w:sz w:val="28"/>
          <w:szCs w:val="28"/>
        </w:rPr>
        <w:t>Р Е Ш Е Н И Е</w:t>
      </w:r>
    </w:p>
    <w:p w:rsidR="00037118" w:rsidRPr="00AC1281" w:rsidRDefault="00037118" w:rsidP="008B62F0">
      <w:pPr>
        <w:jc w:val="center"/>
        <w:rPr>
          <w:b/>
          <w:bCs/>
          <w:sz w:val="28"/>
          <w:szCs w:val="28"/>
        </w:rPr>
      </w:pPr>
    </w:p>
    <w:p w:rsidR="00037118" w:rsidRPr="00CD66DF" w:rsidRDefault="00037118" w:rsidP="00373FDE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26.04 .2024            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>160</w:t>
      </w:r>
      <w:r w:rsidRPr="00CD66DF">
        <w:rPr>
          <w:b/>
          <w:bCs/>
          <w:sz w:val="28"/>
          <w:szCs w:val="28"/>
        </w:rPr>
        <w:t xml:space="preserve"> </w:t>
      </w:r>
    </w:p>
    <w:p w:rsidR="00037118" w:rsidRPr="00A2135C" w:rsidRDefault="00037118" w:rsidP="008B62F0">
      <w:pPr>
        <w:jc w:val="center"/>
      </w:pPr>
      <w:r w:rsidRPr="00A2135C">
        <w:t xml:space="preserve">     г.</w:t>
      </w:r>
      <w:r>
        <w:t xml:space="preserve"> </w:t>
      </w:r>
      <w:r w:rsidRPr="00A2135C">
        <w:t>Пучеж</w:t>
      </w:r>
    </w:p>
    <w:p w:rsidR="00037118" w:rsidRDefault="00037118" w:rsidP="008B62F0">
      <w:pPr>
        <w:jc w:val="center"/>
      </w:pPr>
    </w:p>
    <w:p w:rsidR="00037118" w:rsidRPr="00AC1281" w:rsidRDefault="00037118" w:rsidP="008B62F0">
      <w:pPr>
        <w:jc w:val="center"/>
        <w:rPr>
          <w:b/>
          <w:bCs/>
          <w:sz w:val="28"/>
          <w:szCs w:val="28"/>
        </w:rPr>
      </w:pPr>
      <w:r w:rsidRPr="00A2135C">
        <w:t xml:space="preserve">        </w:t>
      </w:r>
    </w:p>
    <w:p w:rsidR="00037118" w:rsidRDefault="00037118" w:rsidP="003C2937">
      <w:pPr>
        <w:pStyle w:val="Heading2"/>
        <w:rPr>
          <w:rFonts w:ascii="Times New Roman" w:hAnsi="Times New Roman" w:cs="Times New Roman"/>
          <w:b/>
          <w:bCs/>
          <w:i w:val="0"/>
          <w:iCs w:val="0"/>
          <w:color w:val="0000FF"/>
          <w:sz w:val="28"/>
          <w:szCs w:val="28"/>
        </w:rPr>
      </w:pPr>
      <w:r w:rsidRPr="003C2937">
        <w:rPr>
          <w:rFonts w:ascii="Times New Roman" w:hAnsi="Times New Roman" w:cs="Times New Roman"/>
          <w:b/>
          <w:bCs/>
          <w:i w:val="0"/>
          <w:iCs w:val="0"/>
          <w:color w:val="0000FF"/>
          <w:sz w:val="28"/>
          <w:szCs w:val="28"/>
        </w:rPr>
        <w:t xml:space="preserve">О проекте </w:t>
      </w:r>
      <w:r>
        <w:rPr>
          <w:rFonts w:ascii="Times New Roman" w:hAnsi="Times New Roman" w:cs="Times New Roman"/>
          <w:b/>
          <w:bCs/>
          <w:i w:val="0"/>
          <w:iCs w:val="0"/>
          <w:color w:val="0000FF"/>
          <w:sz w:val="28"/>
          <w:szCs w:val="28"/>
        </w:rPr>
        <w:t>изменений и дополнений</w:t>
      </w:r>
    </w:p>
    <w:p w:rsidR="00037118" w:rsidRPr="003C2937" w:rsidRDefault="00037118" w:rsidP="003C2937">
      <w:pPr>
        <w:pStyle w:val="Heading2"/>
        <w:rPr>
          <w:rFonts w:ascii="Times New Roman" w:hAnsi="Times New Roman" w:cs="Times New Roman"/>
          <w:b/>
          <w:bCs/>
          <w:i w:val="0"/>
          <w:iCs w:val="0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FF"/>
          <w:sz w:val="28"/>
          <w:szCs w:val="28"/>
        </w:rPr>
        <w:t>в</w:t>
      </w:r>
      <w:r w:rsidRPr="003C2937">
        <w:rPr>
          <w:rFonts w:ascii="Times New Roman" w:hAnsi="Times New Roman" w:cs="Times New Roman"/>
          <w:b/>
          <w:bCs/>
          <w:i w:val="0"/>
          <w:iCs w:val="0"/>
          <w:color w:val="0000FF"/>
          <w:sz w:val="28"/>
          <w:szCs w:val="28"/>
        </w:rPr>
        <w:t xml:space="preserve"> Устав Пучежского муниципального района Ивановской области</w:t>
      </w:r>
    </w:p>
    <w:p w:rsidR="00037118" w:rsidRPr="0070250C" w:rsidRDefault="00037118" w:rsidP="002069B3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37118" w:rsidRPr="0070250C" w:rsidRDefault="00037118" w:rsidP="00E82B54">
      <w:pPr>
        <w:pStyle w:val="BodyText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37118" w:rsidRPr="0070250C" w:rsidRDefault="00037118" w:rsidP="00E82B54">
      <w:pPr>
        <w:pStyle w:val="BodyText"/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202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20209">
        <w:rPr>
          <w:rStyle w:val="10"/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>
        <w:rPr>
          <w:rStyle w:val="10"/>
          <w:rFonts w:ascii="Times New Roman" w:hAnsi="Times New Roman" w:cs="Times New Roman"/>
          <w:sz w:val="28"/>
          <w:szCs w:val="28"/>
        </w:rPr>
        <w:t>№</w:t>
      </w:r>
      <w:r w:rsidRPr="00720209">
        <w:rPr>
          <w:rStyle w:val="10"/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Pr="00720209">
        <w:rPr>
          <w:rFonts w:ascii="Times New Roman" w:hAnsi="Times New Roman" w:cs="Times New Roman"/>
          <w:sz w:val="28"/>
          <w:szCs w:val="28"/>
        </w:rPr>
        <w:t xml:space="preserve">, в целях приведения Устава </w:t>
      </w:r>
      <w:r w:rsidRPr="00720209">
        <w:rPr>
          <w:rFonts w:ascii="Times New Roman" w:hAnsi="Times New Roman" w:cs="Times New Roman"/>
          <w:sz w:val="28"/>
          <w:szCs w:val="28"/>
          <w:lang w:eastAsia="en-US"/>
        </w:rPr>
        <w:t xml:space="preserve">Пучежского муниципального района Ивановской области в соответствие 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федеральными </w:t>
      </w:r>
      <w:r w:rsidRPr="00720209">
        <w:rPr>
          <w:rFonts w:ascii="Times New Roman" w:hAnsi="Times New Roman" w:cs="Times New Roman"/>
          <w:sz w:val="28"/>
          <w:szCs w:val="28"/>
          <w:lang w:eastAsia="en-US"/>
        </w:rPr>
        <w:t>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ами, законами Ивановской области, </w:t>
      </w:r>
      <w:r w:rsidRPr="00720209">
        <w:rPr>
          <w:rFonts w:ascii="Times New Roman" w:hAnsi="Times New Roman" w:cs="Times New Roman"/>
          <w:bCs/>
          <w:sz w:val="28"/>
          <w:szCs w:val="28"/>
        </w:rPr>
        <w:t xml:space="preserve">Совет Пучежского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Ивановской области</w:t>
      </w:r>
    </w:p>
    <w:p w:rsidR="00037118" w:rsidRDefault="00037118" w:rsidP="00720209">
      <w:pPr>
        <w:autoSpaceDE w:val="0"/>
        <w:autoSpaceDN w:val="0"/>
        <w:adjustRightInd w:val="0"/>
        <w:ind w:firstLine="708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РЕШИЛ</w:t>
      </w:r>
      <w:r w:rsidRPr="008C077E">
        <w:rPr>
          <w:b/>
          <w:color w:val="000000"/>
          <w:spacing w:val="1"/>
          <w:sz w:val="28"/>
          <w:szCs w:val="28"/>
        </w:rPr>
        <w:t>:</w:t>
      </w:r>
    </w:p>
    <w:p w:rsidR="00037118" w:rsidRPr="00BA063E" w:rsidRDefault="00037118" w:rsidP="006B72CF">
      <w:pPr>
        <w:suppressAutoHyphens/>
        <w:jc w:val="both"/>
        <w:rPr>
          <w:b/>
          <w:bCs/>
          <w:sz w:val="28"/>
          <w:szCs w:val="28"/>
        </w:rPr>
      </w:pPr>
    </w:p>
    <w:p w:rsidR="00037118" w:rsidRPr="00720209" w:rsidRDefault="00037118" w:rsidP="00C15C23">
      <w:pPr>
        <w:ind w:firstLine="567"/>
        <w:jc w:val="both"/>
        <w:rPr>
          <w:sz w:val="28"/>
          <w:szCs w:val="28"/>
        </w:rPr>
      </w:pPr>
      <w:r w:rsidRPr="00720209">
        <w:rPr>
          <w:bCs/>
          <w:sz w:val="28"/>
          <w:szCs w:val="28"/>
        </w:rPr>
        <w:t>1</w:t>
      </w:r>
      <w:r w:rsidRPr="00720209">
        <w:rPr>
          <w:b/>
          <w:bCs/>
          <w:sz w:val="28"/>
          <w:szCs w:val="28"/>
        </w:rPr>
        <w:t xml:space="preserve">. </w:t>
      </w:r>
      <w:r w:rsidRPr="00720209">
        <w:rPr>
          <w:bCs/>
          <w:sz w:val="28"/>
          <w:szCs w:val="28"/>
        </w:rPr>
        <w:t>Принять проект муниципального правового акта о внесении изменений</w:t>
      </w:r>
      <w:r w:rsidRPr="00720209">
        <w:rPr>
          <w:bCs/>
          <w:sz w:val="28"/>
          <w:szCs w:val="28"/>
        </w:rPr>
        <w:tab/>
        <w:t xml:space="preserve"> и дополнений в Устав Пуч</w:t>
      </w:r>
      <w:r w:rsidRPr="00720209">
        <w:rPr>
          <w:sz w:val="28"/>
          <w:szCs w:val="28"/>
        </w:rPr>
        <w:t>ежского муниципального района Ивановской области (приложение 1).</w:t>
      </w:r>
    </w:p>
    <w:p w:rsidR="00037118" w:rsidRPr="00720209" w:rsidRDefault="00037118" w:rsidP="00144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209">
        <w:rPr>
          <w:rFonts w:ascii="Times New Roman" w:hAnsi="Times New Roman" w:cs="Times New Roman"/>
          <w:sz w:val="28"/>
          <w:szCs w:val="28"/>
        </w:rPr>
        <w:t xml:space="preserve">2. Утвердить Порядок учета предложений по проекту изменений и дополнений в </w:t>
      </w:r>
      <w:hyperlink r:id="rId8" w:history="1">
        <w:r w:rsidRPr="0072020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720209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Ивановской области и порядок участия граждан в его обсуждении (приложение 2).</w:t>
      </w:r>
    </w:p>
    <w:p w:rsidR="00037118" w:rsidRPr="00720209" w:rsidRDefault="00037118" w:rsidP="00720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209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0209">
        <w:rPr>
          <w:rFonts w:ascii="Times New Roman" w:hAnsi="Times New Roman" w:cs="Times New Roman"/>
          <w:sz w:val="28"/>
          <w:szCs w:val="28"/>
        </w:rPr>
        <w:t xml:space="preserve">5 </w:t>
      </w:r>
      <w:r w:rsidRPr="00720209">
        <w:rPr>
          <w:rFonts w:ascii="Times New Roman" w:hAnsi="Times New Roman" w:cs="Times New Roman"/>
          <w:bCs/>
          <w:sz w:val="28"/>
          <w:szCs w:val="28"/>
        </w:rPr>
        <w:t>Устава Пуч</w:t>
      </w:r>
      <w:r w:rsidRPr="00720209">
        <w:rPr>
          <w:rFonts w:ascii="Times New Roman" w:hAnsi="Times New Roman" w:cs="Times New Roman"/>
          <w:sz w:val="28"/>
          <w:szCs w:val="28"/>
        </w:rPr>
        <w:t>ежского муниципального района Ивановской области.</w:t>
      </w:r>
    </w:p>
    <w:p w:rsidR="00037118" w:rsidRPr="00720209" w:rsidRDefault="00037118" w:rsidP="00F21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209">
        <w:rPr>
          <w:rFonts w:ascii="Times New Roman" w:hAnsi="Times New Roman" w:cs="Times New Roman"/>
          <w:sz w:val="28"/>
          <w:szCs w:val="28"/>
        </w:rPr>
        <w:t xml:space="preserve">4. Назначить публичные слушания по проекту изменений  и дополнений в </w:t>
      </w:r>
      <w:hyperlink r:id="rId9" w:history="1">
        <w:r w:rsidRPr="0072020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720209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Ивановской области на </w:t>
      </w:r>
      <w:r w:rsidRPr="000604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-00</w:t>
      </w:r>
      <w:r w:rsidRPr="0006040F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40F">
        <w:rPr>
          <w:rFonts w:ascii="Times New Roman" w:hAnsi="Times New Roman" w:cs="Times New Roman"/>
          <w:sz w:val="28"/>
          <w:szCs w:val="28"/>
        </w:rPr>
        <w:t xml:space="preserve"> </w:t>
      </w:r>
      <w:r w:rsidRPr="00834118">
        <w:rPr>
          <w:rFonts w:ascii="Times New Roman" w:hAnsi="Times New Roman" w:cs="Times New Roman"/>
          <w:sz w:val="28"/>
          <w:szCs w:val="28"/>
        </w:rPr>
        <w:t>21 июня</w:t>
      </w:r>
      <w:r w:rsidRPr="0006040F">
        <w:rPr>
          <w:rFonts w:ascii="Times New Roman" w:hAnsi="Times New Roman" w:cs="Times New Roman"/>
          <w:sz w:val="28"/>
          <w:szCs w:val="28"/>
        </w:rPr>
        <w:t xml:space="preserve"> 2024 года в зале заседаний администрации района по</w:t>
      </w:r>
      <w:r w:rsidRPr="00720209">
        <w:rPr>
          <w:rFonts w:ascii="Times New Roman" w:hAnsi="Times New Roman" w:cs="Times New Roman"/>
          <w:sz w:val="28"/>
          <w:szCs w:val="28"/>
        </w:rPr>
        <w:t xml:space="preserve"> адресу: Ивановская область, г. Пучеж, ул. Ленина, 27.</w:t>
      </w:r>
    </w:p>
    <w:p w:rsidR="00037118" w:rsidRPr="00720209" w:rsidRDefault="00037118" w:rsidP="00720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209">
        <w:rPr>
          <w:rFonts w:ascii="Times New Roman" w:hAnsi="Times New Roman" w:cs="Times New Roman"/>
          <w:sz w:val="28"/>
          <w:szCs w:val="28"/>
          <w:lang w:eastAsia="en-US"/>
        </w:rPr>
        <w:t xml:space="preserve"> 5. </w:t>
      </w:r>
      <w:r w:rsidRPr="0072020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Pr="00720209">
        <w:rPr>
          <w:rFonts w:ascii="Times New Roman" w:hAnsi="Times New Roman" w:cs="Times New Roman"/>
          <w:sz w:val="28"/>
          <w:szCs w:val="28"/>
          <w:lang w:eastAsia="en-US"/>
        </w:rPr>
        <w:t xml:space="preserve">Пучежского муниципального района Ивановской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И.Н. Шипкова.</w:t>
      </w:r>
      <w:r w:rsidRPr="00720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18" w:rsidRPr="00BA063E" w:rsidRDefault="00037118" w:rsidP="00FF074E">
      <w:pPr>
        <w:rPr>
          <w:sz w:val="28"/>
          <w:szCs w:val="28"/>
        </w:rPr>
      </w:pPr>
    </w:p>
    <w:p w:rsidR="00037118" w:rsidRPr="00BA063E" w:rsidRDefault="00037118" w:rsidP="005E1BD9">
      <w:pPr>
        <w:rPr>
          <w:sz w:val="28"/>
          <w:szCs w:val="28"/>
        </w:rPr>
      </w:pPr>
      <w:r w:rsidRPr="00BA063E">
        <w:rPr>
          <w:sz w:val="28"/>
          <w:szCs w:val="28"/>
        </w:rPr>
        <w:t xml:space="preserve">Председатель Совета </w:t>
      </w:r>
    </w:p>
    <w:p w:rsidR="00037118" w:rsidRPr="00BA063E" w:rsidRDefault="00037118" w:rsidP="005E1BD9">
      <w:pPr>
        <w:rPr>
          <w:sz w:val="28"/>
          <w:szCs w:val="28"/>
        </w:rPr>
      </w:pPr>
      <w:r w:rsidRPr="00BA063E">
        <w:rPr>
          <w:sz w:val="28"/>
          <w:szCs w:val="28"/>
        </w:rPr>
        <w:t>Пучежского муниципального района                                   Н.Л. Красильникова</w:t>
      </w:r>
    </w:p>
    <w:p w:rsidR="00037118" w:rsidRDefault="00037118" w:rsidP="003C2937">
      <w:pPr>
        <w:pStyle w:val="Heading3"/>
        <w:ind w:firstLine="0"/>
      </w:pPr>
    </w:p>
    <w:p w:rsidR="00037118" w:rsidRPr="00BA063E" w:rsidRDefault="00037118" w:rsidP="003C2937">
      <w:pPr>
        <w:pStyle w:val="Heading3"/>
        <w:ind w:firstLine="0"/>
      </w:pPr>
      <w:r w:rsidRPr="00BA063E">
        <w:t xml:space="preserve">Глава Пучежского </w:t>
      </w:r>
    </w:p>
    <w:p w:rsidR="00037118" w:rsidRPr="00BA063E" w:rsidRDefault="00037118" w:rsidP="003C2937">
      <w:pPr>
        <w:pStyle w:val="Heading3"/>
        <w:ind w:firstLine="0"/>
      </w:pPr>
      <w:r w:rsidRPr="00BA063E">
        <w:t xml:space="preserve">муниципального района                                 </w:t>
      </w:r>
      <w:r w:rsidRPr="00BA063E">
        <w:tab/>
      </w:r>
      <w:r w:rsidRPr="00BA063E">
        <w:tab/>
      </w:r>
      <w:r w:rsidRPr="00BA063E">
        <w:tab/>
        <w:t>И.Н. Шипков</w:t>
      </w:r>
    </w:p>
    <w:p w:rsidR="00037118" w:rsidRPr="00BA063E" w:rsidRDefault="00037118" w:rsidP="00C15C23">
      <w:pPr>
        <w:jc w:val="right"/>
        <w:rPr>
          <w:sz w:val="22"/>
          <w:szCs w:val="22"/>
        </w:rPr>
      </w:pPr>
    </w:p>
    <w:p w:rsidR="00037118" w:rsidRDefault="00037118" w:rsidP="00C15C23">
      <w:pPr>
        <w:jc w:val="right"/>
        <w:rPr>
          <w:sz w:val="22"/>
          <w:szCs w:val="22"/>
        </w:rPr>
      </w:pPr>
    </w:p>
    <w:p w:rsidR="00037118" w:rsidRDefault="00037118" w:rsidP="00313E73">
      <w:pPr>
        <w:jc w:val="right"/>
      </w:pPr>
      <w:r>
        <w:rPr>
          <w:sz w:val="22"/>
          <w:szCs w:val="22"/>
        </w:rPr>
        <w:br w:type="page"/>
      </w:r>
      <w:r w:rsidRPr="00D76B1C">
        <w:t>Приложение</w:t>
      </w:r>
      <w:r>
        <w:t xml:space="preserve"> 1</w:t>
      </w:r>
    </w:p>
    <w:p w:rsidR="00037118" w:rsidRDefault="00037118" w:rsidP="00923F54">
      <w:pPr>
        <w:widowControl w:val="0"/>
        <w:autoSpaceDE w:val="0"/>
        <w:autoSpaceDN w:val="0"/>
        <w:adjustRightInd w:val="0"/>
        <w:jc w:val="right"/>
        <w:outlineLvl w:val="0"/>
      </w:pPr>
      <w:r w:rsidRPr="00D76B1C">
        <w:t xml:space="preserve">к решению Совета Пучежского </w:t>
      </w:r>
    </w:p>
    <w:p w:rsidR="00037118" w:rsidRPr="00D76B1C" w:rsidRDefault="00037118" w:rsidP="00923F54">
      <w:pPr>
        <w:widowControl w:val="0"/>
        <w:autoSpaceDE w:val="0"/>
        <w:autoSpaceDN w:val="0"/>
        <w:adjustRightInd w:val="0"/>
        <w:jc w:val="right"/>
        <w:outlineLvl w:val="0"/>
      </w:pPr>
      <w:r>
        <w:t>муниципального района</w:t>
      </w:r>
    </w:p>
    <w:p w:rsidR="00037118" w:rsidRPr="00D76B1C" w:rsidRDefault="00037118" w:rsidP="00923F54">
      <w:pPr>
        <w:widowControl w:val="0"/>
        <w:autoSpaceDE w:val="0"/>
        <w:autoSpaceDN w:val="0"/>
        <w:adjustRightInd w:val="0"/>
      </w:pPr>
      <w:r w:rsidRPr="00D76B1C">
        <w:t xml:space="preserve">                                                                                                  </w:t>
      </w:r>
      <w:r>
        <w:t xml:space="preserve">                   </w:t>
      </w:r>
      <w:r w:rsidRPr="00D76B1C">
        <w:t xml:space="preserve">от </w:t>
      </w:r>
      <w:r>
        <w:t>26.04.</w:t>
      </w:r>
      <w:r w:rsidRPr="00D76B1C">
        <w:t>202</w:t>
      </w:r>
      <w:r>
        <w:t>4 № 160</w:t>
      </w:r>
      <w:r w:rsidRPr="00D76B1C">
        <w:t xml:space="preserve">        </w:t>
      </w:r>
    </w:p>
    <w:p w:rsidR="00037118" w:rsidRPr="00D76B1C" w:rsidRDefault="00037118" w:rsidP="00923F54">
      <w:pPr>
        <w:widowControl w:val="0"/>
        <w:autoSpaceDE w:val="0"/>
        <w:autoSpaceDN w:val="0"/>
        <w:adjustRightInd w:val="0"/>
        <w:jc w:val="center"/>
      </w:pPr>
    </w:p>
    <w:p w:rsidR="00037118" w:rsidRPr="00250DCB" w:rsidRDefault="00037118" w:rsidP="00923F54">
      <w:pPr>
        <w:jc w:val="both"/>
        <w:rPr>
          <w:sz w:val="28"/>
          <w:szCs w:val="28"/>
        </w:rPr>
      </w:pPr>
    </w:p>
    <w:p w:rsidR="00037118" w:rsidRPr="00A22238" w:rsidRDefault="00037118" w:rsidP="00A22238">
      <w:pPr>
        <w:jc w:val="center"/>
        <w:rPr>
          <w:b/>
          <w:bCs/>
          <w:sz w:val="28"/>
          <w:szCs w:val="28"/>
        </w:rPr>
      </w:pPr>
      <w:r w:rsidRPr="00A22238">
        <w:rPr>
          <w:b/>
          <w:bCs/>
          <w:sz w:val="28"/>
          <w:szCs w:val="28"/>
        </w:rPr>
        <w:t>Р Е Ш Е Н И Е</w:t>
      </w:r>
    </w:p>
    <w:p w:rsidR="00037118" w:rsidRPr="00AC1281" w:rsidRDefault="00037118" w:rsidP="00A22238">
      <w:pPr>
        <w:jc w:val="center"/>
        <w:rPr>
          <w:b/>
          <w:bCs/>
          <w:sz w:val="28"/>
          <w:szCs w:val="28"/>
        </w:rPr>
      </w:pPr>
    </w:p>
    <w:p w:rsidR="00037118" w:rsidRPr="00CD66DF" w:rsidRDefault="00037118" w:rsidP="00A22238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.2024            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 xml:space="preserve">№ </w:t>
      </w:r>
    </w:p>
    <w:p w:rsidR="00037118" w:rsidRPr="00A2135C" w:rsidRDefault="00037118" w:rsidP="00A22238">
      <w:pPr>
        <w:jc w:val="center"/>
      </w:pPr>
      <w:r w:rsidRPr="00A2135C">
        <w:t xml:space="preserve">     г.</w:t>
      </w:r>
      <w:r>
        <w:t xml:space="preserve"> </w:t>
      </w:r>
      <w:r w:rsidRPr="00A2135C">
        <w:t>Пучеж</w:t>
      </w:r>
    </w:p>
    <w:p w:rsidR="00037118" w:rsidRPr="00D15BAA" w:rsidRDefault="00037118" w:rsidP="000F5EB6">
      <w:pPr>
        <w:suppressAutoHyphens/>
        <w:jc w:val="center"/>
        <w:rPr>
          <w:lang w:eastAsia="ar-SA"/>
        </w:rPr>
      </w:pPr>
    </w:p>
    <w:p w:rsidR="00037118" w:rsidRPr="00A22238" w:rsidRDefault="00037118" w:rsidP="00A22238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A2223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 внесении изменений и дополнений</w:t>
      </w:r>
    </w:p>
    <w:p w:rsidR="00037118" w:rsidRPr="00A22238" w:rsidRDefault="00037118" w:rsidP="00A22238">
      <w:pPr>
        <w:suppressAutoHyphens/>
        <w:jc w:val="center"/>
        <w:rPr>
          <w:lang w:eastAsia="ar-SA"/>
        </w:rPr>
      </w:pPr>
      <w:r w:rsidRPr="00A22238">
        <w:rPr>
          <w:b/>
          <w:bCs/>
          <w:sz w:val="28"/>
          <w:szCs w:val="28"/>
        </w:rPr>
        <w:t>в Устав Пучежского муниципального района Ивановской области</w:t>
      </w:r>
      <w:r w:rsidRPr="00A22238">
        <w:rPr>
          <w:b/>
          <w:bCs/>
          <w:lang w:eastAsia="ar-SA"/>
        </w:rPr>
        <w:t> </w:t>
      </w:r>
    </w:p>
    <w:p w:rsidR="00037118" w:rsidRDefault="00037118" w:rsidP="000F5EB6">
      <w:pPr>
        <w:suppressAutoHyphens/>
        <w:ind w:firstLine="708"/>
        <w:rPr>
          <w:lang w:eastAsia="ar-SA"/>
        </w:rPr>
      </w:pPr>
    </w:p>
    <w:p w:rsidR="00037118" w:rsidRPr="00A22238" w:rsidRDefault="00037118" w:rsidP="00A22238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037118" w:rsidRPr="00A22238" w:rsidRDefault="00037118" w:rsidP="00A2223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22238">
        <w:rPr>
          <w:sz w:val="28"/>
          <w:szCs w:val="28"/>
          <w:lang w:eastAsia="ar-SA"/>
        </w:rPr>
        <w:t xml:space="preserve">В соответствии с Федеральным законом от 06.10.2003 </w:t>
      </w:r>
      <w:r>
        <w:rPr>
          <w:sz w:val="28"/>
          <w:szCs w:val="28"/>
          <w:lang w:eastAsia="ar-SA"/>
        </w:rPr>
        <w:t>№</w:t>
      </w:r>
      <w:r w:rsidRPr="00A22238">
        <w:rPr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Федерации», Федеральным законом от 21.07.2005 </w:t>
      </w:r>
      <w:r>
        <w:rPr>
          <w:sz w:val="28"/>
          <w:szCs w:val="28"/>
          <w:lang w:eastAsia="ar-SA"/>
        </w:rPr>
        <w:t>№</w:t>
      </w:r>
      <w:r w:rsidRPr="00A22238">
        <w:rPr>
          <w:sz w:val="28"/>
          <w:szCs w:val="28"/>
          <w:lang w:eastAsia="ar-SA"/>
        </w:rPr>
        <w:t xml:space="preserve"> 97-ФЗ «О государственной регистрации уставов муниципальных образований», в целях приведения Устава </w:t>
      </w:r>
      <w:r>
        <w:rPr>
          <w:bCs/>
          <w:sz w:val="28"/>
          <w:szCs w:val="28"/>
          <w:lang w:eastAsia="ar-SA"/>
        </w:rPr>
        <w:t>Пучежского</w:t>
      </w:r>
      <w:r w:rsidRPr="00A22238">
        <w:rPr>
          <w:bCs/>
          <w:sz w:val="28"/>
          <w:szCs w:val="28"/>
          <w:lang w:eastAsia="ar-SA"/>
        </w:rPr>
        <w:t xml:space="preserve"> муниципального района Ивановской области</w:t>
      </w:r>
      <w:r w:rsidRPr="00A22238">
        <w:rPr>
          <w:sz w:val="28"/>
          <w:szCs w:val="28"/>
          <w:lang w:eastAsia="ar-SA"/>
        </w:rPr>
        <w:t xml:space="preserve"> в соответствие с действующим законодательством, Совет </w:t>
      </w:r>
      <w:r>
        <w:rPr>
          <w:bCs/>
          <w:sz w:val="28"/>
          <w:szCs w:val="28"/>
          <w:lang w:eastAsia="ar-SA"/>
        </w:rPr>
        <w:t>Пучежского</w:t>
      </w:r>
      <w:r w:rsidRPr="00A22238">
        <w:rPr>
          <w:bCs/>
          <w:sz w:val="28"/>
          <w:szCs w:val="28"/>
          <w:lang w:eastAsia="ar-SA"/>
        </w:rPr>
        <w:t xml:space="preserve"> муниципального района Ивановской области</w:t>
      </w:r>
      <w:r w:rsidRPr="00A22238">
        <w:rPr>
          <w:sz w:val="28"/>
          <w:szCs w:val="28"/>
          <w:lang w:eastAsia="ar-SA"/>
        </w:rPr>
        <w:t xml:space="preserve"> </w:t>
      </w:r>
    </w:p>
    <w:p w:rsidR="00037118" w:rsidRDefault="00037118" w:rsidP="00A22238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</w:p>
    <w:p w:rsidR="00037118" w:rsidRPr="00A22238" w:rsidRDefault="00037118" w:rsidP="00A22238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 w:rsidRPr="00A22238">
        <w:rPr>
          <w:b/>
          <w:bCs/>
          <w:sz w:val="28"/>
          <w:szCs w:val="28"/>
          <w:lang w:eastAsia="ar-SA"/>
        </w:rPr>
        <w:t>РЕШИЛ:</w:t>
      </w:r>
    </w:p>
    <w:p w:rsidR="00037118" w:rsidRPr="00A22238" w:rsidRDefault="00037118" w:rsidP="00A22238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037118" w:rsidRPr="00A22238" w:rsidRDefault="00037118" w:rsidP="00A2223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22238">
        <w:rPr>
          <w:sz w:val="28"/>
          <w:szCs w:val="28"/>
          <w:lang w:eastAsia="ar-SA"/>
        </w:rPr>
        <w:t>1. Внести изменения и дополнения в Устав</w:t>
      </w:r>
      <w:r>
        <w:rPr>
          <w:bCs/>
          <w:sz w:val="28"/>
          <w:szCs w:val="28"/>
          <w:lang w:eastAsia="ar-SA"/>
        </w:rPr>
        <w:t xml:space="preserve"> Пучежского</w:t>
      </w:r>
      <w:r w:rsidRPr="00A22238">
        <w:rPr>
          <w:bCs/>
          <w:sz w:val="28"/>
          <w:szCs w:val="28"/>
          <w:lang w:eastAsia="ar-SA"/>
        </w:rPr>
        <w:t xml:space="preserve"> муниципального района Ивановской области</w:t>
      </w:r>
      <w:r w:rsidRPr="00A22238">
        <w:rPr>
          <w:sz w:val="28"/>
          <w:szCs w:val="28"/>
          <w:lang w:eastAsia="ar-SA"/>
        </w:rPr>
        <w:t xml:space="preserve"> согласно приложению к настоящему решению.</w:t>
      </w:r>
    </w:p>
    <w:p w:rsidR="00037118" w:rsidRPr="00A22238" w:rsidRDefault="00037118" w:rsidP="00A2223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22238">
        <w:rPr>
          <w:sz w:val="28"/>
          <w:szCs w:val="28"/>
          <w:lang w:eastAsia="ar-SA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037118" w:rsidRPr="00A22238" w:rsidRDefault="00037118" w:rsidP="00A2223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22238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 xml:space="preserve"> </w:t>
      </w:r>
      <w:r w:rsidRPr="00A22238">
        <w:rPr>
          <w:sz w:val="28"/>
          <w:szCs w:val="28"/>
          <w:lang w:eastAsia="ar-SA"/>
        </w:rPr>
        <w:t xml:space="preserve">Опубликовать настоящее решение после государственной регистрации в соответствии со статьей </w:t>
      </w:r>
      <w:r>
        <w:rPr>
          <w:sz w:val="28"/>
          <w:szCs w:val="28"/>
          <w:lang w:eastAsia="ar-SA"/>
        </w:rPr>
        <w:t>56</w:t>
      </w:r>
      <w:r w:rsidRPr="00A22238">
        <w:rPr>
          <w:sz w:val="28"/>
          <w:szCs w:val="28"/>
          <w:lang w:eastAsia="ar-SA"/>
        </w:rPr>
        <w:t xml:space="preserve"> Устава</w:t>
      </w:r>
      <w:r w:rsidRPr="00A22238"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Пучежского</w:t>
      </w:r>
      <w:r w:rsidRPr="00A22238">
        <w:rPr>
          <w:sz w:val="28"/>
          <w:szCs w:val="28"/>
          <w:lang w:eastAsia="ar-SA"/>
        </w:rPr>
        <w:t xml:space="preserve"> муниципального района Ивановской области.</w:t>
      </w:r>
    </w:p>
    <w:p w:rsidR="00037118" w:rsidRDefault="00037118" w:rsidP="00A22238">
      <w:pPr>
        <w:ind w:firstLine="708"/>
        <w:jc w:val="both"/>
        <w:rPr>
          <w:sz w:val="28"/>
          <w:szCs w:val="28"/>
          <w:lang w:eastAsia="ar-SA"/>
        </w:rPr>
      </w:pPr>
      <w:r w:rsidRPr="00A22238">
        <w:rPr>
          <w:sz w:val="28"/>
          <w:szCs w:val="28"/>
          <w:lang w:eastAsia="ar-SA"/>
        </w:rPr>
        <w:t>4. Настоящее решение вступает в силу со дня его официального опубликования</w:t>
      </w:r>
      <w:r>
        <w:rPr>
          <w:sz w:val="28"/>
          <w:szCs w:val="28"/>
          <w:lang w:eastAsia="ar-SA"/>
        </w:rPr>
        <w:t>.</w:t>
      </w:r>
    </w:p>
    <w:p w:rsidR="00037118" w:rsidRDefault="00037118" w:rsidP="000F5EB6">
      <w:pPr>
        <w:pStyle w:val="ListParagraph"/>
        <w:widowControl w:val="0"/>
        <w:autoSpaceDE w:val="0"/>
        <w:autoSpaceDN w:val="0"/>
        <w:adjustRightInd w:val="0"/>
        <w:ind w:left="0" w:firstLine="720"/>
        <w:jc w:val="center"/>
        <w:rPr>
          <w:b/>
          <w:bCs/>
          <w:sz w:val="28"/>
          <w:szCs w:val="28"/>
        </w:rPr>
      </w:pPr>
    </w:p>
    <w:p w:rsidR="00037118" w:rsidRDefault="00037118" w:rsidP="000F5EB6">
      <w:pPr>
        <w:pStyle w:val="ListParagraph"/>
        <w:widowControl w:val="0"/>
        <w:autoSpaceDE w:val="0"/>
        <w:autoSpaceDN w:val="0"/>
        <w:adjustRightInd w:val="0"/>
        <w:ind w:left="0" w:firstLine="720"/>
        <w:jc w:val="center"/>
        <w:rPr>
          <w:b/>
          <w:bCs/>
          <w:sz w:val="28"/>
          <w:szCs w:val="28"/>
        </w:rPr>
      </w:pPr>
    </w:p>
    <w:p w:rsidR="00037118" w:rsidRPr="00BA063E" w:rsidRDefault="00037118" w:rsidP="000F5EB6">
      <w:pPr>
        <w:rPr>
          <w:sz w:val="28"/>
          <w:szCs w:val="28"/>
        </w:rPr>
      </w:pPr>
      <w:r w:rsidRPr="00BA063E">
        <w:rPr>
          <w:sz w:val="28"/>
          <w:szCs w:val="28"/>
        </w:rPr>
        <w:t xml:space="preserve">Председатель Совета </w:t>
      </w:r>
    </w:p>
    <w:p w:rsidR="00037118" w:rsidRPr="00BA063E" w:rsidRDefault="00037118" w:rsidP="000F5EB6">
      <w:pPr>
        <w:rPr>
          <w:sz w:val="28"/>
          <w:szCs w:val="28"/>
        </w:rPr>
      </w:pPr>
      <w:r w:rsidRPr="00BA063E">
        <w:rPr>
          <w:sz w:val="28"/>
          <w:szCs w:val="28"/>
        </w:rPr>
        <w:t>Пучежского муниципального района                                   Н.Л. Красильникова</w:t>
      </w:r>
    </w:p>
    <w:p w:rsidR="00037118" w:rsidRPr="00BA063E" w:rsidRDefault="00037118" w:rsidP="000F5EB6">
      <w:pPr>
        <w:rPr>
          <w:sz w:val="28"/>
          <w:szCs w:val="28"/>
        </w:rPr>
      </w:pPr>
    </w:p>
    <w:p w:rsidR="00037118" w:rsidRPr="00BA063E" w:rsidRDefault="00037118" w:rsidP="000F5EB6">
      <w:pPr>
        <w:pStyle w:val="Heading3"/>
        <w:ind w:firstLine="0"/>
      </w:pPr>
      <w:r w:rsidRPr="00BA063E">
        <w:t xml:space="preserve">Глава Пучежского </w:t>
      </w:r>
    </w:p>
    <w:p w:rsidR="00037118" w:rsidRPr="00BA063E" w:rsidRDefault="00037118" w:rsidP="000F5EB6">
      <w:pPr>
        <w:pStyle w:val="Heading3"/>
        <w:ind w:firstLine="0"/>
      </w:pPr>
      <w:r w:rsidRPr="00BA063E">
        <w:t xml:space="preserve">муниципального района                                 </w:t>
      </w:r>
      <w:r w:rsidRPr="00BA063E">
        <w:tab/>
      </w:r>
      <w:r w:rsidRPr="00BA063E">
        <w:tab/>
      </w:r>
      <w:r w:rsidRPr="00BA063E">
        <w:tab/>
        <w:t>И.Н. Шипков</w:t>
      </w:r>
    </w:p>
    <w:p w:rsidR="00037118" w:rsidRDefault="000371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37118" w:rsidRPr="00D15BAA" w:rsidRDefault="00037118" w:rsidP="000F5EB6">
      <w:pPr>
        <w:widowControl w:val="0"/>
        <w:suppressAutoHyphens/>
        <w:jc w:val="right"/>
      </w:pPr>
      <w:r w:rsidRPr="00D15BAA">
        <w:t xml:space="preserve">Приложение </w:t>
      </w:r>
      <w:r>
        <w:t xml:space="preserve"> </w:t>
      </w:r>
      <w:r w:rsidRPr="00D15BAA">
        <w:t xml:space="preserve">к решению </w:t>
      </w:r>
    </w:p>
    <w:p w:rsidR="00037118" w:rsidRPr="00D15BAA" w:rsidRDefault="00037118" w:rsidP="000F5EB6">
      <w:pPr>
        <w:widowControl w:val="0"/>
        <w:suppressAutoHyphens/>
        <w:jc w:val="right"/>
      </w:pPr>
      <w:r w:rsidRPr="00D15BAA">
        <w:t xml:space="preserve">Совета </w:t>
      </w:r>
      <w:r>
        <w:t>Пучежского муниципального района</w:t>
      </w:r>
      <w:r w:rsidRPr="00D15BAA">
        <w:t xml:space="preserve"> </w:t>
      </w:r>
    </w:p>
    <w:p w:rsidR="00037118" w:rsidRPr="00D15BAA" w:rsidRDefault="00037118" w:rsidP="000F5EB6">
      <w:pPr>
        <w:suppressAutoHyphens/>
        <w:ind w:left="4500"/>
        <w:jc w:val="right"/>
        <w:rPr>
          <w:lang w:eastAsia="ar-SA"/>
        </w:rPr>
      </w:pPr>
      <w:r w:rsidRPr="00D15BAA">
        <w:rPr>
          <w:lang w:eastAsia="ar-SA"/>
        </w:rPr>
        <w:t>от ___________№ ____</w:t>
      </w:r>
    </w:p>
    <w:p w:rsidR="00037118" w:rsidRDefault="00037118" w:rsidP="000F5EB6">
      <w:pPr>
        <w:pStyle w:val="ListParagraph"/>
        <w:widowControl w:val="0"/>
        <w:autoSpaceDE w:val="0"/>
        <w:autoSpaceDN w:val="0"/>
        <w:adjustRightInd w:val="0"/>
        <w:ind w:left="0" w:firstLine="720"/>
        <w:jc w:val="center"/>
        <w:rPr>
          <w:b/>
          <w:bCs/>
          <w:sz w:val="28"/>
          <w:szCs w:val="28"/>
        </w:rPr>
      </w:pPr>
    </w:p>
    <w:p w:rsidR="00037118" w:rsidRDefault="00037118" w:rsidP="000F5EB6">
      <w:pPr>
        <w:pStyle w:val="ListParagraph"/>
        <w:widowControl w:val="0"/>
        <w:autoSpaceDE w:val="0"/>
        <w:autoSpaceDN w:val="0"/>
        <w:adjustRightInd w:val="0"/>
        <w:ind w:left="0" w:firstLine="720"/>
        <w:jc w:val="center"/>
        <w:rPr>
          <w:b/>
          <w:bCs/>
          <w:sz w:val="28"/>
          <w:szCs w:val="28"/>
        </w:rPr>
      </w:pPr>
    </w:p>
    <w:p w:rsidR="00037118" w:rsidRDefault="00037118" w:rsidP="000F5EB6">
      <w:pPr>
        <w:pStyle w:val="ListParagraph"/>
        <w:widowControl w:val="0"/>
        <w:autoSpaceDE w:val="0"/>
        <w:autoSpaceDN w:val="0"/>
        <w:adjustRightInd w:val="0"/>
        <w:ind w:left="0" w:firstLine="720"/>
        <w:jc w:val="center"/>
        <w:rPr>
          <w:b/>
          <w:bCs/>
          <w:sz w:val="28"/>
          <w:szCs w:val="28"/>
        </w:rPr>
      </w:pPr>
      <w:r w:rsidRPr="00D76B1C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 xml:space="preserve"> и дополнения</w:t>
      </w:r>
      <w:r w:rsidRPr="00D76B1C">
        <w:rPr>
          <w:b/>
          <w:bCs/>
          <w:sz w:val="28"/>
          <w:szCs w:val="28"/>
        </w:rPr>
        <w:t xml:space="preserve"> </w:t>
      </w:r>
    </w:p>
    <w:p w:rsidR="00037118" w:rsidRDefault="00037118" w:rsidP="000F5EB6">
      <w:pPr>
        <w:pStyle w:val="ListParagraph"/>
        <w:widowControl w:val="0"/>
        <w:autoSpaceDE w:val="0"/>
        <w:autoSpaceDN w:val="0"/>
        <w:adjustRightInd w:val="0"/>
        <w:ind w:left="0" w:firstLine="720"/>
        <w:jc w:val="center"/>
        <w:rPr>
          <w:b/>
          <w:bCs/>
          <w:sz w:val="28"/>
          <w:szCs w:val="28"/>
        </w:rPr>
      </w:pPr>
      <w:r w:rsidRPr="00D76B1C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У</w:t>
      </w:r>
      <w:r w:rsidRPr="00D76B1C">
        <w:rPr>
          <w:b/>
          <w:bCs/>
          <w:sz w:val="28"/>
          <w:szCs w:val="28"/>
        </w:rPr>
        <w:t xml:space="preserve">став </w:t>
      </w:r>
      <w:r>
        <w:rPr>
          <w:b/>
          <w:bCs/>
          <w:sz w:val="28"/>
          <w:szCs w:val="28"/>
        </w:rPr>
        <w:t>П</w:t>
      </w:r>
      <w:r w:rsidRPr="00D76B1C">
        <w:rPr>
          <w:b/>
          <w:bCs/>
          <w:sz w:val="28"/>
          <w:szCs w:val="28"/>
        </w:rPr>
        <w:t xml:space="preserve">учежского </w:t>
      </w:r>
      <w:r w:rsidRPr="00A37737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Ивановской области, принятый решением Совета Пучежского  муниципального района Ивановской области от 19.07.2022 № 93</w:t>
      </w:r>
    </w:p>
    <w:p w:rsidR="00037118" w:rsidRDefault="00037118" w:rsidP="00A6098A">
      <w:pPr>
        <w:pStyle w:val="NormalWeb"/>
        <w:shd w:val="clear" w:color="auto" w:fill="FFFFFF"/>
        <w:tabs>
          <w:tab w:val="left" w:pos="567"/>
          <w:tab w:val="left" w:pos="851"/>
        </w:tabs>
        <w:suppressAutoHyphens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37118" w:rsidRDefault="00037118" w:rsidP="00A6098A">
      <w:pPr>
        <w:tabs>
          <w:tab w:val="left" w:pos="567"/>
        </w:tabs>
        <w:suppressAutoHyphens/>
        <w:jc w:val="both"/>
        <w:rPr>
          <w:b/>
          <w:color w:val="000000"/>
          <w:sz w:val="28"/>
          <w:szCs w:val="28"/>
        </w:rPr>
      </w:pPr>
    </w:p>
    <w:p w:rsidR="00037118" w:rsidRPr="00532AB2" w:rsidRDefault="00037118" w:rsidP="00A6098A">
      <w:pPr>
        <w:tabs>
          <w:tab w:val="left" w:pos="567"/>
        </w:tabs>
        <w:suppressAutoHyphens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1</w:t>
      </w:r>
      <w:r w:rsidRPr="00532AB2">
        <w:rPr>
          <w:b/>
          <w:color w:val="000000"/>
          <w:sz w:val="28"/>
          <w:szCs w:val="28"/>
        </w:rPr>
        <w:t>. Пункт 33 части 1 статьи 5 Устава изложить в следующей редакции:</w:t>
      </w:r>
    </w:p>
    <w:p w:rsidR="00037118" w:rsidRDefault="00037118" w:rsidP="00A6098A">
      <w:pPr>
        <w:adjustRightInd w:val="0"/>
        <w:ind w:right="-2" w:firstLine="709"/>
        <w:jc w:val="both"/>
        <w:rPr>
          <w:sz w:val="28"/>
          <w:szCs w:val="28"/>
        </w:rPr>
      </w:pPr>
      <w:r w:rsidRPr="00532AB2">
        <w:rPr>
          <w:sz w:val="28"/>
          <w:szCs w:val="28"/>
        </w:rPr>
        <w:t>«33) организация и осуществление мероприятий межпоселенческого характера по работе с детьми и молодежью</w:t>
      </w:r>
      <w:r>
        <w:rPr>
          <w:sz w:val="28"/>
          <w:szCs w:val="28"/>
        </w:rPr>
        <w:t>,</w:t>
      </w:r>
      <w:r w:rsidRPr="00532AB2">
        <w:rPr>
          <w:sz w:val="28"/>
          <w:szCs w:val="28"/>
        </w:rPr>
        <w:t xml:space="preserve"> </w:t>
      </w:r>
      <w:r w:rsidRPr="00532AB2">
        <w:rPr>
          <w:color w:val="000000"/>
          <w:sz w:val="28"/>
          <w:szCs w:val="28"/>
          <w:shd w:val="clear" w:color="auto" w:fill="FFFFFF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 w:rsidRPr="00532AB2">
        <w:rPr>
          <w:sz w:val="28"/>
          <w:szCs w:val="28"/>
        </w:rPr>
        <w:t>».</w:t>
      </w:r>
    </w:p>
    <w:p w:rsidR="00037118" w:rsidRDefault="00037118" w:rsidP="00A6098A">
      <w:pPr>
        <w:adjustRightInd w:val="0"/>
        <w:ind w:right="-2" w:firstLine="709"/>
        <w:jc w:val="both"/>
        <w:rPr>
          <w:sz w:val="28"/>
          <w:szCs w:val="28"/>
        </w:rPr>
      </w:pPr>
    </w:p>
    <w:p w:rsidR="00037118" w:rsidRPr="00532AB2" w:rsidRDefault="00037118" w:rsidP="00A6098A">
      <w:pPr>
        <w:tabs>
          <w:tab w:val="left" w:pos="567"/>
        </w:tabs>
        <w:suppressAutoHyphens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532AB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2AB2">
        <w:rPr>
          <w:b/>
          <w:color w:val="000000"/>
          <w:sz w:val="28"/>
          <w:szCs w:val="28"/>
        </w:rPr>
        <w:t>Пункт 3</w:t>
      </w:r>
      <w:r>
        <w:rPr>
          <w:b/>
          <w:color w:val="000000"/>
          <w:sz w:val="28"/>
          <w:szCs w:val="28"/>
        </w:rPr>
        <w:t>4</w:t>
      </w:r>
      <w:r w:rsidRPr="00532AB2">
        <w:rPr>
          <w:b/>
          <w:color w:val="000000"/>
          <w:sz w:val="28"/>
          <w:szCs w:val="28"/>
        </w:rPr>
        <w:t xml:space="preserve"> части 1 статьи 5 Устава изложить в следующей редакции:</w:t>
      </w:r>
    </w:p>
    <w:p w:rsidR="00037118" w:rsidRDefault="00037118" w:rsidP="00A6098A">
      <w:pPr>
        <w:adjustRightInd w:val="0"/>
        <w:ind w:right="-2" w:firstLine="567"/>
        <w:jc w:val="both"/>
        <w:rPr>
          <w:sz w:val="28"/>
          <w:szCs w:val="28"/>
        </w:rPr>
      </w:pPr>
      <w:r w:rsidRPr="00532AB2">
        <w:rPr>
          <w:sz w:val="28"/>
          <w:szCs w:val="28"/>
        </w:rPr>
        <w:t>«3</w:t>
      </w:r>
      <w:r>
        <w:rPr>
          <w:sz w:val="28"/>
          <w:szCs w:val="28"/>
        </w:rPr>
        <w:t>4</w:t>
      </w:r>
      <w:r w:rsidRPr="00532AB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61BAB">
        <w:rPr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>
        <w:rPr>
          <w:sz w:val="28"/>
          <w:szCs w:val="28"/>
        </w:rPr>
        <w:t>, а также правил использования водных объектов для рекреационных целей;».</w:t>
      </w:r>
    </w:p>
    <w:p w:rsidR="00037118" w:rsidRDefault="00037118" w:rsidP="00A6098A">
      <w:pPr>
        <w:pStyle w:val="NormalWeb"/>
        <w:shd w:val="clear" w:color="auto" w:fill="FFFFFF"/>
        <w:tabs>
          <w:tab w:val="left" w:pos="567"/>
          <w:tab w:val="left" w:pos="851"/>
        </w:tabs>
        <w:suppressAutoHyphens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37118" w:rsidRDefault="00037118" w:rsidP="00A6098A">
      <w:pPr>
        <w:pStyle w:val="NormalWeb"/>
        <w:numPr>
          <w:ilvl w:val="0"/>
          <w:numId w:val="22"/>
        </w:numPr>
        <w:shd w:val="clear" w:color="auto" w:fill="FFFFFF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BF0C9C">
        <w:rPr>
          <w:b/>
          <w:sz w:val="28"/>
          <w:szCs w:val="28"/>
        </w:rPr>
        <w:t xml:space="preserve">Часть 1 статьи 5 </w:t>
      </w:r>
      <w:r>
        <w:rPr>
          <w:b/>
          <w:sz w:val="28"/>
          <w:szCs w:val="28"/>
        </w:rPr>
        <w:t xml:space="preserve">Устава </w:t>
      </w:r>
      <w:r w:rsidRPr="00BF0C9C">
        <w:rPr>
          <w:b/>
          <w:sz w:val="28"/>
          <w:szCs w:val="28"/>
        </w:rPr>
        <w:t>дополнить пункт</w:t>
      </w:r>
      <w:r>
        <w:rPr>
          <w:b/>
          <w:sz w:val="28"/>
          <w:szCs w:val="28"/>
        </w:rPr>
        <w:t>ами</w:t>
      </w:r>
      <w:r w:rsidRPr="00BF0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39-40 следующего содержания:</w:t>
      </w:r>
    </w:p>
    <w:p w:rsidR="00037118" w:rsidRDefault="00037118" w:rsidP="00A6098A">
      <w:pPr>
        <w:pStyle w:val="NormalWeb"/>
        <w:shd w:val="clear" w:color="auto" w:fill="FFFFFF"/>
        <w:tabs>
          <w:tab w:val="left" w:pos="567"/>
          <w:tab w:val="left" w:pos="851"/>
        </w:tabs>
        <w:suppressAutoHyphens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«</w:t>
      </w:r>
      <w:r w:rsidRPr="00CD7CD6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9</w:t>
      </w:r>
      <w:r w:rsidRPr="00CD7CD6">
        <w:rPr>
          <w:sz w:val="28"/>
          <w:szCs w:val="28"/>
          <w:shd w:val="clear" w:color="auto" w:fill="FFFFFF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</w:t>
      </w:r>
      <w:r>
        <w:rPr>
          <w:sz w:val="28"/>
          <w:szCs w:val="28"/>
          <w:shd w:val="clear" w:color="auto" w:fill="FFFFFF"/>
        </w:rPr>
        <w:t>одящихся в собственности района;</w:t>
      </w:r>
    </w:p>
    <w:p w:rsidR="00037118" w:rsidRDefault="00037118" w:rsidP="00A6098A">
      <w:pPr>
        <w:pStyle w:val="NormalWeb"/>
        <w:shd w:val="clear" w:color="auto" w:fill="FFFFFF"/>
        <w:tabs>
          <w:tab w:val="left" w:pos="567"/>
          <w:tab w:val="left" w:pos="851"/>
        </w:tabs>
        <w:suppressAutoHyphens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40) осуществление международных и внешнеэкономических связей в соответствии с </w:t>
      </w:r>
      <w:r w:rsidRPr="00B74E6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>».</w:t>
      </w:r>
    </w:p>
    <w:p w:rsidR="00037118" w:rsidRDefault="00037118" w:rsidP="00A6098A">
      <w:pPr>
        <w:pStyle w:val="NormalWeb"/>
        <w:shd w:val="clear" w:color="auto" w:fill="FFFFFF"/>
        <w:tabs>
          <w:tab w:val="left" w:pos="567"/>
          <w:tab w:val="left" w:pos="851"/>
        </w:tabs>
        <w:suppressAutoHyphens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37118" w:rsidRDefault="00037118" w:rsidP="00A6098A">
      <w:pPr>
        <w:pStyle w:val="NormalWeb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4. Часть 2</w:t>
      </w:r>
      <w:r w:rsidRPr="00BF0C9C">
        <w:rPr>
          <w:b/>
          <w:sz w:val="28"/>
          <w:szCs w:val="28"/>
        </w:rPr>
        <w:t xml:space="preserve"> статьи 5 </w:t>
      </w:r>
      <w:r>
        <w:rPr>
          <w:b/>
          <w:sz w:val="28"/>
          <w:szCs w:val="28"/>
        </w:rPr>
        <w:t xml:space="preserve">Устава </w:t>
      </w:r>
      <w:r w:rsidRPr="00BF0C9C">
        <w:rPr>
          <w:b/>
          <w:sz w:val="28"/>
          <w:szCs w:val="28"/>
        </w:rPr>
        <w:t xml:space="preserve">дополнить пунктом </w:t>
      </w:r>
      <w:r>
        <w:rPr>
          <w:b/>
          <w:sz w:val="28"/>
          <w:szCs w:val="28"/>
        </w:rPr>
        <w:t>31 следующего содержания:</w:t>
      </w:r>
    </w:p>
    <w:p w:rsidR="00037118" w:rsidRDefault="00037118" w:rsidP="00A6098A">
      <w:pPr>
        <w:pStyle w:val="NormalWeb"/>
        <w:shd w:val="clear" w:color="auto" w:fill="FFFFFF"/>
        <w:tabs>
          <w:tab w:val="left" w:pos="567"/>
          <w:tab w:val="left" w:pos="851"/>
        </w:tabs>
        <w:suppressAutoHyphens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«</w:t>
      </w:r>
      <w:r w:rsidRPr="00CD7CD6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1</w:t>
      </w:r>
      <w:r w:rsidRPr="00CD7CD6">
        <w:rPr>
          <w:sz w:val="28"/>
          <w:szCs w:val="28"/>
          <w:shd w:val="clear" w:color="auto" w:fill="FFFFFF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sz w:val="28"/>
          <w:szCs w:val="28"/>
          <w:shd w:val="clear" w:color="auto" w:fill="FFFFFF"/>
        </w:rPr>
        <w:t>поселения</w:t>
      </w:r>
      <w:r w:rsidRPr="00CD7CD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».</w:t>
      </w:r>
    </w:p>
    <w:p w:rsidR="00037118" w:rsidRPr="00CD7CD6" w:rsidRDefault="00037118" w:rsidP="00A6098A">
      <w:pPr>
        <w:pStyle w:val="NormalWeb"/>
        <w:shd w:val="clear" w:color="auto" w:fill="FFFFFF"/>
        <w:tabs>
          <w:tab w:val="left" w:pos="567"/>
          <w:tab w:val="left" w:pos="851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037118" w:rsidRPr="00532AB2" w:rsidRDefault="00037118" w:rsidP="00A6098A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5. </w:t>
      </w:r>
      <w:r w:rsidRPr="000B5C7F">
        <w:rPr>
          <w:b/>
          <w:color w:val="000000"/>
          <w:sz w:val="28"/>
          <w:szCs w:val="28"/>
        </w:rPr>
        <w:t xml:space="preserve">Пункт </w:t>
      </w:r>
      <w:r>
        <w:rPr>
          <w:b/>
          <w:color w:val="000000"/>
          <w:sz w:val="28"/>
          <w:szCs w:val="28"/>
        </w:rPr>
        <w:t>10</w:t>
      </w:r>
      <w:r w:rsidRPr="000B5C7F">
        <w:rPr>
          <w:b/>
          <w:color w:val="000000"/>
          <w:sz w:val="28"/>
          <w:szCs w:val="28"/>
        </w:rPr>
        <w:t xml:space="preserve"> статьи </w:t>
      </w:r>
      <w:r>
        <w:rPr>
          <w:b/>
          <w:color w:val="000000"/>
          <w:sz w:val="28"/>
          <w:szCs w:val="28"/>
        </w:rPr>
        <w:t>7</w:t>
      </w:r>
      <w:r w:rsidRPr="000B5C7F">
        <w:rPr>
          <w:b/>
          <w:color w:val="000000"/>
          <w:sz w:val="28"/>
          <w:szCs w:val="28"/>
        </w:rPr>
        <w:t xml:space="preserve"> Устава изложить в следующей редакции:</w:t>
      </w:r>
    </w:p>
    <w:p w:rsidR="00037118" w:rsidRDefault="00037118" w:rsidP="00A6098A">
      <w:pPr>
        <w:adjustRightInd w:val="0"/>
        <w:ind w:right="-2" w:firstLine="567"/>
        <w:jc w:val="both"/>
        <w:rPr>
          <w:sz w:val="28"/>
          <w:szCs w:val="28"/>
        </w:rPr>
      </w:pPr>
      <w:r w:rsidRPr="000B5C7F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Pr="000B5C7F">
        <w:rPr>
          <w:sz w:val="28"/>
          <w:szCs w:val="28"/>
        </w:rPr>
        <w:t xml:space="preserve">) </w:t>
      </w:r>
      <w:r w:rsidRPr="00361BAB">
        <w:rPr>
          <w:sz w:val="28"/>
          <w:szCs w:val="28"/>
        </w:rPr>
        <w:t xml:space="preserve">учреждение печатного средства массовой информации </w:t>
      </w:r>
      <w:r>
        <w:rPr>
          <w:sz w:val="28"/>
          <w:szCs w:val="28"/>
        </w:rPr>
        <w:t xml:space="preserve">и (или) сетевого издания </w:t>
      </w:r>
      <w:r w:rsidRPr="00361BAB">
        <w:rPr>
          <w:sz w:val="28"/>
          <w:szCs w:val="28"/>
        </w:rPr>
        <w:t>для о</w:t>
      </w:r>
      <w:r>
        <w:rPr>
          <w:sz w:val="28"/>
          <w:szCs w:val="28"/>
        </w:rPr>
        <w:t>бнародования</w:t>
      </w:r>
      <w:r w:rsidRPr="00361BAB">
        <w:rPr>
          <w:sz w:val="28"/>
          <w:szCs w:val="28"/>
        </w:rPr>
        <w:t xml:space="preserve"> муниципальных правовых актов, доведения до сведения жителей района официальной информации</w:t>
      </w:r>
      <w:r>
        <w:rPr>
          <w:sz w:val="28"/>
          <w:szCs w:val="28"/>
        </w:rPr>
        <w:t>;».</w:t>
      </w:r>
    </w:p>
    <w:p w:rsidR="00037118" w:rsidRDefault="00037118" w:rsidP="00A6098A">
      <w:pPr>
        <w:pStyle w:val="NormalWeb"/>
        <w:shd w:val="clear" w:color="auto" w:fill="FFFFFF"/>
        <w:tabs>
          <w:tab w:val="left" w:pos="567"/>
          <w:tab w:val="left" w:pos="851"/>
        </w:tabs>
        <w:suppressAutoHyphens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37118" w:rsidRPr="00BF0C9C" w:rsidRDefault="00037118" w:rsidP="00A6098A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ab/>
        <w:t xml:space="preserve">6. </w:t>
      </w:r>
      <w:r w:rsidRPr="00616586">
        <w:rPr>
          <w:b/>
          <w:sz w:val="28"/>
          <w:szCs w:val="28"/>
          <w:shd w:val="clear" w:color="auto" w:fill="FFFFFF"/>
        </w:rPr>
        <w:t xml:space="preserve">Часть 13 статьи 25 Устава </w:t>
      </w:r>
      <w:r w:rsidRPr="00BF0C9C">
        <w:rPr>
          <w:b/>
          <w:color w:val="000000"/>
          <w:sz w:val="28"/>
          <w:szCs w:val="28"/>
        </w:rPr>
        <w:t xml:space="preserve">дополнить абзацем </w:t>
      </w:r>
      <w:r>
        <w:rPr>
          <w:b/>
          <w:color w:val="000000"/>
          <w:sz w:val="28"/>
          <w:szCs w:val="28"/>
        </w:rPr>
        <w:t xml:space="preserve">вторым </w:t>
      </w:r>
      <w:r w:rsidRPr="00BF0C9C">
        <w:rPr>
          <w:b/>
          <w:color w:val="000000"/>
          <w:sz w:val="28"/>
          <w:szCs w:val="28"/>
        </w:rPr>
        <w:t>следующего содержания:</w:t>
      </w:r>
    </w:p>
    <w:p w:rsidR="00037118" w:rsidRDefault="00037118" w:rsidP="00326C4B">
      <w:pPr>
        <w:pStyle w:val="NormalWeb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616586">
        <w:rPr>
          <w:color w:val="000000"/>
          <w:sz w:val="28"/>
          <w:szCs w:val="28"/>
        </w:rPr>
        <w:t xml:space="preserve">«Глава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</w:t>
      </w:r>
      <w:r>
        <w:rPr>
          <w:color w:val="000000"/>
          <w:sz w:val="28"/>
          <w:szCs w:val="28"/>
        </w:rPr>
        <w:t>–</w:t>
      </w:r>
      <w:r w:rsidRPr="00616586">
        <w:rPr>
          <w:color w:val="000000"/>
          <w:sz w:val="28"/>
          <w:szCs w:val="28"/>
        </w:rPr>
        <w:t xml:space="preserve"> 6 </w:t>
      </w:r>
      <w:hyperlink r:id="rId10" w:anchor="dst100110" w:history="1">
        <w:r w:rsidRPr="00616586">
          <w:rPr>
            <w:rStyle w:val="Hyperlink"/>
            <w:color w:val="auto"/>
            <w:sz w:val="28"/>
            <w:szCs w:val="28"/>
            <w:u w:val="none"/>
          </w:rPr>
          <w:t>статьи 13</w:t>
        </w:r>
      </w:hyperlink>
      <w:r w:rsidRPr="00616586">
        <w:rPr>
          <w:color w:val="000000"/>
          <w:sz w:val="28"/>
          <w:szCs w:val="28"/>
        </w:rPr>
        <w:t xml:space="preserve"> Федерального закона от 25 декабря 2008 года N 273-ФЗ </w:t>
      </w:r>
      <w:r>
        <w:rPr>
          <w:color w:val="000000"/>
          <w:sz w:val="28"/>
          <w:szCs w:val="28"/>
        </w:rPr>
        <w:t>«</w:t>
      </w:r>
      <w:r w:rsidRPr="00616586">
        <w:rPr>
          <w:color w:val="000000"/>
          <w:sz w:val="28"/>
          <w:szCs w:val="28"/>
        </w:rPr>
        <w:t>О противодействии коррупции.».</w:t>
      </w:r>
    </w:p>
    <w:p w:rsidR="00037118" w:rsidRDefault="00037118" w:rsidP="00326C4B">
      <w:pPr>
        <w:pStyle w:val="NormalWeb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</w:p>
    <w:p w:rsidR="00037118" w:rsidRPr="007E28DA" w:rsidRDefault="00037118" w:rsidP="00A6098A">
      <w:pPr>
        <w:pStyle w:val="NormalWeb"/>
        <w:shd w:val="clear" w:color="auto" w:fill="FFFFFF"/>
        <w:suppressAutoHyphens/>
        <w:spacing w:before="0" w:beforeAutospacing="0" w:after="0" w:afterAutospacing="0"/>
        <w:ind w:left="57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7. </w:t>
      </w:r>
      <w:r w:rsidRPr="00616586">
        <w:rPr>
          <w:b/>
          <w:sz w:val="28"/>
          <w:szCs w:val="28"/>
          <w:shd w:val="clear" w:color="auto" w:fill="FFFFFF"/>
        </w:rPr>
        <w:t>Часть 20 статьи 25 Устава признать утратившей силу.</w:t>
      </w:r>
    </w:p>
    <w:p w:rsidR="00037118" w:rsidRPr="00616586" w:rsidRDefault="00037118" w:rsidP="00616586">
      <w:pPr>
        <w:pStyle w:val="NormalWeb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</w:p>
    <w:p w:rsidR="00037118" w:rsidRPr="00BF0C9C" w:rsidRDefault="00037118" w:rsidP="00A6098A">
      <w:pPr>
        <w:pStyle w:val="NormalWeb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ab/>
        <w:t xml:space="preserve">8. </w:t>
      </w:r>
      <w:r w:rsidRPr="00616586">
        <w:rPr>
          <w:b/>
          <w:sz w:val="28"/>
          <w:szCs w:val="28"/>
          <w:shd w:val="clear" w:color="auto" w:fill="FFFFFF"/>
        </w:rPr>
        <w:t>Часть 1</w:t>
      </w:r>
      <w:r>
        <w:rPr>
          <w:b/>
          <w:sz w:val="28"/>
          <w:szCs w:val="28"/>
          <w:shd w:val="clear" w:color="auto" w:fill="FFFFFF"/>
        </w:rPr>
        <w:t>0</w:t>
      </w:r>
      <w:r w:rsidRPr="00616586">
        <w:rPr>
          <w:b/>
          <w:sz w:val="28"/>
          <w:szCs w:val="28"/>
          <w:shd w:val="clear" w:color="auto" w:fill="FFFFFF"/>
        </w:rPr>
        <w:t xml:space="preserve"> статьи 2</w:t>
      </w:r>
      <w:r>
        <w:rPr>
          <w:b/>
          <w:sz w:val="28"/>
          <w:szCs w:val="28"/>
          <w:shd w:val="clear" w:color="auto" w:fill="FFFFFF"/>
        </w:rPr>
        <w:t>7</w:t>
      </w:r>
      <w:r w:rsidRPr="00616586">
        <w:rPr>
          <w:b/>
          <w:sz w:val="28"/>
          <w:szCs w:val="28"/>
          <w:shd w:val="clear" w:color="auto" w:fill="FFFFFF"/>
        </w:rPr>
        <w:t xml:space="preserve"> Устава </w:t>
      </w:r>
      <w:r w:rsidRPr="00BF0C9C">
        <w:rPr>
          <w:b/>
          <w:color w:val="000000"/>
          <w:sz w:val="28"/>
          <w:szCs w:val="28"/>
        </w:rPr>
        <w:t xml:space="preserve">дополнить абзацем </w:t>
      </w:r>
      <w:r>
        <w:rPr>
          <w:b/>
          <w:color w:val="000000"/>
          <w:sz w:val="28"/>
          <w:szCs w:val="28"/>
        </w:rPr>
        <w:t xml:space="preserve">вторым </w:t>
      </w:r>
      <w:r w:rsidRPr="00BF0C9C">
        <w:rPr>
          <w:b/>
          <w:color w:val="000000"/>
          <w:sz w:val="28"/>
          <w:szCs w:val="28"/>
        </w:rPr>
        <w:t>следующего содержания:</w:t>
      </w:r>
    </w:p>
    <w:p w:rsidR="00037118" w:rsidRDefault="00037118" w:rsidP="00486843">
      <w:pPr>
        <w:pStyle w:val="NormalWeb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61658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Депутат Совета района </w:t>
      </w:r>
      <w:r w:rsidRPr="00616586">
        <w:rPr>
          <w:color w:val="000000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</w:t>
      </w:r>
      <w:r>
        <w:rPr>
          <w:color w:val="000000"/>
          <w:sz w:val="28"/>
          <w:szCs w:val="28"/>
        </w:rPr>
        <w:t>–</w:t>
      </w:r>
      <w:r w:rsidRPr="00616586">
        <w:rPr>
          <w:color w:val="000000"/>
          <w:sz w:val="28"/>
          <w:szCs w:val="28"/>
        </w:rPr>
        <w:t xml:space="preserve"> 6 </w:t>
      </w:r>
      <w:hyperlink r:id="rId11" w:anchor="dst100110" w:history="1">
        <w:r w:rsidRPr="00616586">
          <w:rPr>
            <w:rStyle w:val="Hyperlink"/>
            <w:color w:val="auto"/>
            <w:sz w:val="28"/>
            <w:szCs w:val="28"/>
            <w:u w:val="none"/>
          </w:rPr>
          <w:t>статьи 13</w:t>
        </w:r>
      </w:hyperlink>
      <w:r w:rsidRPr="00616586">
        <w:rPr>
          <w:color w:val="000000"/>
          <w:sz w:val="28"/>
          <w:szCs w:val="28"/>
        </w:rPr>
        <w:t xml:space="preserve"> Федерального закона от 25 декабря 2008 года N 273-ФЗ </w:t>
      </w:r>
      <w:r>
        <w:rPr>
          <w:color w:val="000000"/>
          <w:sz w:val="28"/>
          <w:szCs w:val="28"/>
        </w:rPr>
        <w:t>«</w:t>
      </w:r>
      <w:r w:rsidRPr="00616586">
        <w:rPr>
          <w:color w:val="000000"/>
          <w:sz w:val="28"/>
          <w:szCs w:val="28"/>
        </w:rPr>
        <w:t>О противодействии коррупции.».</w:t>
      </w:r>
    </w:p>
    <w:p w:rsidR="00037118" w:rsidRDefault="00037118" w:rsidP="00486843">
      <w:pPr>
        <w:pStyle w:val="NormalWeb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</w:p>
    <w:p w:rsidR="00037118" w:rsidRPr="007E28DA" w:rsidRDefault="00037118" w:rsidP="00A6098A">
      <w:pPr>
        <w:pStyle w:val="NormalWeb"/>
        <w:shd w:val="clear" w:color="auto" w:fill="FFFFFF"/>
        <w:suppressAutoHyphens/>
        <w:spacing w:before="0" w:beforeAutospacing="0" w:after="0" w:afterAutospacing="0"/>
        <w:ind w:left="57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9. </w:t>
      </w:r>
      <w:r w:rsidRPr="00616586">
        <w:rPr>
          <w:b/>
          <w:sz w:val="28"/>
          <w:szCs w:val="28"/>
          <w:shd w:val="clear" w:color="auto" w:fill="FFFFFF"/>
        </w:rPr>
        <w:t>Часть 13 статьи 27 Устава признать утратившей силу.</w:t>
      </w:r>
    </w:p>
    <w:p w:rsidR="00037118" w:rsidRPr="00616586" w:rsidRDefault="00037118" w:rsidP="00486843">
      <w:pPr>
        <w:pStyle w:val="NormalWeb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</w:p>
    <w:p w:rsidR="00037118" w:rsidRPr="000B5C7F" w:rsidRDefault="00037118" w:rsidP="0005686F">
      <w:pPr>
        <w:tabs>
          <w:tab w:val="left" w:pos="567"/>
        </w:tabs>
        <w:suppressAutoHyphens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10. В содержании </w:t>
      </w:r>
      <w:r w:rsidRPr="000B5C7F">
        <w:rPr>
          <w:b/>
          <w:color w:val="000000"/>
          <w:sz w:val="28"/>
          <w:szCs w:val="28"/>
        </w:rPr>
        <w:t xml:space="preserve">Устава </w:t>
      </w:r>
      <w:r>
        <w:rPr>
          <w:b/>
          <w:color w:val="000000"/>
          <w:sz w:val="28"/>
          <w:szCs w:val="28"/>
        </w:rPr>
        <w:t xml:space="preserve">название статьи 39 </w:t>
      </w:r>
      <w:r w:rsidRPr="000B5C7F">
        <w:rPr>
          <w:b/>
          <w:color w:val="000000"/>
          <w:sz w:val="28"/>
          <w:szCs w:val="28"/>
        </w:rPr>
        <w:t>изложить в следующей редакции:</w:t>
      </w:r>
    </w:p>
    <w:p w:rsidR="00037118" w:rsidRDefault="00037118" w:rsidP="00A6098A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0B5C7F">
        <w:rPr>
          <w:sz w:val="28"/>
          <w:szCs w:val="28"/>
        </w:rPr>
        <w:t>«</w:t>
      </w:r>
      <w:r>
        <w:rPr>
          <w:sz w:val="28"/>
          <w:szCs w:val="28"/>
        </w:rPr>
        <w:t xml:space="preserve">Статья 39. </w:t>
      </w:r>
      <w:r w:rsidRPr="00C92C51">
        <w:rPr>
          <w:sz w:val="28"/>
          <w:szCs w:val="28"/>
        </w:rPr>
        <w:t xml:space="preserve">Вступление в силу </w:t>
      </w:r>
      <w:r>
        <w:rPr>
          <w:sz w:val="28"/>
          <w:szCs w:val="28"/>
        </w:rPr>
        <w:t xml:space="preserve">и обнародование муниципальных </w:t>
      </w:r>
      <w:r w:rsidRPr="00C92C51">
        <w:rPr>
          <w:sz w:val="28"/>
          <w:szCs w:val="28"/>
        </w:rPr>
        <w:t>правовых актов Пучежского муниципального района</w:t>
      </w:r>
      <w:r>
        <w:rPr>
          <w:sz w:val="28"/>
          <w:szCs w:val="28"/>
        </w:rPr>
        <w:t>».</w:t>
      </w:r>
    </w:p>
    <w:p w:rsidR="00037118" w:rsidRDefault="00037118" w:rsidP="0005686F">
      <w:pPr>
        <w:tabs>
          <w:tab w:val="left" w:pos="567"/>
        </w:tabs>
        <w:ind w:right="-2" w:firstLine="708"/>
        <w:jc w:val="both"/>
        <w:rPr>
          <w:sz w:val="28"/>
          <w:szCs w:val="28"/>
        </w:rPr>
      </w:pPr>
    </w:p>
    <w:p w:rsidR="00037118" w:rsidRPr="000B5C7F" w:rsidRDefault="00037118" w:rsidP="0005686F">
      <w:pPr>
        <w:tabs>
          <w:tab w:val="left" w:pos="567"/>
        </w:tabs>
        <w:suppressAutoHyphens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11</w:t>
      </w:r>
      <w:r w:rsidRPr="00767BD2"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Н</w:t>
      </w:r>
      <w:r w:rsidRPr="00767BD2">
        <w:rPr>
          <w:b/>
          <w:color w:val="000000"/>
          <w:sz w:val="28"/>
          <w:szCs w:val="28"/>
        </w:rPr>
        <w:t>азвание</w:t>
      </w:r>
      <w:r>
        <w:rPr>
          <w:b/>
          <w:color w:val="000000"/>
          <w:sz w:val="28"/>
          <w:szCs w:val="28"/>
        </w:rPr>
        <w:t xml:space="preserve"> статьи 39 Устава </w:t>
      </w:r>
      <w:r w:rsidRPr="000B5C7F">
        <w:rPr>
          <w:b/>
          <w:color w:val="000000"/>
          <w:sz w:val="28"/>
          <w:szCs w:val="28"/>
        </w:rPr>
        <w:t>изложить в следующей редакции:</w:t>
      </w:r>
    </w:p>
    <w:p w:rsidR="00037118" w:rsidRDefault="00037118" w:rsidP="00A6098A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0B5C7F">
        <w:rPr>
          <w:sz w:val="28"/>
          <w:szCs w:val="28"/>
        </w:rPr>
        <w:t>«</w:t>
      </w:r>
      <w:r>
        <w:rPr>
          <w:sz w:val="28"/>
          <w:szCs w:val="28"/>
        </w:rPr>
        <w:t xml:space="preserve">Статья 39. </w:t>
      </w:r>
      <w:r w:rsidRPr="00C92C51">
        <w:rPr>
          <w:sz w:val="28"/>
          <w:szCs w:val="28"/>
        </w:rPr>
        <w:t xml:space="preserve">Вступление в силу </w:t>
      </w:r>
      <w:r>
        <w:rPr>
          <w:sz w:val="28"/>
          <w:szCs w:val="28"/>
        </w:rPr>
        <w:t xml:space="preserve">и обнародование муниципальных </w:t>
      </w:r>
      <w:r w:rsidRPr="00C92C51">
        <w:rPr>
          <w:sz w:val="28"/>
          <w:szCs w:val="28"/>
        </w:rPr>
        <w:t>правовых актов Пучежского муниципального района</w:t>
      </w:r>
      <w:r>
        <w:rPr>
          <w:sz w:val="28"/>
          <w:szCs w:val="28"/>
        </w:rPr>
        <w:t>».</w:t>
      </w:r>
    </w:p>
    <w:p w:rsidR="00037118" w:rsidRDefault="00037118" w:rsidP="0005686F">
      <w:pPr>
        <w:tabs>
          <w:tab w:val="left" w:pos="567"/>
        </w:tabs>
        <w:ind w:right="-2" w:firstLine="708"/>
        <w:jc w:val="both"/>
        <w:rPr>
          <w:sz w:val="28"/>
          <w:szCs w:val="28"/>
        </w:rPr>
      </w:pPr>
    </w:p>
    <w:p w:rsidR="00037118" w:rsidRDefault="00037118" w:rsidP="0005686F">
      <w:pPr>
        <w:tabs>
          <w:tab w:val="left" w:pos="567"/>
        </w:tabs>
        <w:suppressAutoHyphens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6098A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Часть 8 статьи 39 Устава исключить, часть 9 статьи 39 Устава считать частью 8 названной статьи.</w:t>
      </w:r>
    </w:p>
    <w:p w:rsidR="00037118" w:rsidRDefault="00037118" w:rsidP="0005686F">
      <w:pPr>
        <w:tabs>
          <w:tab w:val="left" w:pos="567"/>
        </w:tabs>
        <w:suppressAutoHyphens/>
        <w:jc w:val="both"/>
        <w:rPr>
          <w:b/>
          <w:sz w:val="28"/>
          <w:szCs w:val="28"/>
          <w:shd w:val="clear" w:color="auto" w:fill="FFFFFF"/>
        </w:rPr>
      </w:pPr>
    </w:p>
    <w:p w:rsidR="00037118" w:rsidRPr="000B5C7F" w:rsidRDefault="00037118" w:rsidP="0005686F">
      <w:pPr>
        <w:tabs>
          <w:tab w:val="left" w:pos="567"/>
        </w:tabs>
        <w:suppressAutoHyphens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13</w:t>
      </w:r>
      <w:r w:rsidRPr="00767BD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Части 5-8 статьи 39 Устава </w:t>
      </w:r>
      <w:r w:rsidRPr="000B5C7F">
        <w:rPr>
          <w:b/>
          <w:color w:val="000000"/>
          <w:sz w:val="28"/>
          <w:szCs w:val="28"/>
        </w:rPr>
        <w:t>изложить в следующей редакции:</w:t>
      </w:r>
    </w:p>
    <w:p w:rsidR="00037118" w:rsidRDefault="00037118" w:rsidP="00371722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767BD2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r w:rsidRPr="00361BAB">
        <w:rPr>
          <w:sz w:val="28"/>
          <w:szCs w:val="28"/>
        </w:rPr>
        <w:t>Нормативные  правовые  акты,  предусматривающие  установление, изменение,  отмену  местных  налогов  и  сборов,  вступают  в  силу  в соответствии с Налоговым кодексом Российской Федерации.</w:t>
      </w:r>
    </w:p>
    <w:p w:rsidR="00037118" w:rsidRDefault="00037118" w:rsidP="00371722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67BD2">
        <w:rPr>
          <w:sz w:val="28"/>
          <w:szCs w:val="28"/>
        </w:rPr>
        <w:t xml:space="preserve">. Муниципальные нормативные правовые акты, затрагивающие права, свободы и обязанности человека и гражданина, </w:t>
      </w:r>
      <w:r>
        <w:rPr>
          <w:sz w:val="28"/>
          <w:szCs w:val="28"/>
        </w:rPr>
        <w:t>м</w:t>
      </w:r>
      <w:r w:rsidRPr="00767BD2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Пучежский муниципальный район, а также соглашения, заключаемые между органами местного самоуправления, вступают в силу после их официального обнародования</w:t>
      </w:r>
      <w:r>
        <w:rPr>
          <w:sz w:val="28"/>
          <w:szCs w:val="28"/>
        </w:rPr>
        <w:t xml:space="preserve"> в соответствии с частью 7 настоящей статьи</w:t>
      </w:r>
      <w:r w:rsidRPr="00767BD2">
        <w:rPr>
          <w:sz w:val="28"/>
          <w:szCs w:val="28"/>
        </w:rPr>
        <w:t>.</w:t>
      </w:r>
    </w:p>
    <w:p w:rsidR="00037118" w:rsidRPr="00361BAB" w:rsidRDefault="00037118" w:rsidP="006F28D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м</w:t>
      </w:r>
      <w:r w:rsidRPr="005259DF">
        <w:rPr>
          <w:sz w:val="28"/>
          <w:szCs w:val="28"/>
        </w:rPr>
        <w:t>униципальные правовые акты района вступают в силу со дня их принятия</w:t>
      </w:r>
      <w:r>
        <w:rPr>
          <w:sz w:val="28"/>
          <w:szCs w:val="28"/>
        </w:rPr>
        <w:t>, если в самом правовом акте не установлен иной порядок вступления его в силу</w:t>
      </w:r>
      <w:r w:rsidRPr="005259DF">
        <w:rPr>
          <w:sz w:val="28"/>
          <w:szCs w:val="28"/>
        </w:rPr>
        <w:t>.</w:t>
      </w:r>
    </w:p>
    <w:p w:rsidR="00037118" w:rsidRPr="00767BD2" w:rsidRDefault="00037118" w:rsidP="006F28D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67BD2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37118" w:rsidRPr="00361BAB" w:rsidRDefault="00037118" w:rsidP="00371722">
      <w:pPr>
        <w:ind w:right="-2" w:firstLine="567"/>
        <w:jc w:val="both"/>
        <w:rPr>
          <w:sz w:val="28"/>
          <w:szCs w:val="28"/>
        </w:rPr>
      </w:pPr>
      <w:r w:rsidRPr="00767BD2">
        <w:rPr>
          <w:sz w:val="28"/>
          <w:szCs w:val="28"/>
        </w:rPr>
        <w:t xml:space="preserve">1) </w:t>
      </w:r>
      <w:r>
        <w:rPr>
          <w:sz w:val="28"/>
          <w:szCs w:val="28"/>
        </w:rPr>
        <w:t>о</w:t>
      </w:r>
      <w:r w:rsidRPr="00361BAB">
        <w:rPr>
          <w:sz w:val="28"/>
          <w:szCs w:val="28"/>
        </w:rPr>
        <w:t>фициальн</w:t>
      </w:r>
      <w:r>
        <w:rPr>
          <w:sz w:val="28"/>
          <w:szCs w:val="28"/>
        </w:rPr>
        <w:t>ое</w:t>
      </w:r>
      <w:r w:rsidRPr="00361BAB">
        <w:rPr>
          <w:sz w:val="28"/>
          <w:szCs w:val="28"/>
        </w:rPr>
        <w:t xml:space="preserve"> опубликование в периодическом печатном издании «Правовой вестник Пучежского муниципального района» или общественно-полити</w:t>
      </w:r>
      <w:r>
        <w:rPr>
          <w:sz w:val="28"/>
          <w:szCs w:val="28"/>
        </w:rPr>
        <w:t>ческой газете «Пучежские вести»;</w:t>
      </w:r>
    </w:p>
    <w:p w:rsidR="00037118" w:rsidRPr="00361BAB" w:rsidRDefault="00037118" w:rsidP="00371722">
      <w:pPr>
        <w:ind w:right="-2" w:firstLine="567"/>
        <w:jc w:val="both"/>
        <w:rPr>
          <w:sz w:val="28"/>
          <w:szCs w:val="28"/>
        </w:rPr>
      </w:pPr>
      <w:r w:rsidRPr="00767BD2">
        <w:rPr>
          <w:sz w:val="28"/>
          <w:szCs w:val="28"/>
        </w:rPr>
        <w:t xml:space="preserve">2) </w:t>
      </w:r>
      <w:r w:rsidRPr="00361BAB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в день подписания на срок не менее </w:t>
      </w:r>
      <w:r w:rsidRPr="00361BAB">
        <w:rPr>
          <w:sz w:val="28"/>
          <w:szCs w:val="28"/>
        </w:rPr>
        <w:t xml:space="preserve">десяти календарных дней на информационных стендах  </w:t>
      </w:r>
      <w:r>
        <w:rPr>
          <w:sz w:val="28"/>
          <w:szCs w:val="28"/>
        </w:rPr>
        <w:t xml:space="preserve">Пучежского муниципального </w:t>
      </w:r>
      <w:r w:rsidRPr="00361BAB">
        <w:rPr>
          <w:sz w:val="28"/>
          <w:szCs w:val="28"/>
        </w:rPr>
        <w:t>района, расположенных по следующим адресам:</w:t>
      </w:r>
    </w:p>
    <w:p w:rsidR="00037118" w:rsidRPr="00361BAB" w:rsidRDefault="00037118" w:rsidP="00371722">
      <w:pPr>
        <w:ind w:right="-2" w:firstLine="567"/>
        <w:jc w:val="both"/>
        <w:rPr>
          <w:sz w:val="28"/>
          <w:szCs w:val="28"/>
        </w:rPr>
      </w:pPr>
      <w:r w:rsidRPr="00361BAB">
        <w:rPr>
          <w:sz w:val="28"/>
          <w:szCs w:val="28"/>
        </w:rPr>
        <w:t>в административном  здании  администрации Пучежского муниципального района Ивановской области по  адресу:  Ивановская  область, г. Пучеж, ул. Ленина, д. 27 (второй этаж);</w:t>
      </w:r>
    </w:p>
    <w:p w:rsidR="00037118" w:rsidRPr="00361BAB" w:rsidRDefault="00037118" w:rsidP="00371722">
      <w:pPr>
        <w:ind w:right="-2" w:firstLine="567"/>
        <w:jc w:val="both"/>
        <w:rPr>
          <w:sz w:val="28"/>
          <w:szCs w:val="28"/>
        </w:rPr>
      </w:pPr>
      <w:r w:rsidRPr="00361BAB">
        <w:rPr>
          <w:sz w:val="28"/>
          <w:szCs w:val="28"/>
        </w:rPr>
        <w:t>в административном здании администрации Илья-Высоковского сельского поселения Пучежского муниципального района Ивановской области по адресу: Ивановская область, Пучежский район, с. Илья-Высоково, ул. Школьная, д. 3;</w:t>
      </w:r>
    </w:p>
    <w:p w:rsidR="00037118" w:rsidRPr="00361BAB" w:rsidRDefault="00037118" w:rsidP="00371722">
      <w:pPr>
        <w:ind w:right="-2" w:firstLine="567"/>
        <w:jc w:val="both"/>
        <w:rPr>
          <w:sz w:val="28"/>
          <w:szCs w:val="28"/>
        </w:rPr>
      </w:pPr>
      <w:r w:rsidRPr="00361BAB">
        <w:rPr>
          <w:sz w:val="28"/>
          <w:szCs w:val="28"/>
        </w:rPr>
        <w:t>в административном здании администрации Затеихинского сельского поселения Пучежского муниципального района Ивановской области по адресу: Ивановская область, Пучежский район, д. Затеиха, ул. Лухская, д. 21А;</w:t>
      </w:r>
    </w:p>
    <w:p w:rsidR="00037118" w:rsidRPr="00361BAB" w:rsidRDefault="00037118" w:rsidP="00371722">
      <w:pPr>
        <w:ind w:right="-2" w:firstLine="567"/>
        <w:jc w:val="both"/>
        <w:rPr>
          <w:sz w:val="28"/>
          <w:szCs w:val="28"/>
        </w:rPr>
      </w:pPr>
      <w:r w:rsidRPr="00361BAB">
        <w:rPr>
          <w:sz w:val="28"/>
          <w:szCs w:val="28"/>
        </w:rPr>
        <w:t>в административном здании администрации Мортковского сельского поселения Пучежского муниципального района Ивановской области по адресу: Ивановская область, Пучежский район, с. Мортки, ул. Школьная, д. 9;</w:t>
      </w:r>
    </w:p>
    <w:p w:rsidR="00037118" w:rsidRPr="00361BAB" w:rsidRDefault="00037118" w:rsidP="00371722">
      <w:pPr>
        <w:ind w:right="-2" w:firstLine="567"/>
        <w:jc w:val="both"/>
        <w:rPr>
          <w:sz w:val="28"/>
          <w:szCs w:val="28"/>
        </w:rPr>
      </w:pPr>
      <w:r w:rsidRPr="00361BAB">
        <w:rPr>
          <w:sz w:val="28"/>
          <w:szCs w:val="28"/>
        </w:rPr>
        <w:t>в административном здании администрации Сеготского сельского поселения Пучежского муниципального района Ивановской области по адресу: Ивановская область, Пучежский район, с. Сеготь, ул. Советская, д. 32.</w:t>
      </w:r>
    </w:p>
    <w:p w:rsidR="00037118" w:rsidRDefault="00037118" w:rsidP="00371722">
      <w:pPr>
        <w:ind w:firstLine="567"/>
        <w:jc w:val="both"/>
        <w:rPr>
          <w:sz w:val="28"/>
          <w:szCs w:val="28"/>
        </w:rPr>
      </w:pPr>
      <w:r w:rsidRPr="00361BAB">
        <w:rPr>
          <w:sz w:val="28"/>
          <w:szCs w:val="28"/>
        </w:rPr>
        <w:t xml:space="preserve">Для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361BAB">
        <w:rPr>
          <w:sz w:val="28"/>
          <w:szCs w:val="28"/>
        </w:rPr>
        <w:t>Устава района, муниципального правового акта о внесении изменений и дополнений в Устав района также используется портал Минюста России "Нормативные правовые акты в Российской Федерации" (</w:t>
      </w:r>
      <w:hyperlink r:id="rId12" w:history="1">
        <w:r w:rsidRPr="00361BAB">
          <w:rPr>
            <w:rStyle w:val="a3"/>
            <w:rFonts w:cs="Times New Roman CYR"/>
            <w:b w:val="0"/>
            <w:bCs/>
            <w:color w:val="auto"/>
            <w:sz w:val="28"/>
            <w:szCs w:val="28"/>
          </w:rPr>
          <w:t>http://pravo-minjust.ru</w:t>
        </w:r>
      </w:hyperlink>
      <w:r w:rsidRPr="00361BAB">
        <w:rPr>
          <w:b/>
          <w:sz w:val="28"/>
          <w:szCs w:val="28"/>
        </w:rPr>
        <w:t xml:space="preserve">, </w:t>
      </w:r>
      <w:hyperlink r:id="rId13" w:history="1">
        <w:r w:rsidRPr="00361BAB">
          <w:rPr>
            <w:rStyle w:val="a3"/>
            <w:rFonts w:cs="Times New Roman CYR"/>
            <w:b w:val="0"/>
            <w:bCs/>
            <w:color w:val="auto"/>
            <w:sz w:val="28"/>
            <w:szCs w:val="28"/>
          </w:rPr>
          <w:t>http://право-минюст.рф</w:t>
        </w:r>
      </w:hyperlink>
      <w:r w:rsidRPr="00361BAB">
        <w:rPr>
          <w:b/>
          <w:sz w:val="28"/>
          <w:szCs w:val="28"/>
        </w:rPr>
        <w:t>,</w:t>
      </w:r>
      <w:r w:rsidRPr="00361BAB">
        <w:rPr>
          <w:sz w:val="28"/>
          <w:szCs w:val="28"/>
        </w:rPr>
        <w:t xml:space="preserve"> регистрация в качестве сетевого издания: ЭЛ N ФС77-72471 от 05.03.2018).</w:t>
      </w:r>
    </w:p>
    <w:p w:rsidR="00037118" w:rsidRPr="00361BAB" w:rsidRDefault="00037118" w:rsidP="0037172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61BAB">
        <w:rPr>
          <w:sz w:val="28"/>
          <w:szCs w:val="28"/>
        </w:rPr>
        <w:t>Дополнительно муниципальные правовые акты или соглашения, заключенные между органами местного самоуправления, размещаются на официальном сайте администрации Пучежского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>».</w:t>
      </w:r>
    </w:p>
    <w:p w:rsidR="00037118" w:rsidRPr="00361BAB" w:rsidRDefault="00037118" w:rsidP="00DD5473">
      <w:pPr>
        <w:ind w:firstLine="708"/>
        <w:jc w:val="both"/>
        <w:rPr>
          <w:sz w:val="28"/>
          <w:szCs w:val="28"/>
        </w:rPr>
      </w:pPr>
    </w:p>
    <w:p w:rsidR="00037118" w:rsidRPr="000B5C7F" w:rsidRDefault="00037118" w:rsidP="0005686F">
      <w:pPr>
        <w:tabs>
          <w:tab w:val="left" w:pos="567"/>
        </w:tabs>
        <w:suppressAutoHyphens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37118" w:rsidRDefault="00037118" w:rsidP="001B0D73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37118" w:rsidRDefault="00037118" w:rsidP="00C15C23">
      <w:pPr>
        <w:jc w:val="right"/>
        <w:rPr>
          <w:sz w:val="22"/>
          <w:szCs w:val="22"/>
        </w:rPr>
      </w:pPr>
    </w:p>
    <w:p w:rsidR="00037118" w:rsidRDefault="00037118" w:rsidP="00C15C23">
      <w:pPr>
        <w:jc w:val="right"/>
        <w:rPr>
          <w:sz w:val="22"/>
          <w:szCs w:val="22"/>
        </w:rPr>
      </w:pPr>
    </w:p>
    <w:p w:rsidR="00037118" w:rsidRDefault="0003711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37118" w:rsidRDefault="00037118" w:rsidP="00923F54">
      <w:pPr>
        <w:widowControl w:val="0"/>
        <w:autoSpaceDE w:val="0"/>
        <w:autoSpaceDN w:val="0"/>
        <w:adjustRightInd w:val="0"/>
        <w:jc w:val="right"/>
        <w:outlineLvl w:val="0"/>
      </w:pPr>
      <w:r w:rsidRPr="00D76B1C">
        <w:t>Приложение</w:t>
      </w:r>
      <w:r>
        <w:t xml:space="preserve"> 2 </w:t>
      </w:r>
      <w:r w:rsidRPr="00D76B1C">
        <w:t xml:space="preserve">к решению </w:t>
      </w:r>
    </w:p>
    <w:p w:rsidR="00037118" w:rsidRPr="00D76B1C" w:rsidRDefault="00037118" w:rsidP="00923F54">
      <w:pPr>
        <w:widowControl w:val="0"/>
        <w:autoSpaceDE w:val="0"/>
        <w:autoSpaceDN w:val="0"/>
        <w:adjustRightInd w:val="0"/>
        <w:jc w:val="right"/>
        <w:outlineLvl w:val="0"/>
      </w:pPr>
      <w:r w:rsidRPr="00D76B1C">
        <w:t xml:space="preserve">Совета Пучежского </w:t>
      </w:r>
      <w:r>
        <w:t>муниципального района</w:t>
      </w:r>
    </w:p>
    <w:p w:rsidR="00037118" w:rsidRPr="00D76B1C" w:rsidRDefault="00037118" w:rsidP="00923F54">
      <w:pPr>
        <w:widowControl w:val="0"/>
        <w:autoSpaceDE w:val="0"/>
        <w:autoSpaceDN w:val="0"/>
        <w:adjustRightInd w:val="0"/>
      </w:pPr>
      <w:r w:rsidRPr="00D76B1C">
        <w:t xml:space="preserve">     </w:t>
      </w:r>
      <w:r>
        <w:t xml:space="preserve"> </w:t>
      </w:r>
      <w:r w:rsidRPr="00D76B1C">
        <w:t xml:space="preserve">                                                                               </w:t>
      </w:r>
      <w:r>
        <w:t xml:space="preserve">                            </w:t>
      </w:r>
      <w:r w:rsidRPr="00D76B1C">
        <w:t xml:space="preserve"> От</w:t>
      </w:r>
      <w:r>
        <w:t xml:space="preserve"> 26.04.</w:t>
      </w:r>
      <w:r w:rsidRPr="00D76B1C">
        <w:t>202</w:t>
      </w:r>
      <w:r>
        <w:t>4</w:t>
      </w:r>
      <w:r w:rsidRPr="00D76B1C">
        <w:t xml:space="preserve">  </w:t>
      </w:r>
      <w:r>
        <w:t xml:space="preserve">№ 160 </w:t>
      </w:r>
      <w:r w:rsidRPr="00D76B1C">
        <w:t xml:space="preserve">       </w:t>
      </w:r>
    </w:p>
    <w:p w:rsidR="00037118" w:rsidRDefault="00037118" w:rsidP="00923F54">
      <w:pPr>
        <w:ind w:firstLine="540"/>
        <w:jc w:val="both"/>
        <w:rPr>
          <w:sz w:val="28"/>
          <w:szCs w:val="28"/>
        </w:rPr>
      </w:pPr>
    </w:p>
    <w:p w:rsidR="00037118" w:rsidRDefault="00037118" w:rsidP="00923F54">
      <w:pPr>
        <w:ind w:firstLine="540"/>
        <w:jc w:val="both"/>
        <w:rPr>
          <w:sz w:val="28"/>
          <w:szCs w:val="28"/>
        </w:rPr>
      </w:pPr>
    </w:p>
    <w:p w:rsidR="00037118" w:rsidRPr="00AA76C7" w:rsidRDefault="00037118" w:rsidP="00923F54">
      <w:pPr>
        <w:keepNext/>
        <w:widowControl w:val="0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</w:rPr>
      </w:pPr>
      <w:r w:rsidRPr="00AA76C7">
        <w:rPr>
          <w:b/>
          <w:bCs/>
          <w:color w:val="000000"/>
          <w:sz w:val="28"/>
          <w:szCs w:val="28"/>
        </w:rPr>
        <w:t>ПОРЯДОК</w:t>
      </w:r>
    </w:p>
    <w:p w:rsidR="00037118" w:rsidRPr="00AA76C7" w:rsidRDefault="00037118" w:rsidP="00923F54">
      <w:pPr>
        <w:jc w:val="center"/>
        <w:rPr>
          <w:b/>
          <w:bCs/>
          <w:color w:val="000000"/>
          <w:sz w:val="28"/>
          <w:szCs w:val="28"/>
        </w:rPr>
      </w:pPr>
      <w:r w:rsidRPr="00AA76C7">
        <w:rPr>
          <w:b/>
          <w:bCs/>
          <w:color w:val="000000"/>
          <w:sz w:val="28"/>
          <w:szCs w:val="28"/>
        </w:rPr>
        <w:t xml:space="preserve">учета предложений по проекту изменений и дополнений в Устав  </w:t>
      </w:r>
      <w:r>
        <w:rPr>
          <w:b/>
          <w:bCs/>
          <w:color w:val="000000"/>
          <w:sz w:val="28"/>
          <w:szCs w:val="28"/>
        </w:rPr>
        <w:t xml:space="preserve">Пучежского </w:t>
      </w:r>
      <w:r w:rsidRPr="00AA76C7">
        <w:rPr>
          <w:b/>
          <w:bCs/>
          <w:color w:val="000000"/>
          <w:sz w:val="28"/>
          <w:szCs w:val="28"/>
        </w:rPr>
        <w:t>муниципального района Ивановской области и порядок участия граждан в его обсуждении</w:t>
      </w:r>
    </w:p>
    <w:p w:rsidR="00037118" w:rsidRPr="00AA76C7" w:rsidRDefault="00037118" w:rsidP="00923F54">
      <w:pPr>
        <w:jc w:val="both"/>
        <w:rPr>
          <w:b/>
          <w:bCs/>
          <w:color w:val="000000"/>
          <w:sz w:val="28"/>
          <w:szCs w:val="28"/>
        </w:rPr>
      </w:pPr>
    </w:p>
    <w:p w:rsidR="00037118" w:rsidRPr="00AA76C7" w:rsidRDefault="00037118" w:rsidP="00923F54">
      <w:pPr>
        <w:ind w:firstLine="708"/>
        <w:jc w:val="both"/>
        <w:rPr>
          <w:color w:val="000000"/>
          <w:sz w:val="28"/>
          <w:szCs w:val="28"/>
        </w:rPr>
      </w:pPr>
      <w:r w:rsidRPr="00AA76C7">
        <w:rPr>
          <w:color w:val="000000"/>
          <w:sz w:val="28"/>
          <w:szCs w:val="28"/>
        </w:rPr>
        <w:t>1. Настоящий Порядок разработан в соответствии с частью 4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037118" w:rsidRPr="00AA76C7" w:rsidRDefault="00037118" w:rsidP="00923F54">
      <w:pPr>
        <w:ind w:firstLine="708"/>
        <w:jc w:val="both"/>
        <w:rPr>
          <w:color w:val="000000"/>
          <w:sz w:val="28"/>
          <w:szCs w:val="28"/>
        </w:rPr>
      </w:pPr>
      <w:r w:rsidRPr="00AA76C7">
        <w:rPr>
          <w:color w:val="000000"/>
          <w:sz w:val="28"/>
          <w:szCs w:val="28"/>
        </w:rPr>
        <w:t xml:space="preserve">2. Для рассмотрения предложений  и замечаний по проекту изменений и дополнений в Устав  </w:t>
      </w:r>
      <w:r>
        <w:rPr>
          <w:color w:val="000000"/>
          <w:sz w:val="28"/>
          <w:szCs w:val="28"/>
        </w:rPr>
        <w:t xml:space="preserve">Пучежского </w:t>
      </w:r>
      <w:r w:rsidRPr="00AA76C7">
        <w:rPr>
          <w:color w:val="000000"/>
          <w:sz w:val="28"/>
          <w:szCs w:val="28"/>
        </w:rPr>
        <w:t xml:space="preserve">муниципального района Ивановской области создается комиссия по разработке проекта изменений и дополнений в Устав  </w:t>
      </w:r>
      <w:r>
        <w:rPr>
          <w:color w:val="000000"/>
          <w:sz w:val="28"/>
          <w:szCs w:val="28"/>
        </w:rPr>
        <w:t xml:space="preserve">Пучежского </w:t>
      </w:r>
      <w:r w:rsidRPr="00AA76C7">
        <w:rPr>
          <w:color w:val="000000"/>
          <w:sz w:val="28"/>
          <w:szCs w:val="28"/>
        </w:rPr>
        <w:t>муниципального района Ивановской области.</w:t>
      </w:r>
    </w:p>
    <w:p w:rsidR="00037118" w:rsidRPr="00AA76C7" w:rsidRDefault="00037118" w:rsidP="00923F54">
      <w:pPr>
        <w:jc w:val="both"/>
        <w:rPr>
          <w:color w:val="000000"/>
          <w:sz w:val="28"/>
          <w:szCs w:val="28"/>
        </w:rPr>
      </w:pPr>
      <w:r w:rsidRPr="00AA76C7">
        <w:rPr>
          <w:color w:val="000000"/>
          <w:sz w:val="28"/>
          <w:szCs w:val="28"/>
        </w:rPr>
        <w:tab/>
        <w:t xml:space="preserve">3. Предложения и замечания по проекту изменений и дополнений в Устав   </w:t>
      </w:r>
      <w:r>
        <w:rPr>
          <w:color w:val="000000"/>
          <w:sz w:val="28"/>
          <w:szCs w:val="28"/>
        </w:rPr>
        <w:t xml:space="preserve">Пучежского </w:t>
      </w:r>
      <w:r w:rsidRPr="00AA76C7">
        <w:rPr>
          <w:color w:val="000000"/>
          <w:sz w:val="28"/>
          <w:szCs w:val="28"/>
        </w:rPr>
        <w:t>муниципального района Ивановской области вносятся:</w:t>
      </w:r>
    </w:p>
    <w:p w:rsidR="00037118" w:rsidRPr="00AA76C7" w:rsidRDefault="00037118" w:rsidP="00923F54">
      <w:pPr>
        <w:ind w:firstLine="708"/>
        <w:jc w:val="both"/>
        <w:rPr>
          <w:color w:val="000000"/>
          <w:sz w:val="28"/>
          <w:szCs w:val="28"/>
        </w:rPr>
      </w:pPr>
      <w:r w:rsidRPr="00AA76C7">
        <w:rPr>
          <w:color w:val="000000"/>
          <w:sz w:val="28"/>
          <w:szCs w:val="28"/>
        </w:rPr>
        <w:t xml:space="preserve">- гражданами, проживающими на территории </w:t>
      </w:r>
      <w:r>
        <w:rPr>
          <w:color w:val="000000"/>
          <w:sz w:val="28"/>
          <w:szCs w:val="28"/>
        </w:rPr>
        <w:t>Пучежского муниципального района</w:t>
      </w:r>
      <w:r w:rsidRPr="00AA76C7">
        <w:rPr>
          <w:color w:val="000000"/>
          <w:sz w:val="28"/>
          <w:szCs w:val="28"/>
        </w:rPr>
        <w:t>;</w:t>
      </w:r>
    </w:p>
    <w:p w:rsidR="00037118" w:rsidRPr="00AA76C7" w:rsidRDefault="00037118" w:rsidP="00923F54">
      <w:pPr>
        <w:jc w:val="both"/>
        <w:rPr>
          <w:color w:val="000000"/>
          <w:sz w:val="28"/>
          <w:szCs w:val="28"/>
        </w:rPr>
      </w:pPr>
      <w:r w:rsidRPr="00AA76C7">
        <w:rPr>
          <w:color w:val="000000"/>
          <w:sz w:val="28"/>
          <w:szCs w:val="28"/>
        </w:rPr>
        <w:tab/>
        <w:t xml:space="preserve">- организациями и учреждениями, расположенными на территории </w:t>
      </w:r>
      <w:r>
        <w:rPr>
          <w:color w:val="000000"/>
          <w:sz w:val="28"/>
          <w:szCs w:val="28"/>
        </w:rPr>
        <w:t>Пучежского муниципального района;</w:t>
      </w:r>
    </w:p>
    <w:p w:rsidR="00037118" w:rsidRPr="00AA76C7" w:rsidRDefault="00037118" w:rsidP="00923F54">
      <w:pPr>
        <w:ind w:firstLine="708"/>
        <w:jc w:val="both"/>
        <w:rPr>
          <w:color w:val="000000"/>
          <w:sz w:val="28"/>
          <w:szCs w:val="28"/>
        </w:rPr>
      </w:pPr>
      <w:r w:rsidRPr="00AA76C7">
        <w:rPr>
          <w:color w:val="000000"/>
          <w:sz w:val="28"/>
          <w:szCs w:val="28"/>
        </w:rPr>
        <w:t>- органами местного самоуправления и их должностными лицами;</w:t>
      </w:r>
    </w:p>
    <w:p w:rsidR="00037118" w:rsidRPr="00AA76C7" w:rsidRDefault="00037118" w:rsidP="00923F54">
      <w:pPr>
        <w:jc w:val="both"/>
        <w:rPr>
          <w:color w:val="000000"/>
          <w:sz w:val="28"/>
          <w:szCs w:val="28"/>
        </w:rPr>
      </w:pPr>
      <w:r w:rsidRPr="00AA76C7">
        <w:rPr>
          <w:color w:val="000000"/>
          <w:sz w:val="28"/>
          <w:szCs w:val="28"/>
        </w:rPr>
        <w:tab/>
        <w:t>- прокурором</w:t>
      </w:r>
      <w:r>
        <w:rPr>
          <w:color w:val="000000"/>
          <w:sz w:val="28"/>
          <w:szCs w:val="28"/>
        </w:rPr>
        <w:t>.</w:t>
      </w:r>
    </w:p>
    <w:p w:rsidR="00037118" w:rsidRDefault="00037118" w:rsidP="00923F54">
      <w:pPr>
        <w:widowControl w:val="0"/>
        <w:overflowPunct w:val="0"/>
        <w:autoSpaceDE w:val="0"/>
        <w:ind w:firstLine="708"/>
        <w:jc w:val="both"/>
        <w:rPr>
          <w:sz w:val="28"/>
          <w:szCs w:val="28"/>
        </w:rPr>
      </w:pPr>
      <w:r w:rsidRPr="00AA76C7">
        <w:rPr>
          <w:color w:val="000000"/>
          <w:sz w:val="28"/>
          <w:szCs w:val="28"/>
        </w:rPr>
        <w:t xml:space="preserve">4. </w:t>
      </w:r>
      <w:r w:rsidRPr="001B0D73">
        <w:rPr>
          <w:color w:val="000000"/>
          <w:sz w:val="28"/>
          <w:szCs w:val="28"/>
        </w:rPr>
        <w:t xml:space="preserve">Предложения и замечания по проекту изменений и дополнений в Устав Пучежского муниципального района Ивановской области подаются или присылаются по почте в письменном виде по адресу: </w:t>
      </w:r>
      <w:r w:rsidRPr="001B0D73">
        <w:rPr>
          <w:sz w:val="28"/>
          <w:szCs w:val="28"/>
        </w:rPr>
        <w:t xml:space="preserve">Ивановская область, г. Пучеж, ул. Ленина, д. 27, каб. 212 со дня официального опубликования решения   </w:t>
      </w:r>
      <w:r w:rsidRPr="00834118">
        <w:rPr>
          <w:sz w:val="28"/>
          <w:szCs w:val="28"/>
        </w:rPr>
        <w:t>по 14.06.2024 до 15-00 часов включительно.</w:t>
      </w:r>
    </w:p>
    <w:p w:rsidR="00037118" w:rsidRPr="00AA76C7" w:rsidRDefault="00037118" w:rsidP="00923F54">
      <w:pPr>
        <w:widowControl w:val="0"/>
        <w:overflowPunct w:val="0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A76C7">
        <w:rPr>
          <w:color w:val="000000"/>
          <w:sz w:val="28"/>
          <w:szCs w:val="28"/>
        </w:rPr>
        <w:t xml:space="preserve">. Поступающие предложения должны содержать реквизиты отправителя и основание их внесения. </w:t>
      </w:r>
    </w:p>
    <w:p w:rsidR="00037118" w:rsidRPr="00AA76C7" w:rsidRDefault="00037118" w:rsidP="00923F54">
      <w:pPr>
        <w:jc w:val="both"/>
        <w:rPr>
          <w:color w:val="000000"/>
          <w:sz w:val="28"/>
          <w:szCs w:val="28"/>
        </w:rPr>
      </w:pPr>
      <w:r w:rsidRPr="00AA76C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6</w:t>
      </w:r>
      <w:r w:rsidRPr="00AA76C7">
        <w:rPr>
          <w:color w:val="000000"/>
          <w:sz w:val="28"/>
          <w:szCs w:val="28"/>
        </w:rPr>
        <w:t>. Поступившие предложения и замечания обобщаются и выносятся на публичные слушани</w:t>
      </w:r>
      <w:r>
        <w:rPr>
          <w:color w:val="000000"/>
          <w:sz w:val="28"/>
          <w:szCs w:val="28"/>
        </w:rPr>
        <w:t>я для обсуждения и голосования.</w:t>
      </w:r>
    </w:p>
    <w:p w:rsidR="00037118" w:rsidRDefault="00037118" w:rsidP="00923F54">
      <w:pPr>
        <w:jc w:val="both"/>
        <w:rPr>
          <w:sz w:val="28"/>
          <w:szCs w:val="28"/>
        </w:rPr>
      </w:pPr>
      <w:r w:rsidRPr="00AA76C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7</w:t>
      </w:r>
      <w:r w:rsidRPr="00AA76C7">
        <w:rPr>
          <w:color w:val="000000"/>
          <w:sz w:val="28"/>
          <w:szCs w:val="28"/>
        </w:rPr>
        <w:t xml:space="preserve">. Граждане </w:t>
      </w:r>
      <w:r>
        <w:rPr>
          <w:color w:val="000000"/>
          <w:sz w:val="28"/>
          <w:szCs w:val="28"/>
        </w:rPr>
        <w:t>Пучежского муниципального района</w:t>
      </w:r>
      <w:r w:rsidRPr="00AA76C7">
        <w:rPr>
          <w:color w:val="000000"/>
          <w:sz w:val="28"/>
          <w:szCs w:val="28"/>
        </w:rPr>
        <w:t xml:space="preserve"> могут принять активное участие в обсуждении проекта изменений и дополнений в Устав </w:t>
      </w:r>
      <w:r>
        <w:rPr>
          <w:color w:val="000000"/>
          <w:sz w:val="28"/>
          <w:szCs w:val="28"/>
        </w:rPr>
        <w:t>Пучежского</w:t>
      </w:r>
      <w:r w:rsidRPr="00AA76C7">
        <w:rPr>
          <w:color w:val="000000"/>
          <w:sz w:val="28"/>
          <w:szCs w:val="28"/>
        </w:rPr>
        <w:t xml:space="preserve"> муниципального района Ивановской области</w:t>
      </w:r>
      <w:r w:rsidRPr="00AA76C7">
        <w:rPr>
          <w:b/>
          <w:color w:val="000000"/>
          <w:sz w:val="28"/>
          <w:szCs w:val="28"/>
        </w:rPr>
        <w:t xml:space="preserve"> </w:t>
      </w:r>
      <w:r w:rsidRPr="00AA76C7">
        <w:rPr>
          <w:color w:val="000000"/>
          <w:sz w:val="28"/>
          <w:szCs w:val="28"/>
        </w:rPr>
        <w:t xml:space="preserve">на публичных слушаниях, </w:t>
      </w:r>
      <w:r w:rsidRPr="00834118">
        <w:rPr>
          <w:color w:val="000000"/>
          <w:sz w:val="28"/>
          <w:szCs w:val="28"/>
        </w:rPr>
        <w:t xml:space="preserve">которые состоятся </w:t>
      </w:r>
      <w:r w:rsidRPr="00834118">
        <w:rPr>
          <w:sz w:val="28"/>
          <w:szCs w:val="28"/>
        </w:rPr>
        <w:t>21.06.2024</w:t>
      </w:r>
      <w:r w:rsidRPr="00834118">
        <w:rPr>
          <w:color w:val="000000"/>
          <w:sz w:val="28"/>
          <w:szCs w:val="28"/>
        </w:rPr>
        <w:t xml:space="preserve"> в 10</w:t>
      </w:r>
      <w:r>
        <w:rPr>
          <w:color w:val="000000"/>
          <w:sz w:val="28"/>
          <w:szCs w:val="28"/>
        </w:rPr>
        <w:t>-00</w:t>
      </w:r>
      <w:r w:rsidRPr="00834118">
        <w:rPr>
          <w:color w:val="000000"/>
          <w:sz w:val="28"/>
          <w:szCs w:val="28"/>
        </w:rPr>
        <w:t xml:space="preserve"> часов </w:t>
      </w:r>
      <w:r w:rsidRPr="00AA76C7">
        <w:rPr>
          <w:color w:val="000000"/>
          <w:sz w:val="28"/>
          <w:szCs w:val="28"/>
        </w:rPr>
        <w:t xml:space="preserve">в </w:t>
      </w:r>
      <w:r w:rsidRPr="00BA063E">
        <w:rPr>
          <w:sz w:val="28"/>
          <w:szCs w:val="28"/>
        </w:rPr>
        <w:t xml:space="preserve">зале заседаний администрации </w:t>
      </w:r>
      <w:r>
        <w:rPr>
          <w:sz w:val="28"/>
          <w:szCs w:val="28"/>
        </w:rPr>
        <w:t xml:space="preserve">Пучежского муниципального </w:t>
      </w:r>
      <w:r w:rsidRPr="00BA063E">
        <w:rPr>
          <w:sz w:val="28"/>
          <w:szCs w:val="28"/>
        </w:rPr>
        <w:t>района по адресу: Ивановская область, г. Пучеж, ул. Ленина, 27</w:t>
      </w:r>
      <w:r>
        <w:rPr>
          <w:sz w:val="28"/>
          <w:szCs w:val="28"/>
        </w:rPr>
        <w:t>.</w:t>
      </w:r>
    </w:p>
    <w:p w:rsidR="00037118" w:rsidRPr="00AA76C7" w:rsidRDefault="00037118" w:rsidP="00923F54">
      <w:pPr>
        <w:widowControl w:val="0"/>
        <w:overflowPunct w:val="0"/>
        <w:autoSpaceDE w:val="0"/>
        <w:ind w:firstLine="708"/>
        <w:jc w:val="both"/>
        <w:rPr>
          <w:color w:val="000000"/>
          <w:sz w:val="28"/>
          <w:szCs w:val="28"/>
        </w:rPr>
      </w:pPr>
    </w:p>
    <w:p w:rsidR="00037118" w:rsidRPr="007A4EB9" w:rsidRDefault="00037118" w:rsidP="00923F54">
      <w:pPr>
        <w:ind w:firstLine="540"/>
        <w:jc w:val="both"/>
        <w:rPr>
          <w:sz w:val="28"/>
          <w:szCs w:val="28"/>
        </w:rPr>
      </w:pPr>
    </w:p>
    <w:p w:rsidR="00037118" w:rsidRPr="00BA063E" w:rsidRDefault="00037118" w:rsidP="00A1207A">
      <w:pPr>
        <w:rPr>
          <w:sz w:val="28"/>
          <w:szCs w:val="28"/>
        </w:rPr>
      </w:pPr>
    </w:p>
    <w:p w:rsidR="00037118" w:rsidRPr="0070250C" w:rsidRDefault="00037118" w:rsidP="00E95EE0">
      <w:pPr>
        <w:jc w:val="center"/>
        <w:rPr>
          <w:sz w:val="28"/>
          <w:szCs w:val="28"/>
        </w:rPr>
      </w:pPr>
    </w:p>
    <w:sectPr w:rsidR="00037118" w:rsidRPr="0070250C" w:rsidSect="00313E73">
      <w:headerReference w:type="default" r:id="rId14"/>
      <w:pgSz w:w="11906" w:h="16838" w:code="9"/>
      <w:pgMar w:top="851" w:right="851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118" w:rsidRDefault="00037118" w:rsidP="003C2937">
      <w:r>
        <w:separator/>
      </w:r>
    </w:p>
  </w:endnote>
  <w:endnote w:type="continuationSeparator" w:id="1">
    <w:p w:rsidR="00037118" w:rsidRDefault="00037118" w:rsidP="003C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118" w:rsidRDefault="00037118" w:rsidP="003C2937">
      <w:r>
        <w:separator/>
      </w:r>
    </w:p>
  </w:footnote>
  <w:footnote w:type="continuationSeparator" w:id="1">
    <w:p w:rsidR="00037118" w:rsidRDefault="00037118" w:rsidP="003C2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8" w:rsidRDefault="00037118">
    <w:pPr>
      <w:pStyle w:val="Header"/>
      <w:jc w:val="center"/>
    </w:pPr>
    <w:r w:rsidRPr="00EC412B">
      <w:rPr>
        <w:rFonts w:ascii="Times New Roman" w:hAnsi="Times New Roman"/>
      </w:rPr>
      <w:fldChar w:fldCharType="begin"/>
    </w:r>
    <w:r w:rsidRPr="00EC412B">
      <w:rPr>
        <w:rFonts w:ascii="Times New Roman" w:hAnsi="Times New Roman"/>
      </w:rPr>
      <w:instrText xml:space="preserve"> PAGE   \* MERGEFORMAT </w:instrText>
    </w:r>
    <w:r w:rsidRPr="00EC412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EC412B">
      <w:rPr>
        <w:rFonts w:ascii="Times New Roman" w:hAnsi="Times New Roman"/>
      </w:rPr>
      <w:fldChar w:fldCharType="end"/>
    </w:r>
  </w:p>
  <w:p w:rsidR="00037118" w:rsidRDefault="000371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064"/>
    <w:multiLevelType w:val="hybridMultilevel"/>
    <w:tmpl w:val="FEAE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3EC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CEC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C01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D05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D6F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BCE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626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24A5106"/>
    <w:multiLevelType w:val="hybridMultilevel"/>
    <w:tmpl w:val="B888BE54"/>
    <w:lvl w:ilvl="0" w:tplc="1F80D31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4365C43"/>
    <w:multiLevelType w:val="hybridMultilevel"/>
    <w:tmpl w:val="B888BE54"/>
    <w:lvl w:ilvl="0" w:tplc="1F80D31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3E254B20"/>
    <w:multiLevelType w:val="hybridMultilevel"/>
    <w:tmpl w:val="FEAE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BCB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1E9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403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2C6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088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A1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08C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8E504D"/>
    <w:multiLevelType w:val="hybridMultilevel"/>
    <w:tmpl w:val="B3B47B10"/>
    <w:lvl w:ilvl="0" w:tplc="8B64F80E">
      <w:start w:val="1"/>
      <w:numFmt w:val="decimal"/>
      <w:lvlText w:val="%1."/>
      <w:lvlJc w:val="left"/>
      <w:pPr>
        <w:ind w:left="1392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EB20D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16D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F80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2A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6A0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C8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087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46C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68C03CE"/>
    <w:multiLevelType w:val="hybridMultilevel"/>
    <w:tmpl w:val="F5A6AC70"/>
    <w:lvl w:ilvl="0" w:tplc="91A4B2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AEF3C0E"/>
    <w:multiLevelType w:val="hybridMultilevel"/>
    <w:tmpl w:val="B888BE54"/>
    <w:lvl w:ilvl="0" w:tplc="1F80D31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6B8D539A"/>
    <w:multiLevelType w:val="hybridMultilevel"/>
    <w:tmpl w:val="B888BE54"/>
    <w:lvl w:ilvl="0" w:tplc="1F80D31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b w:val="0"/>
        <w:bCs w:val="0"/>
      </w:rPr>
    </w:lvl>
  </w:abstractNum>
  <w:abstractNum w:abstractNumId="19">
    <w:nsid w:val="7A195ABA"/>
    <w:multiLevelType w:val="hybridMultilevel"/>
    <w:tmpl w:val="8C68D880"/>
    <w:lvl w:ilvl="0" w:tplc="D586153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6"/>
  </w:num>
  <w:num w:numId="6">
    <w:abstractNumId w:val="9"/>
  </w:num>
  <w:num w:numId="7">
    <w:abstractNumId w:val="15"/>
  </w:num>
  <w:num w:numId="8">
    <w:abstractNumId w:val="8"/>
  </w:num>
  <w:num w:numId="9">
    <w:abstractNumId w:val="10"/>
  </w:num>
  <w:num w:numId="10">
    <w:abstractNumId w:val="2"/>
  </w:num>
  <w:num w:numId="11">
    <w:abstractNumId w:val="18"/>
  </w:num>
  <w:num w:numId="12">
    <w:abstractNumId w:val="7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17"/>
  </w:num>
  <w:num w:numId="21">
    <w:abstractNumId w:val="3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5"/>
    <w:rsid w:val="00003767"/>
    <w:rsid w:val="00006CAA"/>
    <w:rsid w:val="00016B39"/>
    <w:rsid w:val="00021272"/>
    <w:rsid w:val="00027A88"/>
    <w:rsid w:val="000307C5"/>
    <w:rsid w:val="00037118"/>
    <w:rsid w:val="00043A0A"/>
    <w:rsid w:val="0005686F"/>
    <w:rsid w:val="0006040F"/>
    <w:rsid w:val="00065BBC"/>
    <w:rsid w:val="00084DCE"/>
    <w:rsid w:val="000A1F0A"/>
    <w:rsid w:val="000A3D1B"/>
    <w:rsid w:val="000B09C0"/>
    <w:rsid w:val="000B2703"/>
    <w:rsid w:val="000B5C7F"/>
    <w:rsid w:val="000B6361"/>
    <w:rsid w:val="000E2C0C"/>
    <w:rsid w:val="000F228F"/>
    <w:rsid w:val="000F5EB6"/>
    <w:rsid w:val="00102D1C"/>
    <w:rsid w:val="00107832"/>
    <w:rsid w:val="00111F3E"/>
    <w:rsid w:val="00112D32"/>
    <w:rsid w:val="00130CCE"/>
    <w:rsid w:val="00141F8D"/>
    <w:rsid w:val="00144B87"/>
    <w:rsid w:val="00160D30"/>
    <w:rsid w:val="001613B2"/>
    <w:rsid w:val="00164128"/>
    <w:rsid w:val="00165488"/>
    <w:rsid w:val="00170B53"/>
    <w:rsid w:val="00170F24"/>
    <w:rsid w:val="00180EEA"/>
    <w:rsid w:val="001836BD"/>
    <w:rsid w:val="00183FE4"/>
    <w:rsid w:val="00191898"/>
    <w:rsid w:val="00192470"/>
    <w:rsid w:val="001A3407"/>
    <w:rsid w:val="001B0ACB"/>
    <w:rsid w:val="001B0D73"/>
    <w:rsid w:val="001B405A"/>
    <w:rsid w:val="001D72AC"/>
    <w:rsid w:val="001E011A"/>
    <w:rsid w:val="001E0424"/>
    <w:rsid w:val="001F5CC1"/>
    <w:rsid w:val="00202425"/>
    <w:rsid w:val="002069B3"/>
    <w:rsid w:val="0021021C"/>
    <w:rsid w:val="0021308E"/>
    <w:rsid w:val="00217092"/>
    <w:rsid w:val="00217A06"/>
    <w:rsid w:val="002253F5"/>
    <w:rsid w:val="00242AA3"/>
    <w:rsid w:val="00242F33"/>
    <w:rsid w:val="00246376"/>
    <w:rsid w:val="002479C0"/>
    <w:rsid w:val="00250DCB"/>
    <w:rsid w:val="0026440B"/>
    <w:rsid w:val="002646D0"/>
    <w:rsid w:val="00272BB6"/>
    <w:rsid w:val="00293225"/>
    <w:rsid w:val="0029511B"/>
    <w:rsid w:val="00296F1D"/>
    <w:rsid w:val="002975A2"/>
    <w:rsid w:val="002A40DA"/>
    <w:rsid w:val="002A7154"/>
    <w:rsid w:val="002B1E12"/>
    <w:rsid w:val="002B485C"/>
    <w:rsid w:val="002C58CC"/>
    <w:rsid w:val="002D26E5"/>
    <w:rsid w:val="002F45BF"/>
    <w:rsid w:val="002F5370"/>
    <w:rsid w:val="003042BE"/>
    <w:rsid w:val="00304703"/>
    <w:rsid w:val="00313E73"/>
    <w:rsid w:val="00316719"/>
    <w:rsid w:val="00316A29"/>
    <w:rsid w:val="00326C4B"/>
    <w:rsid w:val="00331AB5"/>
    <w:rsid w:val="00336BAF"/>
    <w:rsid w:val="00340316"/>
    <w:rsid w:val="00341DE4"/>
    <w:rsid w:val="0034259D"/>
    <w:rsid w:val="00343633"/>
    <w:rsid w:val="00351C01"/>
    <w:rsid w:val="00356573"/>
    <w:rsid w:val="00357F7D"/>
    <w:rsid w:val="00361BAB"/>
    <w:rsid w:val="00364E1F"/>
    <w:rsid w:val="00371722"/>
    <w:rsid w:val="00372A63"/>
    <w:rsid w:val="003735C8"/>
    <w:rsid w:val="00373FDE"/>
    <w:rsid w:val="00374DD5"/>
    <w:rsid w:val="00385154"/>
    <w:rsid w:val="003A3244"/>
    <w:rsid w:val="003A58AA"/>
    <w:rsid w:val="003B1158"/>
    <w:rsid w:val="003B76D8"/>
    <w:rsid w:val="003C0E77"/>
    <w:rsid w:val="003C2937"/>
    <w:rsid w:val="003C2B0A"/>
    <w:rsid w:val="003E4E60"/>
    <w:rsid w:val="003F5BAB"/>
    <w:rsid w:val="00403B49"/>
    <w:rsid w:val="004072AA"/>
    <w:rsid w:val="00427C0A"/>
    <w:rsid w:val="004436A3"/>
    <w:rsid w:val="0045217E"/>
    <w:rsid w:val="00460ACC"/>
    <w:rsid w:val="00467CEC"/>
    <w:rsid w:val="0047625F"/>
    <w:rsid w:val="00480BDC"/>
    <w:rsid w:val="00484C68"/>
    <w:rsid w:val="00486843"/>
    <w:rsid w:val="00491770"/>
    <w:rsid w:val="0049197E"/>
    <w:rsid w:val="00493292"/>
    <w:rsid w:val="00494B47"/>
    <w:rsid w:val="004A0FC4"/>
    <w:rsid w:val="004A3EAD"/>
    <w:rsid w:val="004A614D"/>
    <w:rsid w:val="004B5432"/>
    <w:rsid w:val="004C1457"/>
    <w:rsid w:val="004E049C"/>
    <w:rsid w:val="004F40EB"/>
    <w:rsid w:val="004F67FD"/>
    <w:rsid w:val="00500A0A"/>
    <w:rsid w:val="00504F39"/>
    <w:rsid w:val="0050574C"/>
    <w:rsid w:val="00515C8C"/>
    <w:rsid w:val="005259DF"/>
    <w:rsid w:val="00532AB2"/>
    <w:rsid w:val="00551F49"/>
    <w:rsid w:val="005543F0"/>
    <w:rsid w:val="0056337D"/>
    <w:rsid w:val="0057292D"/>
    <w:rsid w:val="00583017"/>
    <w:rsid w:val="005832DE"/>
    <w:rsid w:val="005845FC"/>
    <w:rsid w:val="00590AD8"/>
    <w:rsid w:val="00591481"/>
    <w:rsid w:val="005A2990"/>
    <w:rsid w:val="005B13A8"/>
    <w:rsid w:val="005B3604"/>
    <w:rsid w:val="005B3A90"/>
    <w:rsid w:val="005B6808"/>
    <w:rsid w:val="005B7C4C"/>
    <w:rsid w:val="005B7DCA"/>
    <w:rsid w:val="005C7AF9"/>
    <w:rsid w:val="005D6224"/>
    <w:rsid w:val="005E0510"/>
    <w:rsid w:val="005E1643"/>
    <w:rsid w:val="005E1BD9"/>
    <w:rsid w:val="005E346A"/>
    <w:rsid w:val="00607943"/>
    <w:rsid w:val="00612C6A"/>
    <w:rsid w:val="0061465E"/>
    <w:rsid w:val="00616586"/>
    <w:rsid w:val="00621484"/>
    <w:rsid w:val="00622BE5"/>
    <w:rsid w:val="0062398A"/>
    <w:rsid w:val="00652963"/>
    <w:rsid w:val="00662FDF"/>
    <w:rsid w:val="00685720"/>
    <w:rsid w:val="00696C84"/>
    <w:rsid w:val="00696C87"/>
    <w:rsid w:val="006B0635"/>
    <w:rsid w:val="006B2821"/>
    <w:rsid w:val="006B72CF"/>
    <w:rsid w:val="006C7F5E"/>
    <w:rsid w:val="006D33F3"/>
    <w:rsid w:val="006E32D0"/>
    <w:rsid w:val="006F28D9"/>
    <w:rsid w:val="006F555B"/>
    <w:rsid w:val="0070250C"/>
    <w:rsid w:val="007062AF"/>
    <w:rsid w:val="00710644"/>
    <w:rsid w:val="007136A8"/>
    <w:rsid w:val="0071371F"/>
    <w:rsid w:val="00720209"/>
    <w:rsid w:val="00722DB3"/>
    <w:rsid w:val="007365C2"/>
    <w:rsid w:val="007445B1"/>
    <w:rsid w:val="00754295"/>
    <w:rsid w:val="007576F3"/>
    <w:rsid w:val="007578F9"/>
    <w:rsid w:val="00760CE0"/>
    <w:rsid w:val="00767BD2"/>
    <w:rsid w:val="007701B9"/>
    <w:rsid w:val="00773DCF"/>
    <w:rsid w:val="00790EC3"/>
    <w:rsid w:val="0079376D"/>
    <w:rsid w:val="007A4EB9"/>
    <w:rsid w:val="007B581F"/>
    <w:rsid w:val="007C542F"/>
    <w:rsid w:val="007C62AE"/>
    <w:rsid w:val="007C7482"/>
    <w:rsid w:val="007D2F89"/>
    <w:rsid w:val="007E28DA"/>
    <w:rsid w:val="007E71DE"/>
    <w:rsid w:val="007F205A"/>
    <w:rsid w:val="007F71ED"/>
    <w:rsid w:val="00814758"/>
    <w:rsid w:val="00814EA1"/>
    <w:rsid w:val="008209CC"/>
    <w:rsid w:val="00821FAF"/>
    <w:rsid w:val="008252D8"/>
    <w:rsid w:val="00826029"/>
    <w:rsid w:val="0082788A"/>
    <w:rsid w:val="0083024A"/>
    <w:rsid w:val="00831B1D"/>
    <w:rsid w:val="00834118"/>
    <w:rsid w:val="00837800"/>
    <w:rsid w:val="00842FF6"/>
    <w:rsid w:val="00847783"/>
    <w:rsid w:val="00864929"/>
    <w:rsid w:val="00874A8A"/>
    <w:rsid w:val="00881415"/>
    <w:rsid w:val="008913E9"/>
    <w:rsid w:val="00891B40"/>
    <w:rsid w:val="00894FCD"/>
    <w:rsid w:val="008B3367"/>
    <w:rsid w:val="008B62F0"/>
    <w:rsid w:val="008B731A"/>
    <w:rsid w:val="008C077E"/>
    <w:rsid w:val="008C15E1"/>
    <w:rsid w:val="008C2489"/>
    <w:rsid w:val="008C4EEE"/>
    <w:rsid w:val="008D292A"/>
    <w:rsid w:val="008D36C9"/>
    <w:rsid w:val="008E4CA9"/>
    <w:rsid w:val="008F22C7"/>
    <w:rsid w:val="008F5521"/>
    <w:rsid w:val="00900522"/>
    <w:rsid w:val="00923F54"/>
    <w:rsid w:val="00924560"/>
    <w:rsid w:val="009309AB"/>
    <w:rsid w:val="00937962"/>
    <w:rsid w:val="0094787B"/>
    <w:rsid w:val="00950A09"/>
    <w:rsid w:val="009717DD"/>
    <w:rsid w:val="00971E3B"/>
    <w:rsid w:val="009721FB"/>
    <w:rsid w:val="0097335E"/>
    <w:rsid w:val="00981265"/>
    <w:rsid w:val="00985332"/>
    <w:rsid w:val="00995EBA"/>
    <w:rsid w:val="009974DA"/>
    <w:rsid w:val="00997553"/>
    <w:rsid w:val="009B5DAC"/>
    <w:rsid w:val="009B6B6D"/>
    <w:rsid w:val="009B6C3D"/>
    <w:rsid w:val="009C438B"/>
    <w:rsid w:val="009D4542"/>
    <w:rsid w:val="009D7C3E"/>
    <w:rsid w:val="009E20AC"/>
    <w:rsid w:val="009F5CE3"/>
    <w:rsid w:val="009F7075"/>
    <w:rsid w:val="00A00592"/>
    <w:rsid w:val="00A01C63"/>
    <w:rsid w:val="00A027CE"/>
    <w:rsid w:val="00A045E7"/>
    <w:rsid w:val="00A1207A"/>
    <w:rsid w:val="00A171EE"/>
    <w:rsid w:val="00A2135C"/>
    <w:rsid w:val="00A215A7"/>
    <w:rsid w:val="00A220DE"/>
    <w:rsid w:val="00A22238"/>
    <w:rsid w:val="00A2637B"/>
    <w:rsid w:val="00A301F8"/>
    <w:rsid w:val="00A32D4E"/>
    <w:rsid w:val="00A3437F"/>
    <w:rsid w:val="00A37737"/>
    <w:rsid w:val="00A44111"/>
    <w:rsid w:val="00A464D6"/>
    <w:rsid w:val="00A50828"/>
    <w:rsid w:val="00A534CE"/>
    <w:rsid w:val="00A5389A"/>
    <w:rsid w:val="00A56B7B"/>
    <w:rsid w:val="00A6098A"/>
    <w:rsid w:val="00A65AD0"/>
    <w:rsid w:val="00A65B4D"/>
    <w:rsid w:val="00A70B2C"/>
    <w:rsid w:val="00A70F16"/>
    <w:rsid w:val="00A72B63"/>
    <w:rsid w:val="00A96671"/>
    <w:rsid w:val="00AA4AD1"/>
    <w:rsid w:val="00AA76C7"/>
    <w:rsid w:val="00AB0851"/>
    <w:rsid w:val="00AB431C"/>
    <w:rsid w:val="00AC1281"/>
    <w:rsid w:val="00AE1037"/>
    <w:rsid w:val="00AF09BF"/>
    <w:rsid w:val="00AF5664"/>
    <w:rsid w:val="00B123A1"/>
    <w:rsid w:val="00B16708"/>
    <w:rsid w:val="00B16892"/>
    <w:rsid w:val="00B24548"/>
    <w:rsid w:val="00B2484F"/>
    <w:rsid w:val="00B331A1"/>
    <w:rsid w:val="00B342C2"/>
    <w:rsid w:val="00B357C3"/>
    <w:rsid w:val="00B35EC8"/>
    <w:rsid w:val="00B504B2"/>
    <w:rsid w:val="00B52C3E"/>
    <w:rsid w:val="00B53B99"/>
    <w:rsid w:val="00B56A9B"/>
    <w:rsid w:val="00B65104"/>
    <w:rsid w:val="00B702CC"/>
    <w:rsid w:val="00B7149B"/>
    <w:rsid w:val="00B73EE6"/>
    <w:rsid w:val="00B74A23"/>
    <w:rsid w:val="00B74D7F"/>
    <w:rsid w:val="00B74E64"/>
    <w:rsid w:val="00B86868"/>
    <w:rsid w:val="00B94A3C"/>
    <w:rsid w:val="00B95067"/>
    <w:rsid w:val="00BA063E"/>
    <w:rsid w:val="00BA70E3"/>
    <w:rsid w:val="00BB3EBE"/>
    <w:rsid w:val="00BC1D24"/>
    <w:rsid w:val="00BC63BB"/>
    <w:rsid w:val="00BC6E45"/>
    <w:rsid w:val="00BD15CC"/>
    <w:rsid w:val="00BD1C47"/>
    <w:rsid w:val="00BD4240"/>
    <w:rsid w:val="00BD5E9E"/>
    <w:rsid w:val="00BE5407"/>
    <w:rsid w:val="00BF0C9C"/>
    <w:rsid w:val="00C01258"/>
    <w:rsid w:val="00C02C22"/>
    <w:rsid w:val="00C11813"/>
    <w:rsid w:val="00C15C23"/>
    <w:rsid w:val="00C33244"/>
    <w:rsid w:val="00C65422"/>
    <w:rsid w:val="00C66E70"/>
    <w:rsid w:val="00C70D7A"/>
    <w:rsid w:val="00C72752"/>
    <w:rsid w:val="00C73A73"/>
    <w:rsid w:val="00C8485D"/>
    <w:rsid w:val="00C87D6B"/>
    <w:rsid w:val="00C92C51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D7CD6"/>
    <w:rsid w:val="00CE1120"/>
    <w:rsid w:val="00CF4AA3"/>
    <w:rsid w:val="00CF4DE9"/>
    <w:rsid w:val="00CF690F"/>
    <w:rsid w:val="00D020F9"/>
    <w:rsid w:val="00D12F50"/>
    <w:rsid w:val="00D15BAA"/>
    <w:rsid w:val="00D22545"/>
    <w:rsid w:val="00D25951"/>
    <w:rsid w:val="00D30260"/>
    <w:rsid w:val="00D34D8D"/>
    <w:rsid w:val="00D36601"/>
    <w:rsid w:val="00D4481B"/>
    <w:rsid w:val="00D47FCC"/>
    <w:rsid w:val="00D50745"/>
    <w:rsid w:val="00D74399"/>
    <w:rsid w:val="00D76B1C"/>
    <w:rsid w:val="00D8411E"/>
    <w:rsid w:val="00D85575"/>
    <w:rsid w:val="00DA2F75"/>
    <w:rsid w:val="00DA35EC"/>
    <w:rsid w:val="00DA770E"/>
    <w:rsid w:val="00DB0A29"/>
    <w:rsid w:val="00DD22D7"/>
    <w:rsid w:val="00DD5473"/>
    <w:rsid w:val="00DE4207"/>
    <w:rsid w:val="00DE67F1"/>
    <w:rsid w:val="00DF0BE1"/>
    <w:rsid w:val="00DF556F"/>
    <w:rsid w:val="00E03D7B"/>
    <w:rsid w:val="00E14263"/>
    <w:rsid w:val="00E14F64"/>
    <w:rsid w:val="00E153FD"/>
    <w:rsid w:val="00E43395"/>
    <w:rsid w:val="00E60613"/>
    <w:rsid w:val="00E64E58"/>
    <w:rsid w:val="00E719A7"/>
    <w:rsid w:val="00E722D2"/>
    <w:rsid w:val="00E82B54"/>
    <w:rsid w:val="00E93CF6"/>
    <w:rsid w:val="00E95EE0"/>
    <w:rsid w:val="00E962DB"/>
    <w:rsid w:val="00EB0A30"/>
    <w:rsid w:val="00EB23BE"/>
    <w:rsid w:val="00EC3904"/>
    <w:rsid w:val="00EC3F83"/>
    <w:rsid w:val="00EC412B"/>
    <w:rsid w:val="00EC6D21"/>
    <w:rsid w:val="00ED202D"/>
    <w:rsid w:val="00ED5456"/>
    <w:rsid w:val="00ED6FC8"/>
    <w:rsid w:val="00EE000E"/>
    <w:rsid w:val="00EE07A7"/>
    <w:rsid w:val="00EE0ED3"/>
    <w:rsid w:val="00EE1CA5"/>
    <w:rsid w:val="00EE78F2"/>
    <w:rsid w:val="00EF283B"/>
    <w:rsid w:val="00EF4A10"/>
    <w:rsid w:val="00EF4E0F"/>
    <w:rsid w:val="00EF610A"/>
    <w:rsid w:val="00F11191"/>
    <w:rsid w:val="00F21015"/>
    <w:rsid w:val="00F21AA3"/>
    <w:rsid w:val="00F2257C"/>
    <w:rsid w:val="00F24A22"/>
    <w:rsid w:val="00F36DF1"/>
    <w:rsid w:val="00F37F51"/>
    <w:rsid w:val="00F50B86"/>
    <w:rsid w:val="00F55274"/>
    <w:rsid w:val="00F558DD"/>
    <w:rsid w:val="00F672E0"/>
    <w:rsid w:val="00F71B26"/>
    <w:rsid w:val="00F90BF8"/>
    <w:rsid w:val="00F96425"/>
    <w:rsid w:val="00F97E7D"/>
    <w:rsid w:val="00FA2CD4"/>
    <w:rsid w:val="00FA4FD2"/>
    <w:rsid w:val="00FA5212"/>
    <w:rsid w:val="00FB6F9C"/>
    <w:rsid w:val="00FB732F"/>
    <w:rsid w:val="00FB75D2"/>
    <w:rsid w:val="00FC62E3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3"/>
    <w:rPr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aliases w:val="!Главы документа"/>
    <w:basedOn w:val="Normal"/>
    <w:next w:val="Normal"/>
    <w:link w:val="Heading3Char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locked/>
    <w:rsid w:val="00814758"/>
    <w:pPr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0B27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814758"/>
    <w:rPr>
      <w:rFonts w:ascii="Arial" w:hAnsi="Arial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703"/>
    <w:rPr>
      <w:rFonts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2703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8B62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70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64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96425"/>
    <w:rPr>
      <w:rFonts w:cs="Times New Roman"/>
    </w:rPr>
  </w:style>
  <w:style w:type="character" w:styleId="Hyperlink">
    <w:name w:val="Hyperlink"/>
    <w:basedOn w:val="DefaultParagraphFont"/>
    <w:uiPriority w:val="99"/>
    <w:rsid w:val="00F9642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A3EA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s1">
    <w:name w:val="s1"/>
    <w:basedOn w:val="DefaultParagraphFont"/>
    <w:uiPriority w:val="99"/>
    <w:rsid w:val="005B3A90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814758"/>
    <w:rPr>
      <w:rFonts w:cs="Times New Roman"/>
      <w:color w:val="800080"/>
      <w:u w:val="single"/>
    </w:rPr>
  </w:style>
  <w:style w:type="character" w:customStyle="1" w:styleId="21">
    <w:name w:val="Заголовок 2 Знак1"/>
    <w:aliases w:val="!Разделы документа Знак1"/>
    <w:uiPriority w:val="99"/>
    <w:semiHidden/>
    <w:rsid w:val="00814758"/>
    <w:rPr>
      <w:rFonts w:ascii="Cambria" w:hAnsi="Cambria"/>
      <w:b/>
      <w:color w:val="4F81BD"/>
      <w:sz w:val="26"/>
    </w:rPr>
  </w:style>
  <w:style w:type="character" w:styleId="HTMLVariable">
    <w:name w:val="HTML Variable"/>
    <w:aliases w:val="!Ссылки в документе"/>
    <w:basedOn w:val="DefaultParagraphFont"/>
    <w:uiPriority w:val="99"/>
    <w:semiHidden/>
    <w:rsid w:val="00814758"/>
    <w:rPr>
      <w:rFonts w:ascii="Arial" w:hAnsi="Arial" w:cs="Arial"/>
      <w:color w:val="0000FF"/>
      <w:sz w:val="24"/>
      <w:u w:val="none"/>
      <w:effect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1475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814758"/>
    <w:rPr>
      <w:rFonts w:ascii="Courier" w:hAnsi="Courie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1475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4758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475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4758"/>
    <w:rPr>
      <w:rFonts w:ascii="Arial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814758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4758"/>
    <w:rPr>
      <w:rFonts w:ascii="Arial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814758"/>
    <w:pPr>
      <w:ind w:firstLine="567"/>
      <w:jc w:val="both"/>
    </w:pPr>
    <w:rPr>
      <w:rFonts w:ascii="Arial Unicode MS" w:eastAsia="Arial Unicode MS"/>
      <w:color w:val="001F4B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14758"/>
    <w:rPr>
      <w:rFonts w:ascii="Arial Unicode MS" w:eastAsia="Arial Unicode MS" w:cs="Times New Roman"/>
      <w:color w:val="001F4B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1475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14758"/>
    <w:rPr>
      <w:rFonts w:ascii="Arial" w:hAnsi="Arial" w:cs="Times New Roman"/>
      <w:sz w:val="24"/>
      <w:szCs w:val="24"/>
    </w:rPr>
  </w:style>
  <w:style w:type="paragraph" w:customStyle="1" w:styleId="Title">
    <w:name w:val="Title!Название НПА"/>
    <w:basedOn w:val="Normal"/>
    <w:uiPriority w:val="99"/>
    <w:rsid w:val="0081475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1475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1475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1475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81475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814758"/>
    <w:rPr>
      <w:sz w:val="28"/>
    </w:rPr>
  </w:style>
  <w:style w:type="paragraph" w:customStyle="1" w:styleId="ConsNormal">
    <w:name w:val="ConsNormal"/>
    <w:uiPriority w:val="99"/>
    <w:rsid w:val="00814758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814758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">
    <w:name w:val="Заголовок статьи"/>
    <w:basedOn w:val="Normal"/>
    <w:next w:val="Normal"/>
    <w:uiPriority w:val="99"/>
    <w:rsid w:val="008147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0">
    <w:name w:val="Комментарий"/>
    <w:basedOn w:val="Normal"/>
    <w:next w:val="Normal"/>
    <w:uiPriority w:val="99"/>
    <w:rsid w:val="00814758"/>
    <w:pPr>
      <w:widowControl w:val="0"/>
      <w:shd w:val="clear" w:color="auto" w:fill="F0F0F0"/>
      <w:autoSpaceDE w:val="0"/>
      <w:autoSpaceDN w:val="0"/>
      <w:adjustRightInd w:val="0"/>
      <w:spacing w:before="75"/>
      <w:ind w:firstLine="567"/>
      <w:jc w:val="both"/>
    </w:pPr>
    <w:rPr>
      <w:rFonts w:ascii="Arial" w:hAnsi="Arial"/>
      <w:color w:val="353842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814758"/>
    <w:pPr>
      <w:spacing w:before="0"/>
    </w:pPr>
    <w:rPr>
      <w:i/>
      <w:iCs/>
    </w:rPr>
  </w:style>
  <w:style w:type="paragraph" w:customStyle="1" w:styleId="1">
    <w:name w:val="Название объекта1"/>
    <w:basedOn w:val="Normal"/>
    <w:uiPriority w:val="99"/>
    <w:rsid w:val="00814758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2">
    <w:name w:val="Цветовое выделение"/>
    <w:uiPriority w:val="99"/>
    <w:rsid w:val="00814758"/>
    <w:rPr>
      <w:b/>
      <w:color w:val="26282F"/>
      <w:sz w:val="26"/>
    </w:rPr>
  </w:style>
  <w:style w:type="character" w:customStyle="1" w:styleId="a3">
    <w:name w:val="Гипертекстовая ссылка"/>
    <w:uiPriority w:val="99"/>
    <w:rsid w:val="00814758"/>
    <w:rPr>
      <w:b/>
      <w:color w:val="106BBE"/>
      <w:sz w:val="26"/>
    </w:rPr>
  </w:style>
  <w:style w:type="character" w:customStyle="1" w:styleId="FontStyle14">
    <w:name w:val="Font Style14"/>
    <w:uiPriority w:val="99"/>
    <w:rsid w:val="00814758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814758"/>
  </w:style>
  <w:style w:type="paragraph" w:customStyle="1" w:styleId="s10">
    <w:name w:val="s_1"/>
    <w:basedOn w:val="Normal"/>
    <w:uiPriority w:val="99"/>
    <w:rsid w:val="00814758"/>
    <w:pPr>
      <w:spacing w:before="100" w:beforeAutospacing="1" w:after="100" w:afterAutospacing="1"/>
    </w:pPr>
  </w:style>
  <w:style w:type="character" w:customStyle="1" w:styleId="s104">
    <w:name w:val="s_104"/>
    <w:basedOn w:val="DefaultParagraphFont"/>
    <w:uiPriority w:val="99"/>
    <w:rsid w:val="00814758"/>
    <w:rPr>
      <w:rFonts w:cs="Times New Roman"/>
    </w:rPr>
  </w:style>
  <w:style w:type="paragraph" w:customStyle="1" w:styleId="Default">
    <w:name w:val="Default"/>
    <w:uiPriority w:val="99"/>
    <w:rsid w:val="008147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14758"/>
    <w:pPr>
      <w:spacing w:before="100" w:beforeAutospacing="1" w:after="100" w:afterAutospacing="1"/>
    </w:pPr>
  </w:style>
  <w:style w:type="character" w:customStyle="1" w:styleId="hyperlink0">
    <w:name w:val="hyperlink"/>
    <w:uiPriority w:val="99"/>
    <w:rsid w:val="00EC412B"/>
  </w:style>
  <w:style w:type="character" w:customStyle="1" w:styleId="10">
    <w:name w:val="Гиперссылка1"/>
    <w:uiPriority w:val="99"/>
    <w:rsid w:val="00720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4D8995D389E9696648988BECE2CB37500BC395E5A515CDB37A5187C99505CD599240CBBB02541D510FC38601D09F049e6FBI" TargetMode="External"/><Relationship Id="rId13" Type="http://schemas.openxmlformats.org/officeDocument/2006/relationships/hyperlink" Target="http://internet.garant.ru/document/redirect/28309509/5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28309509/5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4894/98b73280366f58e51bc537f966aaf48159cacda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64894/98b73280366f58e51bc537f966aaf48159cacd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4D8995D389E9696648988BECE2CB37500BC395E5A515CDB37A5187C99505CD599240CBBB02541D510FC38601D09F049e6FB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799</TotalTime>
  <Pages>7</Pages>
  <Words>1948</Words>
  <Characters>11108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subject/>
  <dc:creator>Пользователь</dc:creator>
  <cp:keywords/>
  <dc:description/>
  <cp:lastModifiedBy>Надежда</cp:lastModifiedBy>
  <cp:revision>27</cp:revision>
  <cp:lastPrinted>2024-05-02T06:09:00Z</cp:lastPrinted>
  <dcterms:created xsi:type="dcterms:W3CDTF">2022-01-27T06:20:00Z</dcterms:created>
  <dcterms:modified xsi:type="dcterms:W3CDTF">2024-05-02T06:42:00Z</dcterms:modified>
</cp:coreProperties>
</file>