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E92" w:rsidRDefault="00CD1E92" w:rsidP="00F52903"/>
    <w:p w:rsidR="00CD1E92" w:rsidRDefault="00CD1E92" w:rsidP="00F52903">
      <w:pPr>
        <w:pStyle w:val="Heading3"/>
        <w:jc w:val="center"/>
        <w:rPr>
          <w:rFonts w:ascii="Arial" w:hAnsi="Arial" w:cs="Arial"/>
          <w:b w:val="0"/>
        </w:rPr>
      </w:pPr>
      <w:r w:rsidRPr="007F7C7A">
        <w:rPr>
          <w:rFonts w:ascii="Arial" w:hAnsi="Arial" w:cs="Arial"/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4.25pt;height:49.5pt;visibility:visible">
            <v:imagedata r:id="rId7" o:title=""/>
          </v:shape>
        </w:pict>
      </w:r>
    </w:p>
    <w:p w:rsidR="00CD1E92" w:rsidRPr="00AC1281" w:rsidRDefault="00CD1E92" w:rsidP="00F52903">
      <w:pPr>
        <w:pStyle w:val="Heading3"/>
        <w:jc w:val="center"/>
        <w:rPr>
          <w:b w:val="0"/>
          <w:sz w:val="32"/>
          <w:szCs w:val="32"/>
        </w:rPr>
      </w:pPr>
      <w:r w:rsidRPr="00AC1281">
        <w:rPr>
          <w:b w:val="0"/>
          <w:sz w:val="32"/>
          <w:szCs w:val="32"/>
        </w:rPr>
        <w:t>Совет Пучежского муниципального района</w:t>
      </w:r>
    </w:p>
    <w:p w:rsidR="00CD1E92" w:rsidRPr="00AC1281" w:rsidRDefault="00CD1E92" w:rsidP="00F52903">
      <w:pPr>
        <w:jc w:val="center"/>
        <w:rPr>
          <w:b/>
          <w:sz w:val="36"/>
          <w:szCs w:val="36"/>
        </w:rPr>
      </w:pPr>
      <w:r w:rsidRPr="00AC1281">
        <w:rPr>
          <w:b/>
          <w:sz w:val="36"/>
          <w:szCs w:val="36"/>
        </w:rPr>
        <w:t>Р Е Ш Е Н И Е</w:t>
      </w:r>
    </w:p>
    <w:p w:rsidR="00CD1E92" w:rsidRPr="00AC1281" w:rsidRDefault="00CD1E92" w:rsidP="00F52903">
      <w:pPr>
        <w:jc w:val="center"/>
        <w:rPr>
          <w:b/>
          <w:sz w:val="28"/>
          <w:szCs w:val="28"/>
        </w:rPr>
      </w:pPr>
    </w:p>
    <w:p w:rsidR="00CD1E92" w:rsidRPr="00AC1281" w:rsidRDefault="00CD1E92" w:rsidP="00F5290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27.12.2021 г.</w:t>
      </w:r>
      <w:r w:rsidRPr="00AC128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№ 63</w:t>
      </w:r>
    </w:p>
    <w:p w:rsidR="00CD1E92" w:rsidRPr="00AC1281" w:rsidRDefault="00CD1E92" w:rsidP="00F529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C1281">
        <w:rPr>
          <w:sz w:val="28"/>
          <w:szCs w:val="28"/>
        </w:rPr>
        <w:t>г.Пучеж</w:t>
      </w:r>
    </w:p>
    <w:p w:rsidR="00CD1E92" w:rsidRPr="00AC1281" w:rsidRDefault="00CD1E92" w:rsidP="00F529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C1281">
        <w:rPr>
          <w:sz w:val="28"/>
          <w:szCs w:val="28"/>
        </w:rPr>
        <w:t>Ивановская область</w:t>
      </w:r>
    </w:p>
    <w:p w:rsidR="00CD1E92" w:rsidRDefault="00CD1E92" w:rsidP="00B80B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ликвидации Управления городского хозяйства и ЖКХ района администрации Пучежского муниципального района Ивановской</w:t>
      </w:r>
      <w:r>
        <w:rPr>
          <w:b/>
          <w:sz w:val="28"/>
          <w:szCs w:val="28"/>
        </w:rPr>
        <w:tab/>
        <w:t xml:space="preserve"> области</w:t>
      </w:r>
    </w:p>
    <w:p w:rsidR="00CD1E92" w:rsidRPr="005043D7" w:rsidRDefault="00CD1E92" w:rsidP="009A6E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Гражданского Кодекса РФ, Федерального закона от 12.01.1996 № 7-ФЗ «О некоммерческих организациях», руководствуясь, Уставом Пучежского муниципального района, Решением Совета Пучежского муниципального района от 26.12.2011 № 145 «</w:t>
      </w:r>
      <w:r w:rsidRPr="00F52903">
        <w:rPr>
          <w:sz w:val="28"/>
          <w:szCs w:val="28"/>
        </w:rPr>
        <w:t>Об утверждении Положения о порядке управления и распоряжения муниципальным имуществом Пучежского района</w:t>
      </w:r>
      <w:r>
        <w:rPr>
          <w:sz w:val="28"/>
          <w:szCs w:val="28"/>
        </w:rPr>
        <w:t xml:space="preserve">», </w:t>
      </w:r>
      <w:r w:rsidRPr="00122182">
        <w:rPr>
          <w:sz w:val="28"/>
          <w:szCs w:val="28"/>
        </w:rPr>
        <w:t>Решение</w:t>
      </w:r>
      <w:r>
        <w:rPr>
          <w:sz w:val="28"/>
          <w:szCs w:val="28"/>
        </w:rPr>
        <w:t>м</w:t>
      </w:r>
      <w:r w:rsidRPr="00122182">
        <w:rPr>
          <w:sz w:val="28"/>
          <w:szCs w:val="28"/>
        </w:rPr>
        <w:t xml:space="preserve"> Совета Пучежского муниципального района от </w:t>
      </w:r>
      <w:r>
        <w:rPr>
          <w:sz w:val="28"/>
          <w:szCs w:val="28"/>
        </w:rPr>
        <w:t>29.11.2010 г. №</w:t>
      </w:r>
      <w:r w:rsidRPr="00122182">
        <w:rPr>
          <w:sz w:val="28"/>
          <w:szCs w:val="28"/>
        </w:rPr>
        <w:t> 58</w:t>
      </w:r>
      <w:r>
        <w:rPr>
          <w:sz w:val="28"/>
          <w:szCs w:val="28"/>
        </w:rPr>
        <w:t xml:space="preserve"> «</w:t>
      </w:r>
      <w:r w:rsidRPr="00122182">
        <w:rPr>
          <w:sz w:val="28"/>
          <w:szCs w:val="28"/>
        </w:rPr>
        <w:t>Об утверждении порядка создания, реорганизации, изменения типа и ликвидации учреждений Пучежского муниципального района Ивановской области, а также утверждения уставов учреждений Пучежского муниципального района Ивановской области и внесения в них изменен</w:t>
      </w:r>
      <w:r>
        <w:rPr>
          <w:sz w:val="28"/>
          <w:szCs w:val="28"/>
        </w:rPr>
        <w:t xml:space="preserve">ий», Совет Пучежского муниципального района </w:t>
      </w:r>
    </w:p>
    <w:p w:rsidR="00CD1E92" w:rsidRPr="005043D7" w:rsidRDefault="00CD1E92" w:rsidP="00C74AAD">
      <w:pPr>
        <w:ind w:firstLine="720"/>
        <w:jc w:val="center"/>
        <w:rPr>
          <w:b/>
          <w:sz w:val="28"/>
          <w:szCs w:val="28"/>
        </w:rPr>
      </w:pPr>
      <w:r w:rsidRPr="005043D7">
        <w:rPr>
          <w:b/>
          <w:sz w:val="28"/>
          <w:szCs w:val="28"/>
        </w:rPr>
        <w:t>РЕШИЛ:</w:t>
      </w:r>
    </w:p>
    <w:p w:rsidR="00CD1E92" w:rsidRPr="00A15A0B" w:rsidRDefault="00CD1E92" w:rsidP="00B80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Ликвидировать юридическое лицо </w:t>
      </w:r>
      <w:r w:rsidRPr="00A15A0B">
        <w:rPr>
          <w:sz w:val="28"/>
          <w:szCs w:val="28"/>
        </w:rPr>
        <w:t>– Управлени</w:t>
      </w:r>
      <w:r>
        <w:rPr>
          <w:sz w:val="28"/>
          <w:szCs w:val="28"/>
        </w:rPr>
        <w:t>е</w:t>
      </w:r>
      <w:r w:rsidRPr="00A15A0B">
        <w:rPr>
          <w:sz w:val="28"/>
          <w:szCs w:val="28"/>
        </w:rPr>
        <w:t xml:space="preserve"> городского хозяйства и ЖКХ района</w:t>
      </w:r>
      <w:r w:rsidRPr="005E418B">
        <w:rPr>
          <w:b/>
          <w:sz w:val="28"/>
          <w:szCs w:val="28"/>
        </w:rPr>
        <w:t xml:space="preserve"> </w:t>
      </w:r>
      <w:r w:rsidRPr="005E418B">
        <w:rPr>
          <w:sz w:val="28"/>
          <w:szCs w:val="28"/>
        </w:rPr>
        <w:t>администрации Пучежского м</w:t>
      </w:r>
      <w:r>
        <w:rPr>
          <w:sz w:val="28"/>
          <w:szCs w:val="28"/>
        </w:rPr>
        <w:t xml:space="preserve">униципального района Ивановской </w:t>
      </w:r>
      <w:r w:rsidRPr="005E418B">
        <w:rPr>
          <w:sz w:val="28"/>
          <w:szCs w:val="28"/>
        </w:rPr>
        <w:t>области.</w:t>
      </w:r>
    </w:p>
    <w:p w:rsidR="00CD1E92" w:rsidRDefault="00CD1E92" w:rsidP="00B80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Пучежского муниципального района организовать ликвидационные процедуры </w:t>
      </w:r>
      <w:r w:rsidRPr="00A15A0B">
        <w:rPr>
          <w:sz w:val="28"/>
          <w:szCs w:val="28"/>
        </w:rPr>
        <w:t>Управления городского хозяйства и ЖКХ района</w:t>
      </w:r>
      <w:r w:rsidRPr="005E418B">
        <w:rPr>
          <w:b/>
          <w:sz w:val="28"/>
          <w:szCs w:val="28"/>
        </w:rPr>
        <w:t xml:space="preserve"> </w:t>
      </w:r>
      <w:r w:rsidRPr="005E418B">
        <w:rPr>
          <w:sz w:val="28"/>
          <w:szCs w:val="28"/>
        </w:rPr>
        <w:t>администрации Пучежского м</w:t>
      </w:r>
      <w:r>
        <w:rPr>
          <w:sz w:val="28"/>
          <w:szCs w:val="28"/>
        </w:rPr>
        <w:t xml:space="preserve">униципального района Ивановской </w:t>
      </w:r>
      <w:r w:rsidRPr="005E418B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в соответствии с действующим законодательством. </w:t>
      </w:r>
    </w:p>
    <w:p w:rsidR="00CD1E92" w:rsidRDefault="00CD1E92" w:rsidP="00B80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официального опубликования.</w:t>
      </w:r>
    </w:p>
    <w:p w:rsidR="00CD1E92" w:rsidRDefault="00CD1E92" w:rsidP="00B80B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подлежит опубликованию в «Правовом вестнике Пучежского муниципального района» и размещению на официальном сайте администрации Пучежского муниципального района. </w:t>
      </w:r>
    </w:p>
    <w:p w:rsidR="00CD1E92" w:rsidRDefault="00CD1E92" w:rsidP="00B436C3">
      <w:pPr>
        <w:jc w:val="both"/>
        <w:rPr>
          <w:sz w:val="28"/>
          <w:szCs w:val="28"/>
        </w:rPr>
      </w:pPr>
    </w:p>
    <w:p w:rsidR="00CD1E92" w:rsidRPr="005E418B" w:rsidRDefault="00CD1E92" w:rsidP="00B436C3">
      <w:pPr>
        <w:jc w:val="both"/>
        <w:rPr>
          <w:b/>
          <w:sz w:val="28"/>
          <w:szCs w:val="28"/>
        </w:rPr>
      </w:pPr>
      <w:r w:rsidRPr="005E418B">
        <w:rPr>
          <w:b/>
          <w:sz w:val="28"/>
          <w:szCs w:val="28"/>
        </w:rPr>
        <w:t>Глава Пучежского</w:t>
      </w:r>
    </w:p>
    <w:p w:rsidR="00CD1E92" w:rsidRPr="005E418B" w:rsidRDefault="00CD1E92" w:rsidP="00B436C3">
      <w:pPr>
        <w:jc w:val="both"/>
        <w:rPr>
          <w:b/>
          <w:sz w:val="28"/>
          <w:szCs w:val="28"/>
        </w:rPr>
      </w:pPr>
      <w:r w:rsidRPr="005E418B">
        <w:rPr>
          <w:b/>
          <w:sz w:val="28"/>
          <w:szCs w:val="28"/>
        </w:rPr>
        <w:t xml:space="preserve">муниципального района                                          И.Н. Шипков    </w:t>
      </w:r>
    </w:p>
    <w:p w:rsidR="00CD1E92" w:rsidRPr="005E418B" w:rsidRDefault="00CD1E92" w:rsidP="00B436C3">
      <w:pPr>
        <w:jc w:val="both"/>
        <w:rPr>
          <w:b/>
          <w:sz w:val="28"/>
          <w:szCs w:val="28"/>
        </w:rPr>
      </w:pPr>
    </w:p>
    <w:p w:rsidR="00CD1E92" w:rsidRPr="005043D7" w:rsidRDefault="00CD1E92" w:rsidP="00EC62E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Пучежского</w:t>
      </w:r>
      <w:r w:rsidRPr="005043D7">
        <w:rPr>
          <w:b/>
          <w:sz w:val="28"/>
          <w:szCs w:val="28"/>
        </w:rPr>
        <w:t xml:space="preserve"> </w:t>
      </w:r>
    </w:p>
    <w:p w:rsidR="00CD1E92" w:rsidRDefault="00CD1E92" w:rsidP="00EC62EE">
      <w:pPr>
        <w:jc w:val="both"/>
        <w:rPr>
          <w:b/>
          <w:sz w:val="28"/>
          <w:szCs w:val="28"/>
        </w:rPr>
      </w:pPr>
      <w:r w:rsidRPr="005043D7">
        <w:rPr>
          <w:b/>
          <w:sz w:val="28"/>
          <w:szCs w:val="28"/>
        </w:rPr>
        <w:t xml:space="preserve">муниципального района                    </w:t>
      </w:r>
      <w:r>
        <w:rPr>
          <w:b/>
          <w:sz w:val="28"/>
          <w:szCs w:val="28"/>
        </w:rPr>
        <w:t xml:space="preserve">                  </w:t>
      </w:r>
      <w:r w:rsidRPr="005043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5043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Н.Л. Красильникова</w:t>
      </w:r>
    </w:p>
    <w:sectPr w:rsidR="00CD1E92" w:rsidSect="00122182">
      <w:footerReference w:type="default" r:id="rId8"/>
      <w:pgSz w:w="11907" w:h="16840" w:code="9"/>
      <w:pgMar w:top="426" w:right="1276" w:bottom="1134" w:left="15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92" w:rsidRDefault="00CD1E92" w:rsidP="006A4B14">
      <w:r>
        <w:separator/>
      </w:r>
    </w:p>
  </w:endnote>
  <w:endnote w:type="continuationSeparator" w:id="1">
    <w:p w:rsidR="00CD1E92" w:rsidRDefault="00CD1E92" w:rsidP="006A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E92" w:rsidRDefault="00CD1E92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CD1E92" w:rsidRDefault="00CD1E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92" w:rsidRDefault="00CD1E92" w:rsidP="006A4B14">
      <w:r>
        <w:separator/>
      </w:r>
    </w:p>
  </w:footnote>
  <w:footnote w:type="continuationSeparator" w:id="1">
    <w:p w:rsidR="00CD1E92" w:rsidRDefault="00CD1E92" w:rsidP="006A4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70D87"/>
    <w:multiLevelType w:val="multilevel"/>
    <w:tmpl w:val="1EA29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7DF74F47"/>
    <w:multiLevelType w:val="hybridMultilevel"/>
    <w:tmpl w:val="20745AA4"/>
    <w:lvl w:ilvl="0" w:tplc="47F62EA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AAD"/>
    <w:rsid w:val="00005AD8"/>
    <w:rsid w:val="00022424"/>
    <w:rsid w:val="00024E21"/>
    <w:rsid w:val="0003203C"/>
    <w:rsid w:val="00063181"/>
    <w:rsid w:val="000913E0"/>
    <w:rsid w:val="00091DA4"/>
    <w:rsid w:val="000A0002"/>
    <w:rsid w:val="000B333D"/>
    <w:rsid w:val="000D4946"/>
    <w:rsid w:val="000D4A63"/>
    <w:rsid w:val="000E6885"/>
    <w:rsid w:val="00102B96"/>
    <w:rsid w:val="0011569A"/>
    <w:rsid w:val="00122182"/>
    <w:rsid w:val="00132CBB"/>
    <w:rsid w:val="001752E3"/>
    <w:rsid w:val="00185593"/>
    <w:rsid w:val="00197A82"/>
    <w:rsid w:val="001A6E8E"/>
    <w:rsid w:val="001B4024"/>
    <w:rsid w:val="001E19DF"/>
    <w:rsid w:val="00260845"/>
    <w:rsid w:val="00274236"/>
    <w:rsid w:val="002B0F4C"/>
    <w:rsid w:val="002B6BC6"/>
    <w:rsid w:val="002C1880"/>
    <w:rsid w:val="00363EF8"/>
    <w:rsid w:val="00390464"/>
    <w:rsid w:val="003F0553"/>
    <w:rsid w:val="004346B7"/>
    <w:rsid w:val="004815F8"/>
    <w:rsid w:val="005043D7"/>
    <w:rsid w:val="00520BEB"/>
    <w:rsid w:val="00535994"/>
    <w:rsid w:val="00555F90"/>
    <w:rsid w:val="005939D2"/>
    <w:rsid w:val="005B06DE"/>
    <w:rsid w:val="005E418B"/>
    <w:rsid w:val="005E7221"/>
    <w:rsid w:val="006129A1"/>
    <w:rsid w:val="0065180D"/>
    <w:rsid w:val="006669C7"/>
    <w:rsid w:val="006A4B14"/>
    <w:rsid w:val="006B666A"/>
    <w:rsid w:val="006B79AA"/>
    <w:rsid w:val="006C4C7D"/>
    <w:rsid w:val="006D3C76"/>
    <w:rsid w:val="00713B04"/>
    <w:rsid w:val="0073626E"/>
    <w:rsid w:val="0076272C"/>
    <w:rsid w:val="007633FC"/>
    <w:rsid w:val="0078157C"/>
    <w:rsid w:val="00784D9B"/>
    <w:rsid w:val="007B3371"/>
    <w:rsid w:val="007F77A0"/>
    <w:rsid w:val="007F7C7A"/>
    <w:rsid w:val="0081179F"/>
    <w:rsid w:val="0087441D"/>
    <w:rsid w:val="008C1FD4"/>
    <w:rsid w:val="008C6067"/>
    <w:rsid w:val="008C76DE"/>
    <w:rsid w:val="009761C6"/>
    <w:rsid w:val="00982CFD"/>
    <w:rsid w:val="009A6E00"/>
    <w:rsid w:val="009C7860"/>
    <w:rsid w:val="009D09EE"/>
    <w:rsid w:val="009E7505"/>
    <w:rsid w:val="00A05BC1"/>
    <w:rsid w:val="00A15A0B"/>
    <w:rsid w:val="00A674A2"/>
    <w:rsid w:val="00AA21C8"/>
    <w:rsid w:val="00AC1281"/>
    <w:rsid w:val="00B436C3"/>
    <w:rsid w:val="00B80BC3"/>
    <w:rsid w:val="00BC5689"/>
    <w:rsid w:val="00BD65FB"/>
    <w:rsid w:val="00BF64D5"/>
    <w:rsid w:val="00BF7206"/>
    <w:rsid w:val="00C01979"/>
    <w:rsid w:val="00C06B2A"/>
    <w:rsid w:val="00C10519"/>
    <w:rsid w:val="00C11ED0"/>
    <w:rsid w:val="00C12354"/>
    <w:rsid w:val="00C13561"/>
    <w:rsid w:val="00C22795"/>
    <w:rsid w:val="00C42174"/>
    <w:rsid w:val="00C45A8D"/>
    <w:rsid w:val="00C47D49"/>
    <w:rsid w:val="00C737E1"/>
    <w:rsid w:val="00C74AAD"/>
    <w:rsid w:val="00C86086"/>
    <w:rsid w:val="00CA1BE4"/>
    <w:rsid w:val="00CC03D6"/>
    <w:rsid w:val="00CD19B9"/>
    <w:rsid w:val="00CD1E92"/>
    <w:rsid w:val="00D63664"/>
    <w:rsid w:val="00D74838"/>
    <w:rsid w:val="00D75593"/>
    <w:rsid w:val="00D75942"/>
    <w:rsid w:val="00DA15E2"/>
    <w:rsid w:val="00DD0C5C"/>
    <w:rsid w:val="00DE2FF9"/>
    <w:rsid w:val="00E1691C"/>
    <w:rsid w:val="00E404E2"/>
    <w:rsid w:val="00E45803"/>
    <w:rsid w:val="00E801D9"/>
    <w:rsid w:val="00E83C67"/>
    <w:rsid w:val="00E91D47"/>
    <w:rsid w:val="00EC3FF5"/>
    <w:rsid w:val="00EC62EE"/>
    <w:rsid w:val="00EE370D"/>
    <w:rsid w:val="00F157BD"/>
    <w:rsid w:val="00F16783"/>
    <w:rsid w:val="00F41543"/>
    <w:rsid w:val="00F429C5"/>
    <w:rsid w:val="00F52903"/>
    <w:rsid w:val="00F56646"/>
    <w:rsid w:val="00FA0B14"/>
    <w:rsid w:val="00FC28FF"/>
    <w:rsid w:val="00FD297D"/>
    <w:rsid w:val="00FF56C9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D4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47D49"/>
    <w:pPr>
      <w:keepNext/>
      <w:tabs>
        <w:tab w:val="left" w:pos="3578"/>
        <w:tab w:val="center" w:pos="5053"/>
        <w:tab w:val="left" w:pos="6800"/>
      </w:tabs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7D49"/>
    <w:pPr>
      <w:keepNext/>
      <w:ind w:firstLine="720"/>
      <w:jc w:val="both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7D49"/>
    <w:pPr>
      <w:keepNext/>
      <w:jc w:val="both"/>
      <w:outlineLvl w:val="2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47D49"/>
    <w:pPr>
      <w:keepNext/>
      <w:spacing w:after="240" w:line="360" w:lineRule="auto"/>
      <w:ind w:firstLine="709"/>
      <w:jc w:val="both"/>
      <w:outlineLvl w:val="4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2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2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2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2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rsid w:val="00C47D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47D4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294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C47D49"/>
    <w:pPr>
      <w:ind w:firstLine="72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7294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C47D49"/>
    <w:pPr>
      <w:ind w:firstLine="720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7294"/>
    <w:rPr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C47D49"/>
    <w:pPr>
      <w:jc w:val="center"/>
    </w:pPr>
    <w:rPr>
      <w:b/>
      <w:sz w:val="24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Normal"/>
    <w:uiPriority w:val="99"/>
    <w:rsid w:val="00520BE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D1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94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6A4B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A4B1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4B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A4B14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C22795"/>
    <w:pPr>
      <w:ind w:right="368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C22795"/>
    <w:rPr>
      <w:b/>
      <w:sz w:val="24"/>
    </w:rPr>
  </w:style>
  <w:style w:type="character" w:customStyle="1" w:styleId="wT12">
    <w:name w:val="wT12"/>
    <w:uiPriority w:val="99"/>
    <w:rsid w:val="002B0F4C"/>
    <w:rPr>
      <w:b/>
    </w:rPr>
  </w:style>
  <w:style w:type="paragraph" w:customStyle="1" w:styleId="wP10">
    <w:name w:val="wP10"/>
    <w:basedOn w:val="Normal"/>
    <w:uiPriority w:val="99"/>
    <w:rsid w:val="002B0F4C"/>
    <w:pPr>
      <w:widowControl w:val="0"/>
      <w:suppressAutoHyphens/>
      <w:autoSpaceDE w:val="0"/>
      <w:jc w:val="center"/>
    </w:pPr>
    <w:rPr>
      <w:rFonts w:ascii="Calibri" w:hAnsi="Calibri"/>
      <w:kern w:val="1"/>
      <w:sz w:val="27"/>
      <w:szCs w:val="24"/>
      <w:lang w:eastAsia="zh-CN" w:bidi="hi-IN"/>
    </w:rPr>
  </w:style>
  <w:style w:type="paragraph" w:customStyle="1" w:styleId="21">
    <w:name w:val="Основной текст с отступом 21"/>
    <w:basedOn w:val="Normal"/>
    <w:uiPriority w:val="99"/>
    <w:rsid w:val="00BF64D5"/>
    <w:pPr>
      <w:shd w:val="clear" w:color="auto" w:fill="FFFFFF"/>
      <w:suppressAutoHyphens/>
      <w:overflowPunct w:val="0"/>
      <w:autoSpaceDE w:val="0"/>
      <w:ind w:left="4956"/>
      <w:jc w:val="both"/>
    </w:pPr>
    <w:rPr>
      <w:b/>
      <w:color w:val="000000"/>
      <w:spacing w:val="-3"/>
      <w:sz w:val="24"/>
      <w:szCs w:val="28"/>
      <w:lang w:eastAsia="ar-SA"/>
    </w:rPr>
  </w:style>
  <w:style w:type="paragraph" w:styleId="BodyText3">
    <w:name w:val="Body Text 3"/>
    <w:basedOn w:val="Normal"/>
    <w:link w:val="BodyText3Char"/>
    <w:uiPriority w:val="99"/>
    <w:rsid w:val="001752E3"/>
    <w:pPr>
      <w:suppressAutoHyphens/>
      <w:overflowPunct w:val="0"/>
      <w:autoSpaceDE w:val="0"/>
      <w:spacing w:after="120"/>
    </w:pPr>
    <w:rPr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752E3"/>
    <w:rPr>
      <w:sz w:val="16"/>
      <w:lang w:eastAsia="ar-SA" w:bidi="ar-SA"/>
    </w:rPr>
  </w:style>
  <w:style w:type="paragraph" w:styleId="ListParagraph">
    <w:name w:val="List Paragraph"/>
    <w:basedOn w:val="Normal"/>
    <w:uiPriority w:val="99"/>
    <w:qFormat/>
    <w:rsid w:val="000A0002"/>
    <w:pPr>
      <w:ind w:left="708"/>
    </w:pPr>
  </w:style>
  <w:style w:type="character" w:styleId="Hyperlink">
    <w:name w:val="Hyperlink"/>
    <w:basedOn w:val="DefaultParagraphFont"/>
    <w:uiPriority w:val="99"/>
    <w:rsid w:val="00A15A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300</Words>
  <Characters>1711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</cp:revision>
  <cp:lastPrinted>2020-01-27T05:51:00Z</cp:lastPrinted>
  <dcterms:created xsi:type="dcterms:W3CDTF">2021-12-20T06:51:00Z</dcterms:created>
  <dcterms:modified xsi:type="dcterms:W3CDTF">2021-12-28T07:27:00Z</dcterms:modified>
</cp:coreProperties>
</file>