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A5" w:rsidRDefault="003A7EB9" w:rsidP="00A43979">
      <w:pPr>
        <w:pStyle w:val="docdata"/>
        <w:spacing w:before="0" w:beforeAutospacing="0" w:after="0" w:afterAutospacing="0"/>
      </w:pPr>
      <w:r w:rsidRPr="003A7EB9">
        <w:rPr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.35pt;height:19.4pt"/>
        </w:pict>
      </w:r>
    </w:p>
    <w:tbl>
      <w:tblPr>
        <w:tblW w:w="9108" w:type="dxa"/>
        <w:jc w:val="center"/>
        <w:tblInd w:w="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108"/>
      </w:tblGrid>
      <w:tr w:rsidR="00A43979" w:rsidTr="0081090D">
        <w:trPr>
          <w:cantSplit/>
          <w:jc w:val="center"/>
        </w:trPr>
        <w:tc>
          <w:tcPr>
            <w:tcW w:w="9108" w:type="dxa"/>
          </w:tcPr>
          <w:p w:rsidR="00A43979" w:rsidRDefault="00A43979" w:rsidP="00A43979">
            <w:pPr>
              <w:spacing w:line="360" w:lineRule="auto"/>
              <w:ind w:right="567"/>
              <w:jc w:val="center"/>
              <w:rPr>
                <w:rFonts w:ascii="Arial" w:eastAsia="Calibri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447675" cy="571500"/>
                  <wp:effectExtent l="19050" t="0" r="9525" b="0"/>
                  <wp:docPr id="2" name="Рисунок 2" descr="Герб_района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района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979" w:rsidTr="0081090D">
        <w:trPr>
          <w:cantSplit/>
          <w:jc w:val="center"/>
        </w:trPr>
        <w:tc>
          <w:tcPr>
            <w:tcW w:w="9108" w:type="dxa"/>
          </w:tcPr>
          <w:p w:rsidR="00A43979" w:rsidRDefault="00A43979" w:rsidP="00A43979">
            <w:pPr>
              <w:pStyle w:val="3"/>
              <w:spacing w:before="0" w:after="0" w:line="360" w:lineRule="auto"/>
              <w:ind w:right="567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Администрация Пучежского муниципального района </w:t>
            </w:r>
          </w:p>
          <w:p w:rsidR="00A43979" w:rsidRPr="00A43979" w:rsidRDefault="00A43979" w:rsidP="0081090D">
            <w:pPr>
              <w:pStyle w:val="3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Ивановской области</w:t>
            </w:r>
          </w:p>
        </w:tc>
      </w:tr>
    </w:tbl>
    <w:p w:rsidR="002257A5" w:rsidRDefault="002257A5" w:rsidP="002257A5">
      <w:pPr>
        <w:pStyle w:val="a3"/>
        <w:spacing w:before="0" w:beforeAutospacing="0" w:after="0" w:afterAutospacing="0"/>
        <w:jc w:val="center"/>
      </w:pPr>
      <w:r>
        <w:t> </w:t>
      </w:r>
    </w:p>
    <w:p w:rsidR="00A43979" w:rsidRDefault="00A43979" w:rsidP="002257A5">
      <w:pPr>
        <w:pStyle w:val="a3"/>
        <w:spacing w:before="0" w:beforeAutospacing="0" w:after="0" w:afterAutospacing="0"/>
        <w:jc w:val="center"/>
      </w:pPr>
    </w:p>
    <w:p w:rsidR="002257A5" w:rsidRDefault="00A43979" w:rsidP="00A4397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</w:t>
      </w:r>
      <w:r w:rsidR="0081090D">
        <w:rPr>
          <w:b/>
          <w:bCs/>
          <w:color w:val="000000"/>
          <w:sz w:val="32"/>
          <w:szCs w:val="32"/>
        </w:rPr>
        <w:t>ОСТАНОВЛЕНИЕ</w:t>
      </w:r>
    </w:p>
    <w:p w:rsidR="00A43979" w:rsidRDefault="00A43979" w:rsidP="00A43979">
      <w:pPr>
        <w:pStyle w:val="a3"/>
        <w:spacing w:before="0" w:beforeAutospacing="0" w:after="0" w:afterAutospacing="0"/>
        <w:jc w:val="center"/>
      </w:pPr>
    </w:p>
    <w:p w:rsidR="00A43979" w:rsidRDefault="00A43979" w:rsidP="00A43979">
      <w:pPr>
        <w:pStyle w:val="a3"/>
        <w:spacing w:before="0" w:beforeAutospacing="0" w:after="0" w:afterAutospacing="0"/>
        <w:jc w:val="center"/>
      </w:pPr>
    </w:p>
    <w:p w:rsidR="00A43979" w:rsidRPr="00F71B23" w:rsidRDefault="002257A5" w:rsidP="002257A5">
      <w:pPr>
        <w:pStyle w:val="a3"/>
        <w:spacing w:before="0" w:beforeAutospacing="0" w:after="0" w:afterAutospacing="0"/>
        <w:rPr>
          <w:sz w:val="28"/>
          <w:szCs w:val="28"/>
        </w:rPr>
      </w:pPr>
      <w:r w:rsidRPr="00F71B23">
        <w:rPr>
          <w:b/>
          <w:bCs/>
          <w:color w:val="000000"/>
          <w:sz w:val="28"/>
          <w:szCs w:val="28"/>
        </w:rPr>
        <w:t> </w:t>
      </w:r>
      <w:r w:rsidR="00F71B23" w:rsidRPr="00F71B23">
        <w:rPr>
          <w:b/>
          <w:bCs/>
          <w:color w:val="000000"/>
          <w:sz w:val="28"/>
          <w:szCs w:val="28"/>
        </w:rPr>
        <w:t xml:space="preserve">                 </w:t>
      </w:r>
      <w:r w:rsidR="009E69C4" w:rsidRPr="00F71B23">
        <w:rPr>
          <w:bCs/>
          <w:color w:val="000000"/>
          <w:sz w:val="28"/>
          <w:szCs w:val="28"/>
        </w:rPr>
        <w:t xml:space="preserve">от </w:t>
      </w:r>
      <w:r w:rsidR="00F71B23" w:rsidRPr="00F71B23">
        <w:rPr>
          <w:bCs/>
          <w:color w:val="000000"/>
          <w:sz w:val="28"/>
          <w:szCs w:val="28"/>
        </w:rPr>
        <w:t>28.07.</w:t>
      </w:r>
      <w:r w:rsidR="009E69C4" w:rsidRPr="00F71B23">
        <w:rPr>
          <w:sz w:val="28"/>
          <w:szCs w:val="28"/>
        </w:rPr>
        <w:t>2026 г.</w:t>
      </w:r>
      <w:r w:rsidRPr="00F71B23">
        <w:rPr>
          <w:sz w:val="28"/>
          <w:szCs w:val="28"/>
        </w:rPr>
        <w:t> </w:t>
      </w:r>
      <w:r w:rsidR="00DA6854" w:rsidRPr="00F71B23">
        <w:rPr>
          <w:sz w:val="28"/>
          <w:szCs w:val="28"/>
        </w:rPr>
        <w:t xml:space="preserve">                                                              </w:t>
      </w:r>
      <w:r w:rsidRPr="00F71B23">
        <w:rPr>
          <w:sz w:val="28"/>
          <w:szCs w:val="28"/>
        </w:rPr>
        <w:t> </w:t>
      </w:r>
      <w:r w:rsidR="00DA6854" w:rsidRPr="00F71B23">
        <w:rPr>
          <w:sz w:val="28"/>
          <w:szCs w:val="28"/>
        </w:rPr>
        <w:t xml:space="preserve">№ </w:t>
      </w:r>
      <w:r w:rsidRPr="00F71B23">
        <w:rPr>
          <w:sz w:val="28"/>
          <w:szCs w:val="28"/>
        </w:rPr>
        <w:t> </w:t>
      </w:r>
      <w:r w:rsidR="00F71B23" w:rsidRPr="00F71B23">
        <w:rPr>
          <w:sz w:val="28"/>
          <w:szCs w:val="28"/>
        </w:rPr>
        <w:t>368-п</w:t>
      </w:r>
      <w:r w:rsidRPr="00F71B23">
        <w:rPr>
          <w:sz w:val="28"/>
          <w:szCs w:val="28"/>
        </w:rPr>
        <w:t xml:space="preserve">  </w:t>
      </w:r>
      <w:r w:rsidR="009E69C4" w:rsidRPr="00F71B23">
        <w:rPr>
          <w:sz w:val="28"/>
          <w:szCs w:val="28"/>
        </w:rPr>
        <w:t xml:space="preserve">   </w:t>
      </w:r>
    </w:p>
    <w:p w:rsidR="00A43979" w:rsidRPr="00F71B23" w:rsidRDefault="009E69C4" w:rsidP="002257A5">
      <w:pPr>
        <w:pStyle w:val="a3"/>
        <w:spacing w:before="0" w:beforeAutospacing="0" w:after="0" w:afterAutospacing="0"/>
        <w:rPr>
          <w:sz w:val="28"/>
          <w:szCs w:val="28"/>
        </w:rPr>
      </w:pPr>
      <w:r w:rsidRPr="00F71B23"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2257A5" w:rsidRPr="009E69C4" w:rsidRDefault="009E69C4" w:rsidP="00A43979">
      <w:pPr>
        <w:pStyle w:val="a3"/>
        <w:spacing w:before="0" w:beforeAutospacing="0" w:after="0" w:afterAutospacing="0"/>
        <w:jc w:val="center"/>
      </w:pPr>
      <w:r>
        <w:t>г. Пучеж</w:t>
      </w:r>
    </w:p>
    <w:p w:rsidR="002257A5" w:rsidRDefault="002257A5" w:rsidP="002257A5">
      <w:pPr>
        <w:pStyle w:val="a3"/>
        <w:spacing w:before="0" w:beforeAutospacing="0" w:after="0" w:afterAutospacing="0"/>
        <w:jc w:val="center"/>
      </w:pPr>
      <w:r>
        <w:t> </w:t>
      </w:r>
    </w:p>
    <w:p w:rsidR="009E69C4" w:rsidRDefault="009E69C4" w:rsidP="002257A5">
      <w:pPr>
        <w:pStyle w:val="a3"/>
        <w:spacing w:before="0" w:beforeAutospacing="0" w:after="0" w:afterAutospacing="0"/>
        <w:jc w:val="center"/>
      </w:pPr>
    </w:p>
    <w:p w:rsidR="009E69C4" w:rsidRDefault="009E69C4" w:rsidP="00BF7B08">
      <w:pPr>
        <w:pStyle w:val="a3"/>
        <w:spacing w:before="0" w:beforeAutospacing="0" w:after="0" w:afterAutospacing="0"/>
      </w:pPr>
    </w:p>
    <w:p w:rsidR="002257A5" w:rsidRDefault="002257A5" w:rsidP="002257A5">
      <w:pPr>
        <w:pStyle w:val="a3"/>
        <w:spacing w:before="0" w:beforeAutospacing="0" w:after="120" w:afterAutospacing="0"/>
        <w:jc w:val="center"/>
      </w:pPr>
      <w:r>
        <w:rPr>
          <w:b/>
          <w:bCs/>
          <w:color w:val="000000"/>
          <w:sz w:val="28"/>
          <w:szCs w:val="28"/>
        </w:rPr>
        <w:t>Об утверждении Положения об упра</w:t>
      </w:r>
      <w:r w:rsidR="009E69C4">
        <w:rPr>
          <w:b/>
          <w:bCs/>
          <w:color w:val="000000"/>
          <w:sz w:val="28"/>
          <w:szCs w:val="28"/>
        </w:rPr>
        <w:t>влении по осуществлению муниципального контроля администрации Пучежского</w:t>
      </w:r>
      <w:r>
        <w:rPr>
          <w:b/>
          <w:bCs/>
          <w:color w:val="000000"/>
          <w:sz w:val="28"/>
          <w:szCs w:val="28"/>
        </w:rPr>
        <w:t xml:space="preserve"> муниципального района</w:t>
      </w:r>
    </w:p>
    <w:p w:rsidR="002257A5" w:rsidRDefault="002257A5" w:rsidP="002257A5">
      <w:pPr>
        <w:pStyle w:val="a3"/>
        <w:spacing w:before="0" w:beforeAutospacing="0" w:after="0" w:afterAutospacing="0"/>
        <w:jc w:val="both"/>
      </w:pPr>
      <w:r>
        <w:t> </w:t>
      </w:r>
    </w:p>
    <w:p w:rsidR="002257A5" w:rsidRDefault="002257A5" w:rsidP="002257A5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В соответствии с Уставом </w:t>
      </w:r>
      <w:r w:rsidR="009E69C4">
        <w:rPr>
          <w:color w:val="000000"/>
          <w:sz w:val="28"/>
          <w:szCs w:val="28"/>
        </w:rPr>
        <w:t>Пучежского</w:t>
      </w:r>
      <w:r>
        <w:rPr>
          <w:color w:val="000000"/>
          <w:sz w:val="28"/>
          <w:szCs w:val="28"/>
        </w:rPr>
        <w:t xml:space="preserve"> муниципального района Ива</w:t>
      </w:r>
      <w:r w:rsidR="00EB5196">
        <w:rPr>
          <w:color w:val="000000"/>
          <w:sz w:val="28"/>
          <w:szCs w:val="28"/>
        </w:rPr>
        <w:t>новской области</w:t>
      </w:r>
      <w:r w:rsidR="0097178B">
        <w:rPr>
          <w:color w:val="000000"/>
          <w:sz w:val="28"/>
          <w:szCs w:val="28"/>
        </w:rPr>
        <w:t>,</w:t>
      </w:r>
      <w:r w:rsidR="00EB5196">
        <w:rPr>
          <w:color w:val="000000"/>
          <w:sz w:val="28"/>
          <w:szCs w:val="28"/>
        </w:rPr>
        <w:t xml:space="preserve"> на основании р</w:t>
      </w:r>
      <w:r>
        <w:rPr>
          <w:color w:val="000000"/>
          <w:sz w:val="28"/>
          <w:szCs w:val="28"/>
        </w:rPr>
        <w:t xml:space="preserve">ешения Совета </w:t>
      </w:r>
      <w:r w:rsidR="009E69C4">
        <w:rPr>
          <w:color w:val="000000"/>
          <w:sz w:val="28"/>
          <w:szCs w:val="28"/>
        </w:rPr>
        <w:t xml:space="preserve">Пучежского </w:t>
      </w:r>
      <w:r>
        <w:rPr>
          <w:color w:val="000000"/>
          <w:sz w:val="28"/>
          <w:szCs w:val="28"/>
        </w:rPr>
        <w:t>муниципального района</w:t>
      </w:r>
      <w:r w:rsidR="00A43979">
        <w:rPr>
          <w:color w:val="000000"/>
          <w:sz w:val="28"/>
          <w:szCs w:val="28"/>
        </w:rPr>
        <w:t xml:space="preserve"> </w:t>
      </w:r>
      <w:r w:rsidRPr="00A43979">
        <w:rPr>
          <w:sz w:val="28"/>
          <w:szCs w:val="28"/>
        </w:rPr>
        <w:t xml:space="preserve">от </w:t>
      </w:r>
      <w:r w:rsidR="00A43979">
        <w:rPr>
          <w:sz w:val="28"/>
          <w:szCs w:val="28"/>
        </w:rPr>
        <w:t xml:space="preserve">18.03.2026 </w:t>
      </w:r>
      <w:r w:rsidRPr="00A43979">
        <w:rPr>
          <w:sz w:val="28"/>
          <w:szCs w:val="28"/>
        </w:rPr>
        <w:t xml:space="preserve">№ </w:t>
      </w:r>
      <w:r w:rsidR="00A43979">
        <w:rPr>
          <w:sz w:val="28"/>
          <w:szCs w:val="28"/>
        </w:rPr>
        <w:t>42</w:t>
      </w:r>
      <w:r w:rsidR="00A43979">
        <w:rPr>
          <w:color w:val="000000"/>
          <w:sz w:val="28"/>
          <w:szCs w:val="28"/>
        </w:rPr>
        <w:t xml:space="preserve"> «О</w:t>
      </w:r>
      <w:r>
        <w:rPr>
          <w:color w:val="000000"/>
          <w:sz w:val="28"/>
          <w:szCs w:val="28"/>
        </w:rPr>
        <w:t xml:space="preserve"> </w:t>
      </w:r>
      <w:r w:rsidR="00A43979">
        <w:rPr>
          <w:color w:val="000000"/>
          <w:sz w:val="28"/>
          <w:szCs w:val="28"/>
        </w:rPr>
        <w:t>внесении изменений в решение Совета Пучежского муниципального района от 27.01.2025 № 206 «О структуре</w:t>
      </w:r>
      <w:r>
        <w:rPr>
          <w:color w:val="000000"/>
          <w:sz w:val="28"/>
          <w:szCs w:val="28"/>
        </w:rPr>
        <w:t xml:space="preserve"> администрации </w:t>
      </w:r>
      <w:r w:rsidR="009E69C4">
        <w:rPr>
          <w:color w:val="000000"/>
          <w:sz w:val="28"/>
          <w:szCs w:val="28"/>
        </w:rPr>
        <w:t>Пучежского</w:t>
      </w:r>
      <w:r>
        <w:rPr>
          <w:color w:val="000000"/>
          <w:sz w:val="28"/>
          <w:szCs w:val="28"/>
        </w:rPr>
        <w:t xml:space="preserve"> муниципального района»</w:t>
      </w:r>
      <w:r w:rsidR="00EB5196">
        <w:rPr>
          <w:color w:val="000000"/>
          <w:sz w:val="28"/>
          <w:szCs w:val="28"/>
        </w:rPr>
        <w:t xml:space="preserve"> администрация Пучежского муниципального района постановляет:</w:t>
      </w:r>
      <w:r>
        <w:rPr>
          <w:color w:val="000000"/>
          <w:sz w:val="28"/>
          <w:szCs w:val="28"/>
        </w:rPr>
        <w:t> </w:t>
      </w:r>
    </w:p>
    <w:p w:rsidR="002257A5" w:rsidRDefault="002257A5" w:rsidP="002257A5">
      <w:pPr>
        <w:pStyle w:val="a3"/>
        <w:spacing w:before="0" w:beforeAutospacing="0" w:after="0" w:afterAutospacing="0" w:line="0" w:lineRule="atLeast"/>
        <w:ind w:firstLine="708"/>
        <w:jc w:val="both"/>
      </w:pPr>
      <w:r>
        <w:t> </w:t>
      </w:r>
    </w:p>
    <w:p w:rsidR="002257A5" w:rsidRDefault="009E69C4" w:rsidP="002257A5">
      <w:pPr>
        <w:pStyle w:val="a3"/>
        <w:spacing w:before="0" w:beforeAutospacing="0" w:after="0" w:afterAutospacing="0" w:line="0" w:lineRule="atLeast"/>
        <w:ind w:firstLine="708"/>
        <w:jc w:val="both"/>
      </w:pPr>
      <w:r>
        <w:rPr>
          <w:color w:val="000000"/>
          <w:sz w:val="28"/>
          <w:szCs w:val="28"/>
        </w:rPr>
        <w:t xml:space="preserve">1. </w:t>
      </w:r>
      <w:r w:rsidR="002257A5">
        <w:rPr>
          <w:color w:val="000000"/>
          <w:sz w:val="28"/>
          <w:szCs w:val="28"/>
        </w:rPr>
        <w:t>Утвердить Положение об управле</w:t>
      </w:r>
      <w:r>
        <w:rPr>
          <w:color w:val="000000"/>
          <w:sz w:val="28"/>
          <w:szCs w:val="28"/>
        </w:rPr>
        <w:t xml:space="preserve">нии </w:t>
      </w:r>
      <w:r w:rsidR="00C71F38">
        <w:rPr>
          <w:color w:val="000000"/>
          <w:sz w:val="28"/>
          <w:szCs w:val="28"/>
        </w:rPr>
        <w:t xml:space="preserve">по осуществлению </w:t>
      </w:r>
      <w:r>
        <w:rPr>
          <w:color w:val="000000"/>
          <w:sz w:val="28"/>
          <w:szCs w:val="28"/>
        </w:rPr>
        <w:t xml:space="preserve">муниципального контроля </w:t>
      </w:r>
      <w:r w:rsidR="002257A5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>Пучежского</w:t>
      </w:r>
      <w:r w:rsidR="002257A5">
        <w:rPr>
          <w:color w:val="000000"/>
          <w:sz w:val="28"/>
          <w:szCs w:val="28"/>
        </w:rPr>
        <w:t xml:space="preserve"> муниципального района (прилагается).</w:t>
      </w:r>
    </w:p>
    <w:p w:rsidR="002257A5" w:rsidRDefault="009E69C4" w:rsidP="009E69C4">
      <w:pPr>
        <w:pStyle w:val="a3"/>
        <w:spacing w:before="0" w:beforeAutospacing="0" w:after="0" w:afterAutospacing="0" w:line="0" w:lineRule="atLeast"/>
        <w:ind w:firstLine="709"/>
        <w:jc w:val="both"/>
      </w:pPr>
      <w:r>
        <w:rPr>
          <w:color w:val="000000"/>
          <w:sz w:val="28"/>
          <w:szCs w:val="28"/>
        </w:rPr>
        <w:t xml:space="preserve">2. </w:t>
      </w:r>
      <w:proofErr w:type="gramStart"/>
      <w:r w:rsidR="002257A5">
        <w:rPr>
          <w:color w:val="000000"/>
          <w:sz w:val="28"/>
          <w:szCs w:val="28"/>
        </w:rPr>
        <w:t>Разместить</w:t>
      </w:r>
      <w:proofErr w:type="gramEnd"/>
      <w:r w:rsidR="002257A5">
        <w:rPr>
          <w:color w:val="000000"/>
          <w:sz w:val="28"/>
          <w:szCs w:val="28"/>
        </w:rPr>
        <w:t xml:space="preserve"> настоящее </w:t>
      </w:r>
      <w:r w:rsidR="00C90C00">
        <w:rPr>
          <w:color w:val="000000"/>
          <w:sz w:val="28"/>
          <w:szCs w:val="28"/>
        </w:rPr>
        <w:t>постановление</w:t>
      </w:r>
      <w:r w:rsidR="002257A5">
        <w:rPr>
          <w:color w:val="000000"/>
          <w:sz w:val="28"/>
          <w:szCs w:val="28"/>
        </w:rPr>
        <w:t xml:space="preserve"> на официальном сайте администрации </w:t>
      </w:r>
      <w:r>
        <w:rPr>
          <w:color w:val="000000"/>
          <w:sz w:val="28"/>
          <w:szCs w:val="28"/>
        </w:rPr>
        <w:t>Пучежского</w:t>
      </w:r>
      <w:r w:rsidR="002257A5">
        <w:rPr>
          <w:color w:val="000000"/>
          <w:sz w:val="28"/>
          <w:szCs w:val="28"/>
        </w:rPr>
        <w:t xml:space="preserve"> муниципального района в информационно-телекоммуникационной сети «Интернет». </w:t>
      </w:r>
    </w:p>
    <w:p w:rsidR="002257A5" w:rsidRDefault="009E69C4" w:rsidP="009E69C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3. </w:t>
      </w:r>
      <w:r w:rsidR="002257A5">
        <w:rPr>
          <w:color w:val="000000"/>
          <w:sz w:val="28"/>
          <w:szCs w:val="28"/>
        </w:rPr>
        <w:t xml:space="preserve">Настоящее </w:t>
      </w:r>
      <w:r w:rsidR="00C90C00">
        <w:rPr>
          <w:color w:val="000000"/>
          <w:sz w:val="28"/>
          <w:szCs w:val="28"/>
        </w:rPr>
        <w:t>постановление</w:t>
      </w:r>
      <w:r w:rsidR="002257A5">
        <w:rPr>
          <w:color w:val="000000"/>
          <w:sz w:val="28"/>
          <w:szCs w:val="28"/>
        </w:rPr>
        <w:t xml:space="preserve"> вступает в силу со дня его подписания.</w:t>
      </w:r>
    </w:p>
    <w:p w:rsidR="002257A5" w:rsidRDefault="002257A5" w:rsidP="002257A5">
      <w:pPr>
        <w:pStyle w:val="a3"/>
        <w:spacing w:before="0" w:beforeAutospacing="0" w:after="0" w:afterAutospacing="0" w:line="0" w:lineRule="atLeast"/>
        <w:jc w:val="both"/>
      </w:pPr>
      <w:r>
        <w:t> </w:t>
      </w:r>
    </w:p>
    <w:p w:rsidR="002257A5" w:rsidRDefault="002257A5" w:rsidP="002257A5">
      <w:pPr>
        <w:pStyle w:val="a3"/>
        <w:spacing w:before="0" w:beforeAutospacing="0" w:after="0" w:afterAutospacing="0"/>
        <w:jc w:val="both"/>
      </w:pPr>
      <w:r>
        <w:t> </w:t>
      </w:r>
    </w:p>
    <w:p w:rsidR="002257A5" w:rsidRDefault="002257A5" w:rsidP="00E94928">
      <w:pPr>
        <w:pStyle w:val="a3"/>
        <w:spacing w:before="0" w:beforeAutospacing="0" w:after="0" w:afterAutospacing="0"/>
      </w:pPr>
      <w:r>
        <w:t> </w:t>
      </w:r>
    </w:p>
    <w:p w:rsidR="006601D5" w:rsidRDefault="006601D5" w:rsidP="002257A5">
      <w:pPr>
        <w:pStyle w:val="a3"/>
        <w:spacing w:before="0" w:beforeAutospacing="0" w:after="0" w:afterAutospacing="0"/>
        <w:jc w:val="both"/>
      </w:pPr>
    </w:p>
    <w:p w:rsidR="009E69C4" w:rsidRDefault="009E69C4" w:rsidP="002257A5">
      <w:pPr>
        <w:pStyle w:val="a3"/>
        <w:spacing w:before="0" w:beforeAutospacing="0" w:after="0" w:afterAutospacing="0"/>
        <w:jc w:val="both"/>
      </w:pPr>
    </w:p>
    <w:p w:rsidR="00E94928" w:rsidRPr="004530D6" w:rsidRDefault="00E94928" w:rsidP="002257A5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30D6">
        <w:rPr>
          <w:bCs/>
          <w:color w:val="000000"/>
          <w:sz w:val="28"/>
          <w:szCs w:val="28"/>
        </w:rPr>
        <w:t>Глав</w:t>
      </w:r>
      <w:r w:rsidR="00BA6FE4">
        <w:rPr>
          <w:bCs/>
          <w:color w:val="000000"/>
          <w:sz w:val="28"/>
          <w:szCs w:val="28"/>
        </w:rPr>
        <w:t>а</w:t>
      </w:r>
      <w:r w:rsidR="002257A5" w:rsidRPr="004530D6">
        <w:rPr>
          <w:bCs/>
          <w:color w:val="000000"/>
          <w:sz w:val="28"/>
          <w:szCs w:val="28"/>
        </w:rPr>
        <w:t xml:space="preserve"> </w:t>
      </w:r>
    </w:p>
    <w:p w:rsidR="00E94928" w:rsidRDefault="009E69C4" w:rsidP="002257A5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proofErr w:type="spellStart"/>
      <w:r w:rsidRPr="004530D6">
        <w:rPr>
          <w:bCs/>
          <w:color w:val="000000"/>
          <w:sz w:val="28"/>
          <w:szCs w:val="28"/>
        </w:rPr>
        <w:t>Пучежского</w:t>
      </w:r>
      <w:proofErr w:type="spellEnd"/>
      <w:r w:rsidR="002257A5" w:rsidRPr="004530D6">
        <w:rPr>
          <w:bCs/>
          <w:color w:val="000000"/>
          <w:sz w:val="28"/>
          <w:szCs w:val="28"/>
        </w:rPr>
        <w:t> муниципального района</w:t>
      </w:r>
      <w:r w:rsidR="00BA6FE4">
        <w:rPr>
          <w:bCs/>
          <w:color w:val="000000"/>
          <w:sz w:val="28"/>
          <w:szCs w:val="28"/>
        </w:rPr>
        <w:t xml:space="preserve">                                   </w:t>
      </w:r>
      <w:proofErr w:type="spellStart"/>
      <w:r w:rsidR="00BA6FE4">
        <w:rPr>
          <w:bCs/>
          <w:color w:val="000000"/>
          <w:sz w:val="28"/>
          <w:szCs w:val="28"/>
        </w:rPr>
        <w:t>С.В.Жубаркин</w:t>
      </w:r>
      <w:proofErr w:type="spellEnd"/>
    </w:p>
    <w:p w:rsidR="00BA6FE4" w:rsidRDefault="00BA6FE4" w:rsidP="002257A5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A6FE4" w:rsidRDefault="00BA6FE4" w:rsidP="002257A5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A6FE4" w:rsidRPr="004530D6" w:rsidRDefault="00BA6FE4" w:rsidP="002257A5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CB7D3E" w:rsidRDefault="00CB7D3E" w:rsidP="00E94928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CB7D3E" w:rsidRDefault="00CB7D3E" w:rsidP="00E94928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CB7D3E" w:rsidRPr="00E94928" w:rsidRDefault="00CB7D3E" w:rsidP="00E94928">
      <w:pPr>
        <w:pStyle w:val="a3"/>
        <w:spacing w:before="0" w:beforeAutospacing="0" w:after="0" w:afterAutospacing="0"/>
        <w:jc w:val="both"/>
      </w:pPr>
    </w:p>
    <w:p w:rsidR="002257A5" w:rsidRDefault="002257A5" w:rsidP="002257A5">
      <w:pPr>
        <w:pStyle w:val="a3"/>
        <w:spacing w:before="0" w:beforeAutospacing="0" w:after="0" w:afterAutospacing="0"/>
        <w:jc w:val="right"/>
      </w:pPr>
      <w:r>
        <w:rPr>
          <w:color w:val="000000"/>
          <w:sz w:val="20"/>
          <w:szCs w:val="20"/>
        </w:rPr>
        <w:lastRenderedPageBreak/>
        <w:t>Приложение   1</w:t>
      </w:r>
    </w:p>
    <w:p w:rsidR="002257A5" w:rsidRDefault="002257A5" w:rsidP="002257A5">
      <w:pPr>
        <w:pStyle w:val="a3"/>
        <w:spacing w:before="0" w:beforeAutospacing="0" w:after="0" w:afterAutospacing="0"/>
        <w:ind w:left="3420"/>
        <w:jc w:val="right"/>
      </w:pPr>
      <w:r>
        <w:rPr>
          <w:color w:val="000000"/>
          <w:sz w:val="20"/>
          <w:szCs w:val="20"/>
        </w:rPr>
        <w:t xml:space="preserve">                        к </w:t>
      </w:r>
      <w:r w:rsidR="0081090D">
        <w:rPr>
          <w:color w:val="000000"/>
          <w:sz w:val="20"/>
          <w:szCs w:val="20"/>
        </w:rPr>
        <w:t>постановлению</w:t>
      </w:r>
      <w:r>
        <w:rPr>
          <w:color w:val="000000"/>
          <w:sz w:val="20"/>
          <w:szCs w:val="20"/>
        </w:rPr>
        <w:t xml:space="preserve"> администрации</w:t>
      </w:r>
    </w:p>
    <w:p w:rsidR="002257A5" w:rsidRDefault="002257A5" w:rsidP="002257A5">
      <w:pPr>
        <w:pStyle w:val="a3"/>
        <w:spacing w:before="0" w:beforeAutospacing="0" w:after="0" w:afterAutospacing="0"/>
        <w:ind w:left="3420"/>
        <w:jc w:val="right"/>
      </w:pPr>
      <w:r>
        <w:rPr>
          <w:color w:val="000000"/>
          <w:sz w:val="20"/>
          <w:szCs w:val="20"/>
        </w:rPr>
        <w:t xml:space="preserve">                        </w:t>
      </w:r>
      <w:r w:rsidR="009E69C4">
        <w:rPr>
          <w:color w:val="000000"/>
          <w:sz w:val="20"/>
          <w:szCs w:val="20"/>
        </w:rPr>
        <w:t>Пучежского</w:t>
      </w:r>
      <w:r>
        <w:rPr>
          <w:color w:val="000000"/>
          <w:sz w:val="20"/>
          <w:szCs w:val="20"/>
        </w:rPr>
        <w:t xml:space="preserve"> муниципального района</w:t>
      </w:r>
    </w:p>
    <w:p w:rsidR="002257A5" w:rsidRDefault="002257A5" w:rsidP="002257A5">
      <w:pPr>
        <w:pStyle w:val="a3"/>
        <w:spacing w:before="0" w:beforeAutospacing="0" w:after="0" w:afterAutospacing="0"/>
        <w:ind w:left="3420"/>
        <w:jc w:val="right"/>
      </w:pPr>
      <w:r>
        <w:rPr>
          <w:color w:val="000000"/>
          <w:sz w:val="20"/>
          <w:szCs w:val="20"/>
        </w:rPr>
        <w:t>                                                </w:t>
      </w:r>
      <w:r w:rsidR="00F71B23">
        <w:rPr>
          <w:color w:val="000000"/>
          <w:sz w:val="20"/>
          <w:szCs w:val="20"/>
        </w:rPr>
        <w:t xml:space="preserve">                                   </w:t>
      </w:r>
      <w:r>
        <w:rPr>
          <w:color w:val="000000"/>
          <w:sz w:val="20"/>
          <w:szCs w:val="20"/>
        </w:rPr>
        <w:t xml:space="preserve">   </w:t>
      </w:r>
      <w:r w:rsidR="0081090D" w:rsidRPr="00C90C00">
        <w:rPr>
          <w:color w:val="000000"/>
          <w:sz w:val="20"/>
          <w:szCs w:val="20"/>
        </w:rPr>
        <w:t xml:space="preserve">от </w:t>
      </w:r>
      <w:r w:rsidR="00F71B23">
        <w:rPr>
          <w:color w:val="000000"/>
          <w:sz w:val="20"/>
          <w:szCs w:val="20"/>
        </w:rPr>
        <w:t>28.07.2026</w:t>
      </w:r>
      <w:r w:rsidR="0081090D" w:rsidRPr="00C90C00">
        <w:rPr>
          <w:color w:val="000000"/>
          <w:sz w:val="20"/>
          <w:szCs w:val="20"/>
        </w:rPr>
        <w:t xml:space="preserve">  №</w:t>
      </w:r>
      <w:r w:rsidR="00F71B23">
        <w:rPr>
          <w:color w:val="000000"/>
          <w:sz w:val="20"/>
          <w:szCs w:val="20"/>
        </w:rPr>
        <w:t xml:space="preserve"> 368-п</w:t>
      </w:r>
      <w:r w:rsidR="0081090D" w:rsidRPr="00C90C0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         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jc w:val="center"/>
      </w:pPr>
      <w:r>
        <w:t> 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jc w:val="center"/>
      </w:pPr>
      <w:r>
        <w:t> 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</w:t>
      </w:r>
      <w:r w:rsidR="00AD0EB7">
        <w:rPr>
          <w:b/>
          <w:bCs/>
          <w:color w:val="000000"/>
          <w:sz w:val="28"/>
          <w:szCs w:val="28"/>
        </w:rPr>
        <w:t>оложение об управлении по осуществлению муниципального контроля администрации Пучежского муниципального района</w:t>
      </w:r>
    </w:p>
    <w:p w:rsidR="00AD0EB7" w:rsidRDefault="00AD0EB7" w:rsidP="002257A5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257A5" w:rsidRDefault="002257A5" w:rsidP="002257A5">
      <w:pPr>
        <w:pStyle w:val="a3"/>
        <w:widowControl w:val="0"/>
        <w:spacing w:before="0" w:beforeAutospacing="0" w:after="0" w:afterAutospacing="0"/>
        <w:jc w:val="center"/>
      </w:pPr>
      <w:r>
        <w:t> 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1. Общие положения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t> 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1.1. Управление </w:t>
      </w:r>
      <w:r w:rsidR="0081090D">
        <w:rPr>
          <w:color w:val="000000"/>
          <w:sz w:val="28"/>
          <w:szCs w:val="28"/>
        </w:rPr>
        <w:t xml:space="preserve">по осуществлению </w:t>
      </w:r>
      <w:r>
        <w:rPr>
          <w:color w:val="000000"/>
          <w:sz w:val="28"/>
          <w:szCs w:val="28"/>
        </w:rPr>
        <w:t>муниц</w:t>
      </w:r>
      <w:r w:rsidR="0081090D">
        <w:rPr>
          <w:color w:val="000000"/>
          <w:sz w:val="28"/>
          <w:szCs w:val="28"/>
        </w:rPr>
        <w:t xml:space="preserve">ипального контроля </w:t>
      </w:r>
      <w:r>
        <w:rPr>
          <w:color w:val="000000"/>
          <w:sz w:val="28"/>
          <w:szCs w:val="28"/>
        </w:rPr>
        <w:t xml:space="preserve">администрации </w:t>
      </w:r>
      <w:r w:rsidR="0081090D">
        <w:rPr>
          <w:color w:val="000000"/>
          <w:sz w:val="28"/>
          <w:szCs w:val="28"/>
        </w:rPr>
        <w:t>Пучежского</w:t>
      </w:r>
      <w:r>
        <w:rPr>
          <w:color w:val="000000"/>
          <w:sz w:val="28"/>
          <w:szCs w:val="28"/>
        </w:rPr>
        <w:t xml:space="preserve"> муниципального района (далее – управление) является структурным подразделением администрации </w:t>
      </w:r>
      <w:r w:rsidR="0081090D">
        <w:rPr>
          <w:color w:val="000000"/>
          <w:sz w:val="28"/>
          <w:szCs w:val="28"/>
        </w:rPr>
        <w:t>Пучежского</w:t>
      </w:r>
      <w:r>
        <w:rPr>
          <w:color w:val="000000"/>
          <w:sz w:val="28"/>
          <w:szCs w:val="28"/>
        </w:rPr>
        <w:t xml:space="preserve"> муниципального района, не наделенным правами </w:t>
      </w:r>
      <w:r w:rsidR="00EB5196">
        <w:rPr>
          <w:color w:val="000000"/>
          <w:sz w:val="28"/>
          <w:szCs w:val="28"/>
        </w:rPr>
        <w:t>юридического лица, формируется Г</w:t>
      </w:r>
      <w:r>
        <w:rPr>
          <w:color w:val="000000"/>
          <w:sz w:val="28"/>
          <w:szCs w:val="28"/>
        </w:rPr>
        <w:t xml:space="preserve">лавой </w:t>
      </w:r>
      <w:r w:rsidR="0081090D">
        <w:rPr>
          <w:color w:val="000000"/>
          <w:sz w:val="28"/>
          <w:szCs w:val="28"/>
        </w:rPr>
        <w:t>Пучежского</w:t>
      </w:r>
      <w:r>
        <w:rPr>
          <w:color w:val="000000"/>
          <w:sz w:val="28"/>
          <w:szCs w:val="28"/>
        </w:rPr>
        <w:t xml:space="preserve"> </w:t>
      </w:r>
      <w:r w:rsidR="00EB5196">
        <w:rPr>
          <w:color w:val="000000"/>
          <w:sz w:val="28"/>
          <w:szCs w:val="28"/>
        </w:rPr>
        <w:t>муниципального района (далее – Глава района) на основании р</w:t>
      </w:r>
      <w:r>
        <w:rPr>
          <w:color w:val="000000"/>
          <w:sz w:val="28"/>
          <w:szCs w:val="28"/>
        </w:rPr>
        <w:t xml:space="preserve">ешения Совета </w:t>
      </w:r>
      <w:r w:rsidR="0081090D">
        <w:rPr>
          <w:color w:val="000000"/>
          <w:sz w:val="28"/>
          <w:szCs w:val="28"/>
        </w:rPr>
        <w:t xml:space="preserve">Пучежского </w:t>
      </w:r>
      <w:r w:rsidR="00EB5196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района.</w:t>
      </w:r>
    </w:p>
    <w:p w:rsidR="002257A5" w:rsidRDefault="002257A5" w:rsidP="002257A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   1.2.  Управление в своей деятельности руководствуется Конституцией Российской Федерации, Федеральными и иными нормативными правовым</w:t>
      </w:r>
      <w:r w:rsidR="00EB5196">
        <w:rPr>
          <w:color w:val="000000"/>
          <w:sz w:val="28"/>
          <w:szCs w:val="28"/>
        </w:rPr>
        <w:t>и актами Российской Федерации,</w:t>
      </w:r>
      <w:r>
        <w:rPr>
          <w:color w:val="000000"/>
          <w:sz w:val="28"/>
          <w:szCs w:val="28"/>
        </w:rPr>
        <w:t xml:space="preserve"> законами Ивановской области, Уставом </w:t>
      </w:r>
      <w:r w:rsidR="0081090D">
        <w:rPr>
          <w:color w:val="000000"/>
          <w:sz w:val="28"/>
          <w:szCs w:val="28"/>
        </w:rPr>
        <w:t>Пучежского</w:t>
      </w:r>
      <w:r>
        <w:rPr>
          <w:color w:val="000000"/>
          <w:sz w:val="28"/>
          <w:szCs w:val="28"/>
        </w:rPr>
        <w:t xml:space="preserve"> муниципального района, нормативными правовыми актами администрации </w:t>
      </w:r>
      <w:r w:rsidR="0081090D">
        <w:rPr>
          <w:color w:val="000000"/>
          <w:sz w:val="28"/>
          <w:szCs w:val="28"/>
        </w:rPr>
        <w:t>Пучежского</w:t>
      </w:r>
      <w:r>
        <w:rPr>
          <w:color w:val="000000"/>
          <w:sz w:val="28"/>
          <w:szCs w:val="28"/>
        </w:rPr>
        <w:t xml:space="preserve"> муниципального района, решениями Совета </w:t>
      </w:r>
      <w:r w:rsidR="0081090D">
        <w:rPr>
          <w:color w:val="000000"/>
          <w:sz w:val="28"/>
          <w:szCs w:val="28"/>
        </w:rPr>
        <w:t>Пучежского</w:t>
      </w:r>
      <w:r>
        <w:rPr>
          <w:color w:val="000000"/>
          <w:sz w:val="28"/>
          <w:szCs w:val="28"/>
        </w:rPr>
        <w:t xml:space="preserve"> муниципального района</w:t>
      </w:r>
      <w:r w:rsidR="006371DB">
        <w:rPr>
          <w:color w:val="000000"/>
          <w:sz w:val="28"/>
          <w:szCs w:val="28"/>
        </w:rPr>
        <w:t>, решениями Совета Пучежского городского поселения Пучежского муниципального района</w:t>
      </w:r>
      <w:r>
        <w:rPr>
          <w:color w:val="000000"/>
          <w:sz w:val="28"/>
          <w:szCs w:val="28"/>
        </w:rPr>
        <w:t xml:space="preserve"> и настоящим Положением.</w:t>
      </w:r>
    </w:p>
    <w:p w:rsidR="0051360F" w:rsidRPr="0051360F" w:rsidRDefault="002257A5" w:rsidP="0051360F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Управление является уполномоченным органом администрации </w:t>
      </w:r>
      <w:r w:rsidR="0081090D">
        <w:rPr>
          <w:color w:val="000000"/>
          <w:sz w:val="28"/>
          <w:szCs w:val="28"/>
        </w:rPr>
        <w:t xml:space="preserve">Пучежского муниципального района (далее </w:t>
      </w:r>
      <w:r>
        <w:rPr>
          <w:color w:val="000000"/>
          <w:sz w:val="28"/>
          <w:szCs w:val="28"/>
        </w:rPr>
        <w:t>– администрация), осуществляющим и координирующим мероприятия по пров</w:t>
      </w:r>
      <w:r w:rsidR="0081090D">
        <w:rPr>
          <w:color w:val="000000"/>
          <w:sz w:val="28"/>
          <w:szCs w:val="28"/>
        </w:rPr>
        <w:t>едению муниципального контроля</w:t>
      </w:r>
      <w:r w:rsidR="008144A2">
        <w:rPr>
          <w:color w:val="000000"/>
          <w:sz w:val="28"/>
          <w:szCs w:val="28"/>
        </w:rPr>
        <w:t xml:space="preserve">, </w:t>
      </w:r>
      <w:r w:rsidR="00C90C00">
        <w:rPr>
          <w:color w:val="000000"/>
          <w:sz w:val="28"/>
          <w:szCs w:val="28"/>
        </w:rPr>
        <w:t xml:space="preserve">внутреннего муниципального </w:t>
      </w:r>
      <w:r w:rsidR="008144A2">
        <w:rPr>
          <w:color w:val="000000"/>
          <w:sz w:val="28"/>
          <w:szCs w:val="28"/>
        </w:rPr>
        <w:t xml:space="preserve">финансового контроля, </w:t>
      </w:r>
      <w:r w:rsidR="00EF30D6">
        <w:rPr>
          <w:color w:val="000000"/>
          <w:sz w:val="28"/>
          <w:szCs w:val="28"/>
        </w:rPr>
        <w:t>организации погребения и похоронного дела,</w:t>
      </w:r>
      <w:r w:rsidR="00B07B7D">
        <w:rPr>
          <w:color w:val="000000"/>
          <w:sz w:val="28"/>
          <w:szCs w:val="28"/>
        </w:rPr>
        <w:t xml:space="preserve"> </w:t>
      </w:r>
      <w:r w:rsidR="006851C2">
        <w:rPr>
          <w:color w:val="000000"/>
          <w:sz w:val="28"/>
          <w:szCs w:val="28"/>
        </w:rPr>
        <w:t>охраны окружающей среды</w:t>
      </w:r>
      <w:r w:rsidR="0081090D">
        <w:rPr>
          <w:color w:val="000000"/>
          <w:sz w:val="28"/>
          <w:szCs w:val="28"/>
        </w:rPr>
        <w:t xml:space="preserve"> </w:t>
      </w:r>
      <w:r w:rsidRPr="00F13751">
        <w:rPr>
          <w:sz w:val="28"/>
          <w:szCs w:val="28"/>
        </w:rPr>
        <w:t>за исполнением вопросов местного значения</w:t>
      </w:r>
      <w:r>
        <w:rPr>
          <w:color w:val="000000"/>
          <w:sz w:val="28"/>
          <w:szCs w:val="28"/>
        </w:rPr>
        <w:t xml:space="preserve"> </w:t>
      </w:r>
      <w:r w:rsidR="0081090D">
        <w:rPr>
          <w:color w:val="000000"/>
          <w:sz w:val="28"/>
          <w:szCs w:val="28"/>
        </w:rPr>
        <w:t>Пучежского</w:t>
      </w:r>
      <w:r>
        <w:rPr>
          <w:color w:val="000000"/>
          <w:sz w:val="28"/>
          <w:szCs w:val="28"/>
        </w:rPr>
        <w:t xml:space="preserve"> муниципального района в рамках полномочий, установленных Положением об управлении.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1.4. Положение об Управлении утверждается </w:t>
      </w:r>
      <w:r w:rsidR="0081090D">
        <w:rPr>
          <w:color w:val="000000"/>
          <w:sz w:val="28"/>
          <w:szCs w:val="28"/>
        </w:rPr>
        <w:t>постановлением</w:t>
      </w:r>
      <w:r>
        <w:rPr>
          <w:color w:val="000000"/>
          <w:sz w:val="28"/>
          <w:szCs w:val="28"/>
        </w:rPr>
        <w:t xml:space="preserve"> администрации района.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1.5. Управление возглавляет </w:t>
      </w:r>
      <w:r w:rsidR="00C6036B">
        <w:rPr>
          <w:color w:val="000000"/>
          <w:sz w:val="28"/>
          <w:szCs w:val="28"/>
        </w:rPr>
        <w:t>заместитель главы администрации – начальнику управления по осуществлению муниципального контроля администрации Пучежского муниципального района</w:t>
      </w:r>
      <w:r w:rsidR="0093681C">
        <w:rPr>
          <w:color w:val="000000"/>
          <w:sz w:val="28"/>
          <w:szCs w:val="28"/>
        </w:rPr>
        <w:t xml:space="preserve"> (далее – руководитель)</w:t>
      </w:r>
      <w:r>
        <w:rPr>
          <w:color w:val="000000"/>
          <w:sz w:val="28"/>
          <w:szCs w:val="28"/>
        </w:rPr>
        <w:t>, котор</w:t>
      </w:r>
      <w:r w:rsidR="006371DB">
        <w:rPr>
          <w:color w:val="000000"/>
          <w:sz w:val="28"/>
          <w:szCs w:val="28"/>
        </w:rPr>
        <w:t>ый назначается</w:t>
      </w:r>
      <w:r w:rsidR="00B07B7D">
        <w:rPr>
          <w:color w:val="000000"/>
          <w:sz w:val="28"/>
          <w:szCs w:val="28"/>
        </w:rPr>
        <w:t xml:space="preserve"> на должность</w:t>
      </w:r>
      <w:r w:rsidR="006371DB">
        <w:rPr>
          <w:color w:val="000000"/>
          <w:sz w:val="28"/>
          <w:szCs w:val="28"/>
        </w:rPr>
        <w:t xml:space="preserve"> и освобождается</w:t>
      </w:r>
      <w:r w:rsidR="00B07B7D">
        <w:rPr>
          <w:color w:val="000000"/>
          <w:sz w:val="28"/>
          <w:szCs w:val="28"/>
        </w:rPr>
        <w:t xml:space="preserve"> от должности</w:t>
      </w:r>
      <w:r w:rsidR="006371DB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лавой</w:t>
      </w:r>
      <w:r w:rsidR="00B07B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района.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jc w:val="both"/>
      </w:pPr>
      <w:r>
        <w:t> 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2. Цель, задачи и функции управления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t> 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2.1. Целью деятельности управления является: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- осуществление муниципального контроля - достижение общественно значимых результатов, связанных с минимизацией риска причинения вреда (ущерба) охраняемым законом ценностям, вызванного нарушениями обязательных требований;</w:t>
      </w:r>
    </w:p>
    <w:p w:rsidR="00F13751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25659">
        <w:rPr>
          <w:color w:val="000000"/>
          <w:sz w:val="28"/>
          <w:szCs w:val="28"/>
        </w:rPr>
        <w:t>осуществление</w:t>
      </w:r>
      <w:r w:rsidR="008144A2">
        <w:rPr>
          <w:color w:val="000000"/>
          <w:sz w:val="28"/>
          <w:szCs w:val="28"/>
        </w:rPr>
        <w:t xml:space="preserve"> </w:t>
      </w:r>
      <w:r w:rsidR="00C90C00">
        <w:rPr>
          <w:color w:val="000000"/>
          <w:sz w:val="28"/>
          <w:szCs w:val="28"/>
        </w:rPr>
        <w:t xml:space="preserve">внутреннего муниципального </w:t>
      </w:r>
      <w:r w:rsidR="008144A2">
        <w:rPr>
          <w:color w:val="000000"/>
          <w:sz w:val="28"/>
          <w:szCs w:val="28"/>
        </w:rPr>
        <w:t>финансового контроля;</w:t>
      </w:r>
    </w:p>
    <w:p w:rsidR="008144A2" w:rsidRDefault="00A25659" w:rsidP="002257A5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D6F7B">
        <w:rPr>
          <w:color w:val="22272F"/>
          <w:sz w:val="28"/>
          <w:szCs w:val="28"/>
        </w:rPr>
        <w:t>осуществляет исполнение № 8-ФЗ «</w:t>
      </w:r>
      <w:r w:rsidR="000D6F7B" w:rsidRPr="00CB7D3E">
        <w:rPr>
          <w:color w:val="22272F"/>
          <w:sz w:val="28"/>
          <w:szCs w:val="28"/>
        </w:rPr>
        <w:t>О погребении и похоронном деле</w:t>
      </w:r>
      <w:r w:rsidR="000D6F7B">
        <w:rPr>
          <w:color w:val="22272F"/>
          <w:sz w:val="28"/>
          <w:szCs w:val="28"/>
        </w:rPr>
        <w:t>»</w:t>
      </w:r>
      <w:r w:rsidR="000D6F7B" w:rsidRPr="00CB7D3E">
        <w:rPr>
          <w:color w:val="22272F"/>
          <w:sz w:val="28"/>
          <w:szCs w:val="28"/>
        </w:rPr>
        <w:t xml:space="preserve"> от 12 января 1996 года</w:t>
      </w:r>
      <w:r w:rsidR="000D6F7B">
        <w:rPr>
          <w:color w:val="22272F"/>
          <w:sz w:val="28"/>
          <w:szCs w:val="28"/>
        </w:rPr>
        <w:t xml:space="preserve"> </w:t>
      </w:r>
      <w:r w:rsidR="000D6F7B" w:rsidRPr="00CB7D3E">
        <w:rPr>
          <w:color w:val="22272F"/>
          <w:sz w:val="28"/>
          <w:szCs w:val="28"/>
        </w:rPr>
        <w:t>на территории Пучежского городского поселения</w:t>
      </w:r>
      <w:r w:rsidR="008144A2">
        <w:rPr>
          <w:color w:val="000000"/>
          <w:sz w:val="28"/>
          <w:szCs w:val="28"/>
        </w:rPr>
        <w:t>;</w:t>
      </w:r>
    </w:p>
    <w:p w:rsidR="00F13751" w:rsidRDefault="00A25659" w:rsidP="008144A2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осуществление</w:t>
      </w:r>
      <w:r w:rsidR="008144A2">
        <w:rPr>
          <w:color w:val="000000"/>
          <w:sz w:val="28"/>
          <w:szCs w:val="28"/>
        </w:rPr>
        <w:t xml:space="preserve"> </w:t>
      </w:r>
      <w:r w:rsidR="008F7656">
        <w:rPr>
          <w:color w:val="000000"/>
          <w:sz w:val="28"/>
          <w:szCs w:val="28"/>
        </w:rPr>
        <w:t>организации мероприятий по охране окружающей среды</w:t>
      </w:r>
      <w:r w:rsidR="008144A2">
        <w:rPr>
          <w:color w:val="000000"/>
          <w:sz w:val="28"/>
          <w:szCs w:val="28"/>
        </w:rPr>
        <w:t>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2.2. Для достижения вышеназванных целей на управление возложено выполнение следующих задач: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2.2.1. </w:t>
      </w:r>
      <w:proofErr w:type="gramStart"/>
      <w:r>
        <w:rPr>
          <w:color w:val="000000"/>
          <w:sz w:val="28"/>
          <w:szCs w:val="28"/>
        </w:rPr>
        <w:t>Выявление и пресечение нарушений обязательных требований гражданами и организациями,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 по следующим видам</w:t>
      </w:r>
      <w:r w:rsidR="00EB5196">
        <w:rPr>
          <w:color w:val="000000"/>
          <w:sz w:val="28"/>
          <w:szCs w:val="28"/>
        </w:rPr>
        <w:t xml:space="preserve"> контроля</w:t>
      </w:r>
      <w:r>
        <w:rPr>
          <w:color w:val="000000"/>
          <w:sz w:val="28"/>
          <w:szCs w:val="28"/>
        </w:rPr>
        <w:t>:</w:t>
      </w:r>
      <w:proofErr w:type="gramEnd"/>
    </w:p>
    <w:p w:rsidR="00EE6612" w:rsidRDefault="002257A5" w:rsidP="003A0163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муниципального контроля в сфере благоустройства</w:t>
      </w:r>
      <w:r w:rsidR="00EE6612">
        <w:rPr>
          <w:color w:val="000000"/>
          <w:sz w:val="28"/>
          <w:szCs w:val="28"/>
        </w:rPr>
        <w:t>;</w:t>
      </w:r>
    </w:p>
    <w:p w:rsidR="00EE6612" w:rsidRDefault="00EE6612" w:rsidP="00EE6612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- муниципального контроля на автомобильном транспорте, городском наземном электрическом транспорте и в дорожном хозяйстве;</w:t>
      </w:r>
    </w:p>
    <w:p w:rsidR="00B07B7D" w:rsidRDefault="00EE6612" w:rsidP="00EE6612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муниципального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модернизации объектов теплоснабжения</w:t>
      </w:r>
      <w:r w:rsidR="00B07B7D">
        <w:rPr>
          <w:color w:val="000000"/>
          <w:sz w:val="28"/>
          <w:szCs w:val="28"/>
        </w:rPr>
        <w:t>;</w:t>
      </w:r>
    </w:p>
    <w:p w:rsidR="002906BB" w:rsidRPr="00EE6612" w:rsidRDefault="00B07B7D" w:rsidP="00EE6612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внутреннего муниципального финансового контроля</w:t>
      </w:r>
      <w:r w:rsidR="00EE6612">
        <w:rPr>
          <w:color w:val="000000"/>
          <w:sz w:val="28"/>
          <w:szCs w:val="28"/>
        </w:rPr>
        <w:t>.</w:t>
      </w:r>
    </w:p>
    <w:p w:rsidR="002906BB" w:rsidRDefault="002906BB" w:rsidP="003A0163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2.2.2.</w:t>
      </w:r>
      <w:r w:rsidR="008144A2">
        <w:rPr>
          <w:color w:val="000000"/>
          <w:sz w:val="28"/>
          <w:szCs w:val="28"/>
        </w:rPr>
        <w:t xml:space="preserve"> Обобщение </w:t>
      </w:r>
      <w:r w:rsidR="00EB5196">
        <w:rPr>
          <w:color w:val="000000"/>
          <w:sz w:val="28"/>
          <w:szCs w:val="28"/>
        </w:rPr>
        <w:t xml:space="preserve">результатов </w:t>
      </w:r>
      <w:r w:rsidR="008144A2">
        <w:rPr>
          <w:color w:val="000000"/>
          <w:sz w:val="28"/>
          <w:szCs w:val="28"/>
        </w:rPr>
        <w:t xml:space="preserve">муниципального контроля </w:t>
      </w:r>
      <w:r w:rsidR="003A0163">
        <w:rPr>
          <w:color w:val="000000"/>
          <w:sz w:val="28"/>
          <w:szCs w:val="28"/>
        </w:rPr>
        <w:t>по следующим видам: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- муниципального земельного контроля;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- муниципального жилищного контроля;</w:t>
      </w:r>
    </w:p>
    <w:p w:rsidR="002257A5" w:rsidRDefault="00EB5196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2.3. Управление</w:t>
      </w:r>
      <w:r w:rsidR="002257A5">
        <w:rPr>
          <w:color w:val="000000"/>
          <w:sz w:val="28"/>
          <w:szCs w:val="28"/>
        </w:rPr>
        <w:t xml:space="preserve"> в соответствии </w:t>
      </w:r>
      <w:r>
        <w:rPr>
          <w:color w:val="000000"/>
          <w:sz w:val="28"/>
          <w:szCs w:val="28"/>
        </w:rPr>
        <w:t>с возложенными на него задачами</w:t>
      </w:r>
      <w:r w:rsidR="002257A5">
        <w:rPr>
          <w:color w:val="000000"/>
          <w:sz w:val="28"/>
          <w:szCs w:val="28"/>
        </w:rPr>
        <w:t xml:space="preserve"> осуществляет следующие функции:</w:t>
      </w:r>
    </w:p>
    <w:p w:rsidR="00EE6612" w:rsidRPr="00EE6612" w:rsidRDefault="00EB5196" w:rsidP="00EE6612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2.3.1. Разрабатывает для утверждения Советом Пучежского</w:t>
      </w:r>
      <w:r w:rsidR="008C27D0">
        <w:rPr>
          <w:color w:val="000000"/>
          <w:sz w:val="28"/>
          <w:szCs w:val="28"/>
        </w:rPr>
        <w:t xml:space="preserve"> городского поселения Пучежского муниципального района</w:t>
      </w:r>
      <w:r w:rsidR="00EE6612" w:rsidRPr="00EE6612">
        <w:rPr>
          <w:color w:val="000000"/>
          <w:sz w:val="28"/>
          <w:szCs w:val="28"/>
        </w:rPr>
        <w:t xml:space="preserve"> </w:t>
      </w:r>
      <w:r w:rsidR="00EE6612">
        <w:rPr>
          <w:color w:val="000000"/>
          <w:sz w:val="28"/>
          <w:szCs w:val="28"/>
        </w:rPr>
        <w:t>Советом Пучежского муниципального района</w:t>
      </w:r>
      <w:r w:rsidR="002257A5">
        <w:rPr>
          <w:color w:val="000000"/>
          <w:sz w:val="28"/>
          <w:szCs w:val="28"/>
        </w:rPr>
        <w:t xml:space="preserve"> </w:t>
      </w:r>
      <w:r w:rsidR="00EE6612">
        <w:rPr>
          <w:color w:val="000000"/>
          <w:sz w:val="28"/>
          <w:szCs w:val="28"/>
        </w:rPr>
        <w:t>п</w:t>
      </w:r>
      <w:r w:rsidR="008C27D0">
        <w:rPr>
          <w:color w:val="000000"/>
          <w:sz w:val="28"/>
          <w:szCs w:val="28"/>
        </w:rPr>
        <w:t>оложени</w:t>
      </w:r>
      <w:r w:rsidR="00EE6612">
        <w:rPr>
          <w:color w:val="000000"/>
          <w:sz w:val="28"/>
          <w:szCs w:val="28"/>
        </w:rPr>
        <w:t>я:</w:t>
      </w:r>
      <w:r w:rsidR="008C27D0">
        <w:rPr>
          <w:color w:val="000000"/>
          <w:sz w:val="28"/>
          <w:szCs w:val="28"/>
        </w:rPr>
        <w:t xml:space="preserve"> о муниципальном контроле</w:t>
      </w:r>
      <w:r w:rsidR="002906BB">
        <w:rPr>
          <w:color w:val="000000"/>
          <w:sz w:val="28"/>
          <w:szCs w:val="28"/>
        </w:rPr>
        <w:t xml:space="preserve"> в сфере благоустройства</w:t>
      </w:r>
      <w:r w:rsidR="00EE6612">
        <w:rPr>
          <w:color w:val="000000"/>
          <w:sz w:val="28"/>
          <w:szCs w:val="28"/>
        </w:rPr>
        <w:t xml:space="preserve">; </w:t>
      </w:r>
      <w:r w:rsidR="00EE6612" w:rsidRPr="00EE6612">
        <w:rPr>
          <w:color w:val="000000"/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хозяйстве;</w:t>
      </w:r>
      <w:r w:rsidR="00EE6612">
        <w:rPr>
          <w:color w:val="000000"/>
          <w:sz w:val="28"/>
          <w:szCs w:val="28"/>
        </w:rPr>
        <w:t xml:space="preserve"> </w:t>
      </w:r>
      <w:r w:rsidR="00EE6612" w:rsidRPr="00EE6612">
        <w:rPr>
          <w:color w:val="000000"/>
          <w:sz w:val="28"/>
          <w:szCs w:val="28"/>
        </w:rPr>
        <w:t xml:space="preserve"> муниципального </w:t>
      </w:r>
      <w:proofErr w:type="gramStart"/>
      <w:r w:rsidR="00EE6612" w:rsidRPr="00EE6612">
        <w:rPr>
          <w:color w:val="000000"/>
          <w:sz w:val="28"/>
          <w:szCs w:val="28"/>
        </w:rPr>
        <w:t>контроля за</w:t>
      </w:r>
      <w:proofErr w:type="gramEnd"/>
      <w:r w:rsidR="00EE6612" w:rsidRPr="00EE6612">
        <w:rPr>
          <w:color w:val="000000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модернизации объектов теплоснабжения.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2.3.2. Ведет перечень видов муниципального контроля и </w:t>
      </w:r>
      <w:r w:rsidR="008C27D0">
        <w:rPr>
          <w:color w:val="000000"/>
          <w:sz w:val="28"/>
          <w:szCs w:val="28"/>
        </w:rPr>
        <w:t>структурных подразделений</w:t>
      </w:r>
      <w:r>
        <w:rPr>
          <w:color w:val="000000"/>
          <w:sz w:val="28"/>
          <w:szCs w:val="28"/>
        </w:rPr>
        <w:t>, уполномоченных на их осуществление в установленном порядке.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2.3.3. Вносит в Единый реестр контрольных (надзорных) мероприятий соответствующие сведения о контрольных (надзорных), профилактических мероприятиях и иные установленные законодательством сведения.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2.3.4. Готовит ежегодный доклад об осуществлении муниципального контроля в порядке, установленном постановлением Правительства Российской Федерации от 05.0</w:t>
      </w:r>
      <w:r w:rsidR="008C27D0">
        <w:rPr>
          <w:color w:val="000000"/>
          <w:sz w:val="28"/>
          <w:szCs w:val="28"/>
        </w:rPr>
        <w:t xml:space="preserve">4.2010 </w:t>
      </w:r>
      <w:r w:rsidR="00F81C99">
        <w:rPr>
          <w:color w:val="000000"/>
          <w:sz w:val="28"/>
          <w:szCs w:val="28"/>
        </w:rPr>
        <w:t>№ 215</w:t>
      </w:r>
      <w:r w:rsidR="00DC1FAD">
        <w:rPr>
          <w:color w:val="000000"/>
          <w:sz w:val="28"/>
          <w:szCs w:val="28"/>
        </w:rPr>
        <w:t xml:space="preserve"> «Об утверждении Правил подготовки докладов об осуществлении государственного контроля (надзора)</w:t>
      </w:r>
      <w:r w:rsidR="00F81C99">
        <w:rPr>
          <w:color w:val="000000"/>
          <w:sz w:val="28"/>
          <w:szCs w:val="28"/>
        </w:rPr>
        <w:t>,</w:t>
      </w:r>
      <w:r w:rsidR="00DC1FAD">
        <w:rPr>
          <w:color w:val="000000"/>
          <w:sz w:val="28"/>
          <w:szCs w:val="28"/>
        </w:rPr>
        <w:t xml:space="preserve"> муниципального контроля в соответствующих сферах деятельности и об эффективности такого контроля (надзора)</w:t>
      </w:r>
      <w:r w:rsidR="0085667A">
        <w:rPr>
          <w:color w:val="000000"/>
          <w:sz w:val="28"/>
          <w:szCs w:val="28"/>
        </w:rPr>
        <w:t>»</w:t>
      </w:r>
      <w:r w:rsidR="00F81C99">
        <w:rPr>
          <w:color w:val="000000"/>
          <w:sz w:val="28"/>
          <w:szCs w:val="28"/>
        </w:rPr>
        <w:t>. Осуществляет</w:t>
      </w:r>
      <w:r>
        <w:rPr>
          <w:color w:val="000000"/>
          <w:sz w:val="28"/>
          <w:szCs w:val="28"/>
        </w:rPr>
        <w:t xml:space="preserve"> подготовку ежегодного сводного доклада о состоянии муниципального контроля.</w:t>
      </w:r>
    </w:p>
    <w:p w:rsidR="003813E1" w:rsidRPr="003813E1" w:rsidRDefault="00F81C99" w:rsidP="003813E1">
      <w:pPr>
        <w:pStyle w:val="a3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2.3.5. </w:t>
      </w:r>
      <w:r w:rsidR="003813E1" w:rsidRPr="003813E1">
        <w:rPr>
          <w:color w:val="000000"/>
          <w:sz w:val="28"/>
          <w:szCs w:val="28"/>
          <w:shd w:val="clear" w:color="auto" w:fill="FFFFFF"/>
        </w:rPr>
        <w:t>Реализация поставленных целей и задач</w:t>
      </w:r>
      <w:r w:rsidR="00EE6612">
        <w:rPr>
          <w:color w:val="000000"/>
          <w:sz w:val="28"/>
          <w:szCs w:val="28"/>
          <w:shd w:val="clear" w:color="auto" w:fill="FFFFFF"/>
        </w:rPr>
        <w:t xml:space="preserve"> </w:t>
      </w:r>
      <w:r w:rsidR="003813E1" w:rsidRPr="003813E1">
        <w:rPr>
          <w:color w:val="000000"/>
          <w:sz w:val="28"/>
          <w:szCs w:val="28"/>
          <w:shd w:val="clear" w:color="auto" w:fill="FFFFFF"/>
        </w:rPr>
        <w:t xml:space="preserve">осуществляется </w:t>
      </w:r>
      <w:r w:rsidR="006371DB">
        <w:rPr>
          <w:color w:val="000000"/>
          <w:sz w:val="28"/>
          <w:szCs w:val="28"/>
          <w:shd w:val="clear" w:color="auto" w:fill="FFFFFF"/>
        </w:rPr>
        <w:t>посредством проведения</w:t>
      </w:r>
      <w:r w:rsidR="003813E1" w:rsidRPr="003813E1">
        <w:rPr>
          <w:color w:val="000000"/>
          <w:sz w:val="28"/>
          <w:szCs w:val="28"/>
          <w:shd w:val="clear" w:color="auto" w:fill="FFFFFF"/>
        </w:rPr>
        <w:t xml:space="preserve"> профилактических мероприятий</w:t>
      </w:r>
      <w:r w:rsidR="002D76B1">
        <w:rPr>
          <w:color w:val="000000"/>
          <w:sz w:val="28"/>
          <w:szCs w:val="28"/>
          <w:shd w:val="clear" w:color="auto" w:fill="FFFFFF"/>
        </w:rPr>
        <w:t xml:space="preserve">, </w:t>
      </w:r>
      <w:r w:rsidR="003813E1" w:rsidRPr="003813E1">
        <w:rPr>
          <w:color w:val="000000"/>
          <w:sz w:val="28"/>
          <w:szCs w:val="28"/>
          <w:shd w:val="clear" w:color="auto" w:fill="FFFFFF"/>
        </w:rPr>
        <w:t xml:space="preserve"> предусмотренных статьями 46,47,49,50,52 Федерального закона от 31.07.2020</w:t>
      </w:r>
      <w:r w:rsidR="006371DB">
        <w:rPr>
          <w:color w:val="000000"/>
          <w:sz w:val="28"/>
          <w:szCs w:val="28"/>
          <w:shd w:val="clear" w:color="auto" w:fill="FFFFFF"/>
        </w:rPr>
        <w:t xml:space="preserve"> </w:t>
      </w:r>
      <w:r w:rsidR="00240F94">
        <w:rPr>
          <w:color w:val="000000"/>
          <w:sz w:val="28"/>
          <w:szCs w:val="28"/>
          <w:shd w:val="clear" w:color="auto" w:fill="FFFFFF"/>
        </w:rPr>
        <w:t xml:space="preserve"> № 248-</w:t>
      </w:r>
      <w:r w:rsidR="003813E1" w:rsidRPr="003813E1">
        <w:rPr>
          <w:color w:val="000000"/>
          <w:sz w:val="28"/>
          <w:szCs w:val="28"/>
          <w:shd w:val="clear" w:color="auto" w:fill="FFFFFF"/>
        </w:rPr>
        <w:t>ФЗ</w:t>
      </w:r>
      <w:r w:rsidR="00DC1FAD">
        <w:rPr>
          <w:color w:val="000000"/>
          <w:sz w:val="28"/>
          <w:szCs w:val="28"/>
          <w:shd w:val="clear" w:color="auto" w:fill="FFFFFF"/>
        </w:rPr>
        <w:t xml:space="preserve"> «О государственном </w:t>
      </w:r>
      <w:r w:rsidR="00DC1FAD">
        <w:rPr>
          <w:color w:val="000000"/>
          <w:sz w:val="28"/>
          <w:szCs w:val="28"/>
          <w:shd w:val="clear" w:color="auto" w:fill="FFFFFF"/>
        </w:rPr>
        <w:lastRenderedPageBreak/>
        <w:t>контроле (надзоре) и муниципальном контроле в Российской Федерации»</w:t>
      </w:r>
      <w:r w:rsidR="001C2405">
        <w:rPr>
          <w:color w:val="000000"/>
          <w:sz w:val="28"/>
          <w:szCs w:val="28"/>
          <w:shd w:val="clear" w:color="auto" w:fill="FFFFFF"/>
        </w:rPr>
        <w:t>.</w:t>
      </w:r>
    </w:p>
    <w:p w:rsidR="002257A5" w:rsidRDefault="002257A5" w:rsidP="006371DB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FF3C3A">
        <w:rPr>
          <w:color w:val="000000"/>
          <w:sz w:val="28"/>
          <w:szCs w:val="28"/>
        </w:rPr>
        <w:t>2.3.6</w:t>
      </w:r>
      <w:r w:rsidRPr="000C1D54">
        <w:rPr>
          <w:color w:val="000000"/>
          <w:sz w:val="28"/>
          <w:szCs w:val="28"/>
        </w:rPr>
        <w:t>. Организу</w:t>
      </w:r>
      <w:r w:rsidR="006371DB">
        <w:rPr>
          <w:color w:val="000000"/>
          <w:sz w:val="28"/>
          <w:szCs w:val="28"/>
        </w:rPr>
        <w:t>е</w:t>
      </w:r>
      <w:r w:rsidRPr="000C1D54">
        <w:rPr>
          <w:color w:val="000000"/>
          <w:sz w:val="28"/>
          <w:szCs w:val="28"/>
        </w:rPr>
        <w:t>т и провод</w:t>
      </w:r>
      <w:r w:rsidR="006371DB">
        <w:rPr>
          <w:color w:val="000000"/>
          <w:sz w:val="28"/>
          <w:szCs w:val="28"/>
        </w:rPr>
        <w:t>и</w:t>
      </w:r>
      <w:r w:rsidRPr="000C1D54">
        <w:rPr>
          <w:color w:val="000000"/>
          <w:sz w:val="28"/>
          <w:szCs w:val="28"/>
        </w:rPr>
        <w:t xml:space="preserve">т </w:t>
      </w:r>
      <w:r w:rsidR="006371DB">
        <w:rPr>
          <w:color w:val="000000"/>
          <w:sz w:val="28"/>
          <w:szCs w:val="28"/>
        </w:rPr>
        <w:t>контрольные</w:t>
      </w:r>
      <w:r w:rsidR="001C2405">
        <w:rPr>
          <w:color w:val="000000"/>
          <w:sz w:val="28"/>
          <w:szCs w:val="28"/>
        </w:rPr>
        <w:t xml:space="preserve"> (надзорные)</w:t>
      </w:r>
      <w:r w:rsidR="006371DB">
        <w:rPr>
          <w:color w:val="000000"/>
          <w:sz w:val="28"/>
          <w:szCs w:val="28"/>
        </w:rPr>
        <w:t xml:space="preserve"> мероприятия в соответствии с Федеральным законом </w:t>
      </w:r>
      <w:r w:rsidR="00240F94">
        <w:rPr>
          <w:color w:val="000000"/>
          <w:sz w:val="28"/>
          <w:szCs w:val="28"/>
        </w:rPr>
        <w:t>от 31.07.2020</w:t>
      </w:r>
      <w:r w:rsidR="001C2405">
        <w:rPr>
          <w:color w:val="000000"/>
          <w:sz w:val="28"/>
          <w:szCs w:val="28"/>
        </w:rPr>
        <w:t xml:space="preserve"> </w:t>
      </w:r>
      <w:r w:rsidR="006371DB">
        <w:rPr>
          <w:color w:val="000000"/>
          <w:sz w:val="28"/>
          <w:szCs w:val="28"/>
        </w:rPr>
        <w:t>№ 248-ФЗ</w:t>
      </w:r>
      <w:r w:rsidR="00240F94">
        <w:rPr>
          <w:color w:val="000000"/>
          <w:sz w:val="28"/>
          <w:szCs w:val="28"/>
        </w:rPr>
        <w:t xml:space="preserve"> </w:t>
      </w:r>
      <w:r w:rsidR="00240F94">
        <w:rPr>
          <w:color w:val="000000"/>
          <w:sz w:val="28"/>
          <w:szCs w:val="28"/>
          <w:shd w:val="clear" w:color="auto" w:fill="FFFFFF"/>
        </w:rPr>
        <w:t>«О государственном контроле (надзоре) и муниципальном контроле в Российской Федерации»</w:t>
      </w:r>
      <w:r w:rsidR="001C2405">
        <w:rPr>
          <w:color w:val="000000"/>
          <w:sz w:val="28"/>
          <w:szCs w:val="28"/>
        </w:rPr>
        <w:t>.</w:t>
      </w:r>
    </w:p>
    <w:p w:rsidR="002257A5" w:rsidRDefault="006371DB" w:rsidP="00346BAF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22272F"/>
          <w:sz w:val="28"/>
          <w:szCs w:val="28"/>
        </w:rPr>
      </w:pPr>
      <w:r>
        <w:rPr>
          <w:color w:val="000000"/>
          <w:sz w:val="28"/>
          <w:szCs w:val="28"/>
        </w:rPr>
        <w:t>2.3.7</w:t>
      </w:r>
      <w:r w:rsidR="002257A5">
        <w:rPr>
          <w:color w:val="000000"/>
          <w:sz w:val="28"/>
          <w:szCs w:val="28"/>
        </w:rPr>
        <w:t xml:space="preserve">. </w:t>
      </w:r>
      <w:r w:rsidR="00FF3C3A" w:rsidRPr="00FF3C3A">
        <w:rPr>
          <w:sz w:val="28"/>
          <w:szCs w:val="28"/>
        </w:rPr>
        <w:t>О</w:t>
      </w:r>
      <w:r w:rsidR="00FF3C3A">
        <w:rPr>
          <w:sz w:val="28"/>
          <w:szCs w:val="28"/>
        </w:rPr>
        <w:t>существляет полномочия</w:t>
      </w:r>
      <w:r w:rsidR="00FF3C3A" w:rsidRPr="00FF3C3A">
        <w:rPr>
          <w:sz w:val="28"/>
          <w:szCs w:val="28"/>
        </w:rPr>
        <w:t xml:space="preserve"> по в</w:t>
      </w:r>
      <w:r w:rsidR="00FF3C3A" w:rsidRPr="00FF3C3A">
        <w:rPr>
          <w:color w:val="22272F"/>
          <w:sz w:val="28"/>
          <w:szCs w:val="28"/>
        </w:rPr>
        <w:t>нутреннему муни</w:t>
      </w:r>
      <w:r w:rsidR="00240F94">
        <w:rPr>
          <w:color w:val="22272F"/>
          <w:sz w:val="28"/>
          <w:szCs w:val="28"/>
        </w:rPr>
        <w:t>ципальному финансовому контролю</w:t>
      </w:r>
      <w:r w:rsidR="00FF3C3A" w:rsidRPr="00FF3C3A">
        <w:rPr>
          <w:color w:val="22272F"/>
          <w:sz w:val="28"/>
          <w:szCs w:val="28"/>
        </w:rPr>
        <w:t xml:space="preserve"> в соответствии </w:t>
      </w:r>
      <w:r w:rsidR="00FF3C3A" w:rsidRPr="00FF3C3A">
        <w:rPr>
          <w:sz w:val="28"/>
          <w:szCs w:val="28"/>
        </w:rPr>
        <w:t>с </w:t>
      </w:r>
      <w:hyperlink r:id="rId9" w:anchor="/document/12112604/entry/26923" w:history="1">
        <w:r w:rsidR="00FF3C3A" w:rsidRPr="00FF3C3A">
          <w:rPr>
            <w:sz w:val="28"/>
            <w:szCs w:val="28"/>
          </w:rPr>
          <w:t>частью 3 статьи 269.2</w:t>
        </w:r>
      </w:hyperlink>
      <w:r w:rsidR="00FF3C3A" w:rsidRPr="00FF3C3A">
        <w:rPr>
          <w:sz w:val="28"/>
          <w:szCs w:val="28"/>
        </w:rPr>
        <w:t xml:space="preserve"> </w:t>
      </w:r>
      <w:r w:rsidR="00FF3C3A" w:rsidRPr="00FF3C3A">
        <w:rPr>
          <w:color w:val="22272F"/>
          <w:sz w:val="28"/>
          <w:szCs w:val="28"/>
        </w:rPr>
        <w:t>Бюджетного кодекса Российской Федерации, федера</w:t>
      </w:r>
      <w:r w:rsidR="00240F94">
        <w:rPr>
          <w:color w:val="22272F"/>
          <w:sz w:val="28"/>
          <w:szCs w:val="28"/>
        </w:rPr>
        <w:t>льными стандартами, утвержденными</w:t>
      </w:r>
      <w:r w:rsidR="00FF3C3A" w:rsidRPr="00FF3C3A">
        <w:rPr>
          <w:color w:val="22272F"/>
          <w:sz w:val="28"/>
          <w:szCs w:val="28"/>
        </w:rPr>
        <w:t xml:space="preserve"> постановлениями Правительства Российской Федерации.</w:t>
      </w:r>
    </w:p>
    <w:p w:rsidR="00CB7D3E" w:rsidRDefault="00CB7D3E" w:rsidP="00CB7D3E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22272F"/>
          <w:sz w:val="28"/>
          <w:szCs w:val="28"/>
        </w:rPr>
        <w:t>2.3.</w:t>
      </w:r>
      <w:r w:rsidR="000D6F7B">
        <w:rPr>
          <w:color w:val="22272F"/>
          <w:sz w:val="28"/>
          <w:szCs w:val="28"/>
        </w:rPr>
        <w:t>8</w:t>
      </w:r>
      <w:r>
        <w:rPr>
          <w:color w:val="22272F"/>
          <w:sz w:val="28"/>
          <w:szCs w:val="28"/>
        </w:rPr>
        <w:t xml:space="preserve">. Осуществляет </w:t>
      </w:r>
      <w:proofErr w:type="gramStart"/>
      <w:r>
        <w:rPr>
          <w:color w:val="22272F"/>
          <w:sz w:val="28"/>
          <w:szCs w:val="28"/>
        </w:rPr>
        <w:t>контроль за</w:t>
      </w:r>
      <w:proofErr w:type="gramEnd"/>
      <w:r>
        <w:rPr>
          <w:color w:val="22272F"/>
          <w:sz w:val="28"/>
          <w:szCs w:val="28"/>
        </w:rPr>
        <w:t xml:space="preserve"> деятельностью </w:t>
      </w:r>
      <w:r w:rsidRPr="00CB7D3E">
        <w:rPr>
          <w:color w:val="22272F"/>
          <w:sz w:val="28"/>
          <w:szCs w:val="28"/>
        </w:rPr>
        <w:t>специализированной службы по вопросам похоронного дела на территории Пучежского городского поселения</w:t>
      </w:r>
      <w:r>
        <w:rPr>
          <w:color w:val="22272F"/>
          <w:sz w:val="28"/>
          <w:szCs w:val="28"/>
        </w:rPr>
        <w:t>.</w:t>
      </w:r>
      <w:r w:rsidRPr="00CB7D3E">
        <w:rPr>
          <w:color w:val="22272F"/>
          <w:sz w:val="28"/>
          <w:szCs w:val="28"/>
        </w:rPr>
        <w:t> </w:t>
      </w:r>
    </w:p>
    <w:p w:rsidR="009F54CA" w:rsidRPr="00C575FF" w:rsidRDefault="009F54CA" w:rsidP="00346BAF">
      <w:pPr>
        <w:pStyle w:val="a3"/>
        <w:widowControl w:val="0"/>
        <w:spacing w:before="0" w:beforeAutospacing="0" w:after="0" w:afterAutospacing="0"/>
        <w:ind w:firstLine="540"/>
        <w:jc w:val="both"/>
      </w:pPr>
      <w:r w:rsidRPr="00C575FF">
        <w:rPr>
          <w:sz w:val="28"/>
          <w:szCs w:val="28"/>
        </w:rPr>
        <w:t>2.3.</w:t>
      </w:r>
      <w:r w:rsidR="000D6F7B">
        <w:rPr>
          <w:sz w:val="28"/>
          <w:szCs w:val="28"/>
        </w:rPr>
        <w:t>9</w:t>
      </w:r>
      <w:proofErr w:type="gramStart"/>
      <w:r w:rsidRPr="00C575FF">
        <w:rPr>
          <w:sz w:val="28"/>
          <w:szCs w:val="28"/>
        </w:rPr>
        <w:t xml:space="preserve"> </w:t>
      </w:r>
      <w:r w:rsidR="00380C6D" w:rsidRPr="00C575FF">
        <w:rPr>
          <w:sz w:val="28"/>
          <w:szCs w:val="28"/>
        </w:rPr>
        <w:t>Р</w:t>
      </w:r>
      <w:proofErr w:type="gramEnd"/>
      <w:r w:rsidR="00380C6D" w:rsidRPr="00C575FF">
        <w:rPr>
          <w:sz w:val="28"/>
          <w:szCs w:val="28"/>
        </w:rPr>
        <w:t>азрабатывает проекты муниципальных правовых актов</w:t>
      </w:r>
      <w:r w:rsidRPr="00C575FF">
        <w:rPr>
          <w:sz w:val="28"/>
          <w:szCs w:val="28"/>
        </w:rPr>
        <w:t xml:space="preserve"> по вопросам погребения и похоронного дела.</w:t>
      </w:r>
    </w:p>
    <w:p w:rsidR="002257A5" w:rsidRDefault="002257A5" w:rsidP="009F6228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="000D6F7B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. </w:t>
      </w:r>
      <w:r w:rsidR="00FF3C3A">
        <w:rPr>
          <w:color w:val="000000"/>
          <w:sz w:val="28"/>
          <w:szCs w:val="28"/>
        </w:rPr>
        <w:t>Осуществляет</w:t>
      </w:r>
      <w:r w:rsidR="008F7656">
        <w:rPr>
          <w:color w:val="000000"/>
          <w:sz w:val="28"/>
          <w:szCs w:val="28"/>
        </w:rPr>
        <w:t xml:space="preserve"> организацию мероприятий по охране окружающей среды</w:t>
      </w:r>
      <w:r w:rsidR="00FF3C3A">
        <w:rPr>
          <w:color w:val="000000"/>
          <w:sz w:val="28"/>
          <w:szCs w:val="28"/>
        </w:rPr>
        <w:t xml:space="preserve"> в соответствии </w:t>
      </w:r>
      <w:r w:rsidR="005633B5">
        <w:rPr>
          <w:color w:val="000000"/>
          <w:sz w:val="28"/>
          <w:szCs w:val="28"/>
        </w:rPr>
        <w:t>с Федеральным законом от 10.01.2002 № 7-ФЗ «Об охране окружающей среды»</w:t>
      </w:r>
      <w:r w:rsidR="00A25659">
        <w:rPr>
          <w:color w:val="000000"/>
          <w:sz w:val="28"/>
          <w:szCs w:val="28"/>
        </w:rPr>
        <w:t>.</w:t>
      </w:r>
    </w:p>
    <w:p w:rsidR="00380C6D" w:rsidRPr="009F6228" w:rsidRDefault="00380C6D" w:rsidP="009F6228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="000D6F7B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 Оказ</w:t>
      </w:r>
      <w:r w:rsidR="00EE6612">
        <w:rPr>
          <w:color w:val="000000"/>
          <w:sz w:val="28"/>
          <w:szCs w:val="28"/>
        </w:rPr>
        <w:t>ывает</w:t>
      </w:r>
      <w:r>
        <w:rPr>
          <w:color w:val="000000"/>
          <w:sz w:val="28"/>
          <w:szCs w:val="28"/>
        </w:rPr>
        <w:t xml:space="preserve"> методическ</w:t>
      </w:r>
      <w:r w:rsidR="00EE6612">
        <w:rPr>
          <w:color w:val="000000"/>
          <w:sz w:val="28"/>
          <w:szCs w:val="28"/>
        </w:rPr>
        <w:t>ую</w:t>
      </w:r>
      <w:r>
        <w:rPr>
          <w:color w:val="000000"/>
          <w:sz w:val="28"/>
          <w:szCs w:val="28"/>
        </w:rPr>
        <w:t xml:space="preserve"> и практическ</w:t>
      </w:r>
      <w:r w:rsidR="00EE6612">
        <w:rPr>
          <w:color w:val="000000"/>
          <w:sz w:val="28"/>
          <w:szCs w:val="28"/>
        </w:rPr>
        <w:t>ую</w:t>
      </w:r>
      <w:r>
        <w:rPr>
          <w:color w:val="000000"/>
          <w:sz w:val="28"/>
          <w:szCs w:val="28"/>
        </w:rPr>
        <w:t xml:space="preserve"> помощ</w:t>
      </w:r>
      <w:r w:rsidR="00EE6612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структурным подразделениям администрации по иным видам муниципального контроля.</w:t>
      </w:r>
    </w:p>
    <w:p w:rsidR="001C2405" w:rsidRDefault="001C2405" w:rsidP="002257A5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257A5" w:rsidRDefault="002257A5" w:rsidP="002257A5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3. Права и обязанности управления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t> 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Для осуществления своих функций: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3.1. Управление в лице </w:t>
      </w:r>
      <w:r w:rsidR="00EE6612">
        <w:rPr>
          <w:color w:val="000000"/>
          <w:sz w:val="28"/>
          <w:szCs w:val="28"/>
        </w:rPr>
        <w:t>руководителя</w:t>
      </w:r>
      <w:r>
        <w:rPr>
          <w:color w:val="000000"/>
          <w:sz w:val="28"/>
          <w:szCs w:val="28"/>
        </w:rPr>
        <w:t xml:space="preserve"> управления и сотрудников управления имеет право: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3.1.1. Осуществлять </w:t>
      </w:r>
      <w:r w:rsidR="00EF30D6">
        <w:rPr>
          <w:color w:val="000000"/>
          <w:sz w:val="28"/>
          <w:szCs w:val="28"/>
        </w:rPr>
        <w:t xml:space="preserve">контрольные (надзорные) мероприятия </w:t>
      </w:r>
      <w:r>
        <w:rPr>
          <w:color w:val="000000"/>
          <w:sz w:val="28"/>
          <w:szCs w:val="28"/>
        </w:rPr>
        <w:t>по всем видам деятельности, отнесенным к компетенции управления.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3.1.2. Беспрепятственно проходить в организации, независимо от форм собственности и ведомственной подчиненности, и ознакомления с документами для выполнения задач, возложенных на управление.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3.1.3. Составлять акты </w:t>
      </w:r>
      <w:r w:rsidR="00EF30D6">
        <w:rPr>
          <w:color w:val="000000"/>
          <w:sz w:val="28"/>
          <w:szCs w:val="28"/>
        </w:rPr>
        <w:t>контрольных</w:t>
      </w:r>
      <w:r w:rsidR="00D777BD">
        <w:rPr>
          <w:color w:val="000000"/>
          <w:sz w:val="28"/>
          <w:szCs w:val="28"/>
        </w:rPr>
        <w:t xml:space="preserve"> (надзорных) мероприятий</w:t>
      </w:r>
      <w:r>
        <w:rPr>
          <w:color w:val="000000"/>
          <w:sz w:val="28"/>
          <w:szCs w:val="28"/>
        </w:rPr>
        <w:t xml:space="preserve"> и, в случае выявления нарушений, выдавать предписания об устранении нарушений с последующим осуществлением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выполнением выданных предписаний. </w:t>
      </w:r>
      <w:proofErr w:type="gramStart"/>
      <w:r>
        <w:rPr>
          <w:color w:val="000000"/>
          <w:sz w:val="28"/>
          <w:szCs w:val="28"/>
        </w:rPr>
        <w:t xml:space="preserve">В случае </w:t>
      </w:r>
      <w:proofErr w:type="spellStart"/>
      <w:r>
        <w:rPr>
          <w:color w:val="000000"/>
          <w:sz w:val="28"/>
          <w:szCs w:val="28"/>
        </w:rPr>
        <w:t>неустранения</w:t>
      </w:r>
      <w:proofErr w:type="spellEnd"/>
      <w:r>
        <w:rPr>
          <w:color w:val="000000"/>
          <w:sz w:val="28"/>
          <w:szCs w:val="28"/>
        </w:rPr>
        <w:t xml:space="preserve"> выявленных нарушений и выявления признаков, указывающих на наличие административных правонарушений, предусмотренных Кодексом об административных правонарушениях РФ и Законом Ивановской области «Об административных правонарушениях в Ивановской области»</w:t>
      </w:r>
      <w:r w:rsidR="00380C6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направлять материалы в органы, осуществляющие государственный контроль (надзор)).</w:t>
      </w:r>
      <w:proofErr w:type="gramEnd"/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3.1.4. Направлять при осуществлении контрольных мероприятий руководителям структурных подразделений администрации, действия (бездействие) которых послужили причиной выявленных нарушений, обязательные для исполнения предписания.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3.1.5. Запрашивать и получать в установленном порядке информацию по вопросам, отнесенным к компетенции управления, от структурных подразделений администрации, предприятий, учреждений, организаций и иных юридических лиц независимо от ведомственной принадлежности, расположенных или осуществляющих свою деятельность на территории </w:t>
      </w:r>
      <w:r w:rsidR="00C770CE">
        <w:rPr>
          <w:color w:val="000000"/>
          <w:sz w:val="28"/>
          <w:szCs w:val="28"/>
        </w:rPr>
        <w:t>Пучежского</w:t>
      </w:r>
      <w:r>
        <w:rPr>
          <w:color w:val="000000"/>
          <w:sz w:val="28"/>
          <w:szCs w:val="28"/>
        </w:rPr>
        <w:t xml:space="preserve"> муниципального района.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lastRenderedPageBreak/>
        <w:t xml:space="preserve">3.1.6. Принимать участие в заслушивании по вопросам, отнесенным к компетенции управления, руководителей (представителей) предприятий и организаций, индивидуальных предпринимателей </w:t>
      </w:r>
      <w:r w:rsidR="00905523">
        <w:rPr>
          <w:color w:val="000000"/>
          <w:sz w:val="28"/>
          <w:szCs w:val="28"/>
        </w:rPr>
        <w:t>Пучежс</w:t>
      </w:r>
      <w:r>
        <w:rPr>
          <w:color w:val="000000"/>
          <w:sz w:val="28"/>
          <w:szCs w:val="28"/>
        </w:rPr>
        <w:t>кого муниципального района и физических лиц.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3.1.7. Пользоваться в установленном порядке информационными и техническими ресурсами администрации.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3.1.8. Осуществлять в пределах своей компетенции взаимодействие с государственными контрольно-надзорными и правоохранительными органами, структурными подразделениями администрации.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3.1.9. Привлекать специалистов других структурных подразделений администрации </w:t>
      </w:r>
      <w:r w:rsidR="00380C6D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осуще</w:t>
      </w:r>
      <w:r w:rsidR="00380C6D">
        <w:rPr>
          <w:color w:val="000000"/>
          <w:sz w:val="28"/>
          <w:szCs w:val="28"/>
        </w:rPr>
        <w:t>ствлении</w:t>
      </w:r>
      <w:r>
        <w:rPr>
          <w:color w:val="000000"/>
          <w:sz w:val="28"/>
          <w:szCs w:val="28"/>
        </w:rPr>
        <w:t xml:space="preserve"> </w:t>
      </w:r>
      <w:r w:rsidR="00380C6D">
        <w:rPr>
          <w:color w:val="000000"/>
          <w:sz w:val="28"/>
          <w:szCs w:val="28"/>
        </w:rPr>
        <w:t>муниципального контроля</w:t>
      </w:r>
      <w:r>
        <w:rPr>
          <w:color w:val="000000"/>
          <w:sz w:val="28"/>
          <w:szCs w:val="28"/>
        </w:rPr>
        <w:t>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3.2. Управление в лице </w:t>
      </w:r>
      <w:r w:rsidR="0093681C">
        <w:rPr>
          <w:color w:val="000000"/>
          <w:sz w:val="28"/>
          <w:szCs w:val="28"/>
        </w:rPr>
        <w:t>руководителя</w:t>
      </w:r>
      <w:r>
        <w:rPr>
          <w:color w:val="000000"/>
          <w:sz w:val="28"/>
          <w:szCs w:val="28"/>
        </w:rPr>
        <w:t xml:space="preserve"> и сотрудников управления обязаны: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3.2.1. Разрабатывать, согласовывать и представлять на утверждение Главе района или лицу, его замещающему, проекты муниципальных правовых актов в пределах компетенции </w:t>
      </w:r>
      <w:r w:rsidR="00380C6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правления</w:t>
      </w:r>
      <w:r w:rsidR="009F6228">
        <w:rPr>
          <w:color w:val="000000"/>
          <w:sz w:val="28"/>
          <w:szCs w:val="28"/>
        </w:rPr>
        <w:t>.</w:t>
      </w:r>
    </w:p>
    <w:p w:rsidR="002257A5" w:rsidRDefault="00EA685E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3.2.2</w:t>
      </w:r>
      <w:r w:rsidR="002257A5">
        <w:rPr>
          <w:color w:val="000000"/>
          <w:sz w:val="28"/>
          <w:szCs w:val="28"/>
        </w:rPr>
        <w:t>. Своевременно и в полной мере исполнять представленные в соответствии с законодательством Российской Федерации полномочия по предупреждению, выявлению и пресечению нарушений требований, установленных законодательством и (или) муниципальными правовыми актами.</w:t>
      </w:r>
    </w:p>
    <w:p w:rsidR="002257A5" w:rsidRDefault="00EA685E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3.2.3</w:t>
      </w:r>
      <w:r w:rsidR="002257A5">
        <w:rPr>
          <w:color w:val="000000"/>
          <w:sz w:val="28"/>
          <w:szCs w:val="28"/>
        </w:rPr>
        <w:t xml:space="preserve">. Соблюдать законодательство Российской Федерации и законные интересы юридического лица, индивидуального предпринимателя или физического лица, </w:t>
      </w:r>
      <w:r w:rsidR="00D777BD">
        <w:rPr>
          <w:color w:val="000000"/>
          <w:sz w:val="28"/>
          <w:szCs w:val="28"/>
        </w:rPr>
        <w:t>контрольно (надзорных) мероприятий</w:t>
      </w:r>
      <w:r w:rsidR="002257A5">
        <w:rPr>
          <w:color w:val="000000"/>
          <w:sz w:val="28"/>
          <w:szCs w:val="28"/>
        </w:rPr>
        <w:t xml:space="preserve"> которых проводится.</w:t>
      </w:r>
    </w:p>
    <w:p w:rsidR="00EA685E" w:rsidRDefault="000A5CA8" w:rsidP="002257A5">
      <w:pPr>
        <w:pStyle w:val="a3"/>
        <w:widowControl w:val="0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3.2.4</w:t>
      </w:r>
      <w:r w:rsidR="002257A5">
        <w:rPr>
          <w:color w:val="000000"/>
          <w:sz w:val="28"/>
          <w:szCs w:val="28"/>
        </w:rPr>
        <w:t xml:space="preserve">. Проводить </w:t>
      </w:r>
      <w:r w:rsidR="00D777BD">
        <w:rPr>
          <w:color w:val="000000"/>
          <w:sz w:val="28"/>
          <w:szCs w:val="28"/>
        </w:rPr>
        <w:t>контрольные (надзорные) мероприятия</w:t>
      </w:r>
      <w:r w:rsidR="002257A5">
        <w:rPr>
          <w:color w:val="000000"/>
          <w:sz w:val="28"/>
          <w:szCs w:val="28"/>
        </w:rPr>
        <w:t xml:space="preserve"> только во время исполнения служебных обязанностей</w:t>
      </w:r>
      <w:r w:rsidR="009F6228">
        <w:rPr>
          <w:color w:val="000000"/>
          <w:sz w:val="28"/>
          <w:szCs w:val="28"/>
        </w:rPr>
        <w:t>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3.2.</w:t>
      </w:r>
      <w:r w:rsidR="000A5CA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Не препятствовать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присутствовать при проведении </w:t>
      </w:r>
      <w:r w:rsidR="00D777BD">
        <w:rPr>
          <w:color w:val="000000"/>
          <w:sz w:val="28"/>
          <w:szCs w:val="28"/>
        </w:rPr>
        <w:t>контрольных (надзорных) мероприятий</w:t>
      </w:r>
      <w:r>
        <w:rPr>
          <w:color w:val="000000"/>
          <w:sz w:val="28"/>
          <w:szCs w:val="28"/>
        </w:rPr>
        <w:t xml:space="preserve"> и давать разъяснения по вопросам, относящимся к предмету </w:t>
      </w:r>
      <w:r w:rsidR="00D777BD">
        <w:rPr>
          <w:color w:val="000000"/>
          <w:sz w:val="28"/>
          <w:szCs w:val="28"/>
        </w:rPr>
        <w:t>контрольных (надзорных) мероприятий</w:t>
      </w:r>
      <w:r>
        <w:rPr>
          <w:color w:val="000000"/>
          <w:sz w:val="28"/>
          <w:szCs w:val="28"/>
        </w:rPr>
        <w:t>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3.2.</w:t>
      </w:r>
      <w:r w:rsidR="000A5CA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Предоставлять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присутствующим при проведении </w:t>
      </w:r>
      <w:r w:rsidR="00D777BD">
        <w:rPr>
          <w:color w:val="000000"/>
          <w:sz w:val="28"/>
          <w:szCs w:val="28"/>
        </w:rPr>
        <w:t>контрольных (надзорных) мероприятий</w:t>
      </w:r>
      <w:r>
        <w:rPr>
          <w:color w:val="000000"/>
          <w:sz w:val="28"/>
          <w:szCs w:val="28"/>
        </w:rPr>
        <w:t xml:space="preserve">, информацию и документы, относящиеся к предмету </w:t>
      </w:r>
      <w:r w:rsidR="00D777BD">
        <w:rPr>
          <w:color w:val="000000"/>
          <w:sz w:val="28"/>
          <w:szCs w:val="28"/>
        </w:rPr>
        <w:t>контрольных (надзорных) мероприятий</w:t>
      </w:r>
      <w:r>
        <w:rPr>
          <w:color w:val="000000"/>
          <w:sz w:val="28"/>
          <w:szCs w:val="28"/>
        </w:rPr>
        <w:t>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3.2.</w:t>
      </w:r>
      <w:r w:rsidR="000A5CA8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результатами </w:t>
      </w:r>
      <w:r w:rsidR="00D777BD">
        <w:rPr>
          <w:color w:val="000000"/>
          <w:sz w:val="28"/>
          <w:szCs w:val="28"/>
        </w:rPr>
        <w:t>контрольных (надзорных) мероприятий</w:t>
      </w:r>
      <w:r>
        <w:rPr>
          <w:color w:val="000000"/>
          <w:sz w:val="28"/>
          <w:szCs w:val="28"/>
        </w:rPr>
        <w:t>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3.2.</w:t>
      </w:r>
      <w:r w:rsidR="000A5CA8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Соблюдать сроки проведения </w:t>
      </w:r>
      <w:r w:rsidR="00EF30D6">
        <w:rPr>
          <w:color w:val="000000"/>
          <w:sz w:val="28"/>
          <w:szCs w:val="28"/>
        </w:rPr>
        <w:t>контрольных (надзорных) мероприятий, установленных</w:t>
      </w:r>
      <w:r>
        <w:rPr>
          <w:color w:val="000000"/>
          <w:sz w:val="28"/>
          <w:szCs w:val="28"/>
        </w:rPr>
        <w:t xml:space="preserve"> законодательством Российской Федерации.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3.2.</w:t>
      </w:r>
      <w:r w:rsidR="000A5CA8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 Перед началом проведения выездной проверки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ознакомить их с положением административного регламента, в соответствии с которым проводится </w:t>
      </w:r>
      <w:r w:rsidR="00EF30D6">
        <w:rPr>
          <w:color w:val="000000"/>
          <w:sz w:val="28"/>
          <w:szCs w:val="28"/>
        </w:rPr>
        <w:t>контрольное (надзорное) мероприятие</w:t>
      </w:r>
      <w:r>
        <w:rPr>
          <w:color w:val="000000"/>
          <w:sz w:val="28"/>
          <w:szCs w:val="28"/>
        </w:rPr>
        <w:t>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3.2.1</w:t>
      </w:r>
      <w:r w:rsidR="000A5CA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 Своевременно рассматривать письма и заявления юридических и физических лиц.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lastRenderedPageBreak/>
        <w:t>3.2.1</w:t>
      </w:r>
      <w:r w:rsidR="000A5CA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 Соблюдать иные требования, установленные действующим законодательством при осуществлении мероприятий по контролю в соответствующих сферах деятельности.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t> 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4. Организация деятельности управления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t> </w:t>
      </w:r>
    </w:p>
    <w:p w:rsidR="002257A5" w:rsidRDefault="002257A5" w:rsidP="006028DD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4.1. Управление осуществляет свою деятельность во взаимодействии с другими структурными подразделениями администрации, органами местного самоуправления поселений </w:t>
      </w:r>
      <w:r w:rsidR="009F6228">
        <w:rPr>
          <w:color w:val="000000"/>
          <w:sz w:val="28"/>
          <w:szCs w:val="28"/>
        </w:rPr>
        <w:t>Пучежс</w:t>
      </w:r>
      <w:r>
        <w:rPr>
          <w:color w:val="000000"/>
          <w:sz w:val="28"/>
          <w:szCs w:val="28"/>
        </w:rPr>
        <w:t>кого муниципального района, специально уполномоченными государственными и правоохранительными органами.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4.</w:t>
      </w:r>
      <w:r w:rsidR="006028DD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Управление не подменяет другие структурные подразделения администрации по вопросам, отнесенным в установленном порядке к их функциональной деятельности, в области осуществления муниципальных, контрольных полномочий.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4.</w:t>
      </w:r>
      <w:r w:rsidR="00B07B7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Финансовое, информационное, транспортное, материально-техническое обеспечение</w:t>
      </w:r>
      <w:r w:rsidR="006028DD">
        <w:rPr>
          <w:color w:val="000000"/>
          <w:sz w:val="28"/>
          <w:szCs w:val="28"/>
        </w:rPr>
        <w:t xml:space="preserve"> деятельности у</w:t>
      </w:r>
      <w:r>
        <w:rPr>
          <w:color w:val="000000"/>
          <w:sz w:val="28"/>
          <w:szCs w:val="28"/>
        </w:rPr>
        <w:t>правления осуществляется в установленном порядке за счет средств районного бюджета</w:t>
      </w:r>
      <w:r w:rsidR="00EA685E">
        <w:rPr>
          <w:color w:val="000000"/>
          <w:sz w:val="28"/>
          <w:szCs w:val="28"/>
        </w:rPr>
        <w:t>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4.</w:t>
      </w:r>
      <w:r w:rsidR="00B07B7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В своей деятельности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правление использует бланки, печати и штампы администрации установленного образца.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4.</w:t>
      </w:r>
      <w:r w:rsidR="00B07B7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Штат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правления комплектуется в соответствии со штатным расписанием администрации, утверждаемым Главой района. 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4.</w:t>
      </w:r>
      <w:r w:rsidR="00B07B7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Штат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правления составляют сотрудники администрации, работающие в администрации на постоянной основе, замещающие должности, отнесенные к </w:t>
      </w:r>
      <w:r w:rsidR="003926F4">
        <w:rPr>
          <w:color w:val="000000"/>
          <w:sz w:val="28"/>
          <w:szCs w:val="28"/>
        </w:rPr>
        <w:t>должностям муниципальной службы</w:t>
      </w:r>
      <w:r>
        <w:rPr>
          <w:color w:val="000000"/>
          <w:sz w:val="28"/>
          <w:szCs w:val="28"/>
        </w:rPr>
        <w:t>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4.</w:t>
      </w:r>
      <w:r w:rsidR="00B07B7D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Сотрудники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правления назначаются на должность и освобождаются от занимаемой должности распоряжениями администрации муниципального района.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4.</w:t>
      </w:r>
      <w:r w:rsidR="00B07B7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Трудовые отношения работников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правления регулируются трудовым законодательством и заключенными с ними трудовыми договорами (контрактами) с учетом особенностей, установленных законодательством Российской Федерации и Ивановской области, а также муниципальными правовыми актами </w:t>
      </w:r>
      <w:r w:rsidR="0020183E">
        <w:rPr>
          <w:color w:val="000000"/>
          <w:sz w:val="28"/>
          <w:szCs w:val="28"/>
        </w:rPr>
        <w:t>Пучежс</w:t>
      </w:r>
      <w:r>
        <w:rPr>
          <w:color w:val="000000"/>
          <w:sz w:val="28"/>
          <w:szCs w:val="28"/>
        </w:rPr>
        <w:t>кого муниципального района о муниципальной службе.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4.</w:t>
      </w:r>
      <w:r w:rsidR="00B07B7D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 Конкретные обязанности сотрудников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правления, квалификационные требования к ним закреплены в их должностных инструкциях (регламентах), являющихся неотъемлемой частью их трудовых договоров (контрактов).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4.</w:t>
      </w:r>
      <w:r w:rsidR="00B07B7D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. </w:t>
      </w:r>
      <w:r w:rsidR="00B07B7D">
        <w:rPr>
          <w:color w:val="000000"/>
          <w:sz w:val="28"/>
          <w:szCs w:val="28"/>
        </w:rPr>
        <w:t>Заместитель главы администрации – начальнику управления по осуществлению муниципального контроля администрации Пучежского муниципального района</w:t>
      </w:r>
      <w:r>
        <w:rPr>
          <w:color w:val="000000"/>
          <w:sz w:val="28"/>
          <w:szCs w:val="28"/>
        </w:rPr>
        <w:t>: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- разрабатывает, согласовывает и представляет на утверждение Главе района должностные инструкции сотрудников управления; распределяет обязанности между подчиненными сотрудниками, дает указания по вопросам деятельности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правления, обязательные для исполнения сотрудниками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правления;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- представляет Главе района предложения о приеме на работу (назначении на должность) и увольнении с работы (освобождении от занимаемой должности) сотрудников управления; о поощрении сотрудников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правления, о применении к ним дисциплинарных взысканий;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- принимает меры к соблюдению работниками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правления трудовой дисциплины, правил внутреннего трудового распорядка, контролирует своевременное и качественное выполнение ими заданий и поручений;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lastRenderedPageBreak/>
        <w:t>- обеспечивает подготовку, согласование и представле</w:t>
      </w:r>
      <w:r w:rsidR="006028DD">
        <w:rPr>
          <w:color w:val="000000"/>
          <w:sz w:val="28"/>
          <w:szCs w:val="28"/>
        </w:rPr>
        <w:t xml:space="preserve">ние на утверждение Главе </w:t>
      </w:r>
      <w:r>
        <w:rPr>
          <w:color w:val="000000"/>
          <w:sz w:val="28"/>
          <w:szCs w:val="28"/>
        </w:rPr>
        <w:t xml:space="preserve">района проектов муниципальных правовых актов, касающихся деятельности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правления;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- отвечает за своевременность и качество выполнения возложенных на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правление настоящим Положением функций в пределах, установленных законодательством; обеспечивает выполнение программ, планов, поручений Главы района;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- обеспечивает своевременное и качественное рассмотрение обращений юридических и физических лиц в соответствии с действующим законодательством;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- осуществляет иные полномочия для решения задач и выполнения функций, возложенных на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правление.</w:t>
      </w:r>
    </w:p>
    <w:p w:rsidR="002257A5" w:rsidRDefault="002257A5" w:rsidP="000A5CA8">
      <w:pPr>
        <w:pStyle w:val="a3"/>
        <w:widowControl w:val="0"/>
        <w:spacing w:before="0" w:beforeAutospacing="0" w:after="0" w:afterAutospacing="0"/>
        <w:jc w:val="both"/>
      </w:pPr>
      <w:r>
        <w:t> 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5. Переименование, реорганизация, ликвидация управления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t> 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 xml:space="preserve">5.1. Переименование, реорганизация, ликвидация </w:t>
      </w:r>
      <w:r w:rsidR="006028DD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правления осуществляется в порядке, предусмотренном действующим законодательством, и на основании муниципального правового акта.</w:t>
      </w:r>
    </w:p>
    <w:p w:rsidR="00C575FF" w:rsidRPr="00C575FF" w:rsidRDefault="002257A5" w:rsidP="00C575FF">
      <w:pPr>
        <w:pStyle w:val="a3"/>
        <w:widowControl w:val="0"/>
        <w:spacing w:before="0" w:beforeAutospacing="0" w:after="0" w:afterAutospacing="0"/>
      </w:pPr>
      <w:r>
        <w:t> 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6. Заключительные положения</w:t>
      </w:r>
    </w:p>
    <w:p w:rsidR="002257A5" w:rsidRDefault="002257A5" w:rsidP="002257A5">
      <w:pPr>
        <w:pStyle w:val="a3"/>
        <w:widowControl w:val="0"/>
        <w:spacing w:before="0" w:beforeAutospacing="0" w:after="0" w:afterAutospacing="0"/>
      </w:pPr>
      <w:r>
        <w:t> </w:t>
      </w:r>
    </w:p>
    <w:p w:rsidR="006D549A" w:rsidRDefault="002257A5" w:rsidP="00D801BD">
      <w:pPr>
        <w:pStyle w:val="a3"/>
        <w:widowControl w:val="0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6.1. Изменения в настоящее Положение, а также изложение его в новой редакции вносятся на основании муниципального правового акта администрации.</w:t>
      </w:r>
    </w:p>
    <w:sectPr w:rsidR="006D549A" w:rsidSect="002C7B9C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FE4" w:rsidRDefault="00BA6FE4" w:rsidP="00EB5196">
      <w:pPr>
        <w:spacing w:after="0" w:line="240" w:lineRule="auto"/>
      </w:pPr>
      <w:r>
        <w:separator/>
      </w:r>
    </w:p>
  </w:endnote>
  <w:endnote w:type="continuationSeparator" w:id="0">
    <w:p w:rsidR="00BA6FE4" w:rsidRDefault="00BA6FE4" w:rsidP="00EB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FE4" w:rsidRDefault="00BA6FE4" w:rsidP="00EB5196">
      <w:pPr>
        <w:spacing w:after="0" w:line="240" w:lineRule="auto"/>
      </w:pPr>
      <w:r>
        <w:separator/>
      </w:r>
    </w:p>
  </w:footnote>
  <w:footnote w:type="continuationSeparator" w:id="0">
    <w:p w:rsidR="00BA6FE4" w:rsidRDefault="00BA6FE4" w:rsidP="00EB5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E215C"/>
    <w:multiLevelType w:val="multilevel"/>
    <w:tmpl w:val="C8D0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7A5"/>
    <w:rsid w:val="00084A13"/>
    <w:rsid w:val="000A077E"/>
    <w:rsid w:val="000A0A5A"/>
    <w:rsid w:val="000A5CA8"/>
    <w:rsid w:val="000C1D54"/>
    <w:rsid w:val="000C46FF"/>
    <w:rsid w:val="000C4F42"/>
    <w:rsid w:val="000D6F7B"/>
    <w:rsid w:val="0011171F"/>
    <w:rsid w:val="0017280E"/>
    <w:rsid w:val="00180ABB"/>
    <w:rsid w:val="001A7BAE"/>
    <w:rsid w:val="001C2405"/>
    <w:rsid w:val="001F4D21"/>
    <w:rsid w:val="0020183E"/>
    <w:rsid w:val="002257A5"/>
    <w:rsid w:val="00240F94"/>
    <w:rsid w:val="0024442F"/>
    <w:rsid w:val="00284347"/>
    <w:rsid w:val="002906BB"/>
    <w:rsid w:val="002C7B00"/>
    <w:rsid w:val="002C7B9C"/>
    <w:rsid w:val="002D053E"/>
    <w:rsid w:val="002D616D"/>
    <w:rsid w:val="002D76B1"/>
    <w:rsid w:val="00346BAF"/>
    <w:rsid w:val="00380C6D"/>
    <w:rsid w:val="003813E1"/>
    <w:rsid w:val="003830A9"/>
    <w:rsid w:val="003926F4"/>
    <w:rsid w:val="003A0163"/>
    <w:rsid w:val="003A7EB9"/>
    <w:rsid w:val="003B4AE5"/>
    <w:rsid w:val="00417C80"/>
    <w:rsid w:val="0042309E"/>
    <w:rsid w:val="00442299"/>
    <w:rsid w:val="004530D6"/>
    <w:rsid w:val="004640A1"/>
    <w:rsid w:val="00470D45"/>
    <w:rsid w:val="00471FEF"/>
    <w:rsid w:val="004C1849"/>
    <w:rsid w:val="0051360F"/>
    <w:rsid w:val="00525F4A"/>
    <w:rsid w:val="005633B5"/>
    <w:rsid w:val="00584742"/>
    <w:rsid w:val="006028DD"/>
    <w:rsid w:val="006371DB"/>
    <w:rsid w:val="006601D5"/>
    <w:rsid w:val="00663B44"/>
    <w:rsid w:val="00664F16"/>
    <w:rsid w:val="00681A6E"/>
    <w:rsid w:val="006851C2"/>
    <w:rsid w:val="006D549A"/>
    <w:rsid w:val="006E0A21"/>
    <w:rsid w:val="007126C1"/>
    <w:rsid w:val="00745619"/>
    <w:rsid w:val="0081090D"/>
    <w:rsid w:val="008144A2"/>
    <w:rsid w:val="00840282"/>
    <w:rsid w:val="0085667A"/>
    <w:rsid w:val="00892CF0"/>
    <w:rsid w:val="008A163A"/>
    <w:rsid w:val="008C27D0"/>
    <w:rsid w:val="008F060F"/>
    <w:rsid w:val="008F7656"/>
    <w:rsid w:val="00905523"/>
    <w:rsid w:val="0093681C"/>
    <w:rsid w:val="0097178B"/>
    <w:rsid w:val="009E69C4"/>
    <w:rsid w:val="009F54CA"/>
    <w:rsid w:val="009F6228"/>
    <w:rsid w:val="00A25659"/>
    <w:rsid w:val="00A43979"/>
    <w:rsid w:val="00AD0EB7"/>
    <w:rsid w:val="00AE21D4"/>
    <w:rsid w:val="00B07B7D"/>
    <w:rsid w:val="00B434F0"/>
    <w:rsid w:val="00B657FE"/>
    <w:rsid w:val="00BA6FE4"/>
    <w:rsid w:val="00BB3F2D"/>
    <w:rsid w:val="00BC57E6"/>
    <w:rsid w:val="00BF7B08"/>
    <w:rsid w:val="00C54D4B"/>
    <w:rsid w:val="00C552AD"/>
    <w:rsid w:val="00C575FF"/>
    <w:rsid w:val="00C6036B"/>
    <w:rsid w:val="00C71F38"/>
    <w:rsid w:val="00C770CE"/>
    <w:rsid w:val="00C90C00"/>
    <w:rsid w:val="00CB7D3E"/>
    <w:rsid w:val="00CC2FE5"/>
    <w:rsid w:val="00CD3AAA"/>
    <w:rsid w:val="00D777BD"/>
    <w:rsid w:val="00D801BD"/>
    <w:rsid w:val="00D82E0D"/>
    <w:rsid w:val="00DA6854"/>
    <w:rsid w:val="00DC1FAD"/>
    <w:rsid w:val="00E62200"/>
    <w:rsid w:val="00E73057"/>
    <w:rsid w:val="00E94928"/>
    <w:rsid w:val="00EA685E"/>
    <w:rsid w:val="00EB5196"/>
    <w:rsid w:val="00EE6612"/>
    <w:rsid w:val="00EF30D6"/>
    <w:rsid w:val="00F13751"/>
    <w:rsid w:val="00F71B23"/>
    <w:rsid w:val="00F81C99"/>
    <w:rsid w:val="00FF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9A"/>
  </w:style>
  <w:style w:type="paragraph" w:styleId="3">
    <w:name w:val="heading 3"/>
    <w:basedOn w:val="a"/>
    <w:next w:val="a"/>
    <w:link w:val="30"/>
    <w:qFormat/>
    <w:rsid w:val="00A43979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8066,bqiaagaaeyqcaaagiaiaaaoyygiabz/oagaaaaaaaaaaaaaaaaaaaaaaaaaaaaaaaaaaaaaaaaaaaaaaaaaaaaaaaaaaaaaaaaaaaaaaaaaaaaaaaaaaaaaaaaaaaaaaaaaaaaaaaaaaaaaaaaaaaaaaaaaaaaaaaaaaaaaaaaaaaaaaaaaaaaaaaaaaaaaaaaaaaaaaaaaaaaaaaaaaaaaaaaaaaaaaaaaaaa"/>
    <w:basedOn w:val="a"/>
    <w:rsid w:val="0022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2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43979"/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4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97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8F06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Абзац_пост"/>
    <w:basedOn w:val="a"/>
    <w:link w:val="a7"/>
    <w:rsid w:val="008F060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7">
    <w:name w:val="Абзац_пост Знак"/>
    <w:link w:val="a6"/>
    <w:rsid w:val="008F060F"/>
    <w:rPr>
      <w:rFonts w:ascii="Times New Roman" w:eastAsia="Times New Roman" w:hAnsi="Times New Roman" w:cs="Times New Roman"/>
      <w:sz w:val="26"/>
      <w:szCs w:val="24"/>
    </w:rPr>
  </w:style>
  <w:style w:type="character" w:styleId="a8">
    <w:name w:val="Strong"/>
    <w:basedOn w:val="a0"/>
    <w:uiPriority w:val="22"/>
    <w:qFormat/>
    <w:rsid w:val="003813E1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EB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B5196"/>
  </w:style>
  <w:style w:type="paragraph" w:styleId="ab">
    <w:name w:val="footer"/>
    <w:basedOn w:val="a"/>
    <w:link w:val="ac"/>
    <w:uiPriority w:val="99"/>
    <w:semiHidden/>
    <w:unhideWhenUsed/>
    <w:rsid w:val="00EB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B51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8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5E1BA-1868-49E9-842D-25F570DC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7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ЗадворноваЮВ</cp:lastModifiedBy>
  <cp:revision>58</cp:revision>
  <cp:lastPrinted>2026-07-22T07:47:00Z</cp:lastPrinted>
  <dcterms:created xsi:type="dcterms:W3CDTF">2026-03-30T05:57:00Z</dcterms:created>
  <dcterms:modified xsi:type="dcterms:W3CDTF">2026-07-28T13:31:00Z</dcterms:modified>
</cp:coreProperties>
</file>