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AD57EB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AD57EB">
              <w:rPr>
                <w:b/>
                <w:sz w:val="28"/>
                <w:szCs w:val="28"/>
              </w:rPr>
              <w:t xml:space="preserve"> </w:t>
            </w:r>
            <w:r w:rsidR="00786480">
              <w:rPr>
                <w:b/>
                <w:sz w:val="28"/>
                <w:szCs w:val="28"/>
              </w:rPr>
              <w:t>22</w:t>
            </w:r>
            <w:r w:rsidR="00442D00">
              <w:rPr>
                <w:b/>
                <w:sz w:val="28"/>
                <w:szCs w:val="28"/>
              </w:rPr>
              <w:t>.</w:t>
            </w:r>
            <w:r w:rsidR="00AD57EB">
              <w:rPr>
                <w:b/>
                <w:sz w:val="28"/>
                <w:szCs w:val="28"/>
              </w:rPr>
              <w:t>01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AD57EB">
              <w:rPr>
                <w:b/>
                <w:sz w:val="28"/>
                <w:szCs w:val="28"/>
              </w:rPr>
              <w:t>5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="00AD57EB">
              <w:rPr>
                <w:b/>
                <w:sz w:val="28"/>
                <w:szCs w:val="28"/>
              </w:rPr>
              <w:t xml:space="preserve">  №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="00786480">
              <w:rPr>
                <w:b/>
                <w:sz w:val="28"/>
                <w:szCs w:val="28"/>
              </w:rPr>
              <w:t xml:space="preserve">15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  <w:r w:rsidR="00EE22E0">
        <w:rPr>
          <w:b/>
          <w:sz w:val="28"/>
          <w:szCs w:val="28"/>
        </w:rPr>
        <w:t xml:space="preserve"> </w:t>
      </w:r>
      <w:r w:rsidR="00EE22E0" w:rsidRPr="00EE22E0">
        <w:rPr>
          <w:b/>
          <w:sz w:val="28"/>
          <w:szCs w:val="28"/>
        </w:rPr>
        <w:t xml:space="preserve">«Об утверждении муниципальной программы </w:t>
      </w:r>
      <w:proofErr w:type="spellStart"/>
      <w:r w:rsidR="00EE22E0" w:rsidRPr="00EE22E0">
        <w:rPr>
          <w:b/>
          <w:sz w:val="28"/>
          <w:szCs w:val="28"/>
        </w:rPr>
        <w:t>Пучежского</w:t>
      </w:r>
      <w:proofErr w:type="spellEnd"/>
      <w:r w:rsidR="00EE22E0" w:rsidRPr="00EE22E0">
        <w:rPr>
          <w:b/>
          <w:sz w:val="28"/>
          <w:szCs w:val="28"/>
        </w:rPr>
        <w:t xml:space="preserve"> муниципального района «Развитие культуры и туризма </w:t>
      </w:r>
      <w:proofErr w:type="spellStart"/>
      <w:r w:rsidR="00EE22E0" w:rsidRPr="00EE22E0">
        <w:rPr>
          <w:b/>
          <w:sz w:val="28"/>
          <w:szCs w:val="28"/>
        </w:rPr>
        <w:t>Пучежского</w:t>
      </w:r>
      <w:proofErr w:type="spellEnd"/>
      <w:r w:rsidR="00EE22E0" w:rsidRPr="00EE22E0">
        <w:rPr>
          <w:b/>
          <w:sz w:val="28"/>
          <w:szCs w:val="28"/>
        </w:rPr>
        <w:t xml:space="preserve"> муниципального района»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EE22E0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2D1C81" w:rsidRPr="002D1C81" w:rsidRDefault="002D1C81" w:rsidP="002D1C81">
      <w:pPr>
        <w:ind w:left="360"/>
        <w:jc w:val="both"/>
        <w:rPr>
          <w:sz w:val="28"/>
          <w:szCs w:val="28"/>
        </w:rPr>
      </w:pPr>
    </w:p>
    <w:p w:rsidR="00442D00" w:rsidRPr="00B718C8" w:rsidRDefault="00442D00" w:rsidP="00B718C8">
      <w:pPr>
        <w:pStyle w:val="af0"/>
        <w:numPr>
          <w:ilvl w:val="1"/>
          <w:numId w:val="23"/>
        </w:numPr>
        <w:jc w:val="both"/>
        <w:rPr>
          <w:sz w:val="28"/>
          <w:szCs w:val="28"/>
        </w:rPr>
      </w:pPr>
      <w:r w:rsidRPr="00B718C8">
        <w:rPr>
          <w:sz w:val="28"/>
          <w:szCs w:val="28"/>
        </w:rPr>
        <w:t xml:space="preserve">В Паспорте муниципальной программы строку «Целевые показатели и ожидаемые результаты реализации программы» изложить в новой редакции: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4"/>
        <w:gridCol w:w="8046"/>
      </w:tblGrid>
      <w:tr w:rsidR="00442D00" w:rsidRPr="0037498E" w:rsidTr="0040266E">
        <w:tc>
          <w:tcPr>
            <w:tcW w:w="2444" w:type="dxa"/>
          </w:tcPr>
          <w:p w:rsidR="00442D00" w:rsidRPr="0037498E" w:rsidRDefault="00442D00" w:rsidP="00A37FF1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ожидаемые результаты реализации программы</w:t>
            </w:r>
          </w:p>
        </w:tc>
        <w:tc>
          <w:tcPr>
            <w:tcW w:w="8046" w:type="dxa"/>
          </w:tcPr>
          <w:p w:rsidR="001952B9" w:rsidRPr="00A023AF" w:rsidRDefault="001952B9" w:rsidP="001952B9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1952B9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B9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B9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2B9" w:rsidRPr="004B0D00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1952B9" w:rsidRPr="004B0D00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1952B9" w:rsidRPr="004B0D00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B9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зарегистрированных пользователей библиотек,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1952B9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1952B9" w:rsidRPr="0037498E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1952B9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52B9" w:rsidRPr="0037498E" w:rsidRDefault="001952B9" w:rsidP="001952B9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952B9" w:rsidRDefault="001952B9" w:rsidP="001952B9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23600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952B9" w:rsidRDefault="001952B9" w:rsidP="001952B9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952B9" w:rsidRDefault="001952B9" w:rsidP="001952B9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33360 рублей;</w:t>
            </w:r>
          </w:p>
          <w:p w:rsidR="001952B9" w:rsidRPr="005E062D" w:rsidRDefault="001952B9" w:rsidP="001952B9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38351,4 рублей.</w:t>
            </w:r>
          </w:p>
          <w:p w:rsidR="001952B9" w:rsidRDefault="001952B9" w:rsidP="001952B9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2B9" w:rsidRPr="00A023AF" w:rsidRDefault="001952B9" w:rsidP="001952B9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1952B9" w:rsidRPr="0037498E" w:rsidRDefault="001952B9" w:rsidP="001952B9">
            <w:pPr>
              <w:pStyle w:val="af0"/>
              <w:numPr>
                <w:ilvl w:val="0"/>
                <w:numId w:val="12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 xml:space="preserve">развитие культурной среды </w:t>
            </w:r>
            <w:proofErr w:type="spellStart"/>
            <w:r w:rsidRPr="0037498E">
              <w:rPr>
                <w:sz w:val="22"/>
              </w:rPr>
              <w:t>Пучежского</w:t>
            </w:r>
            <w:proofErr w:type="spellEnd"/>
            <w:r w:rsidRPr="0037498E">
              <w:rPr>
                <w:sz w:val="22"/>
              </w:rPr>
              <w:t xml:space="preserve">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1952B9" w:rsidRPr="0037498E" w:rsidRDefault="001952B9" w:rsidP="001952B9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1952B9" w:rsidRPr="0037498E" w:rsidRDefault="001952B9" w:rsidP="001952B9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1952B9" w:rsidRPr="0037498E" w:rsidRDefault="001952B9" w:rsidP="001952B9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442D00" w:rsidRPr="0037498E" w:rsidRDefault="001952B9" w:rsidP="001952B9">
            <w:pPr>
              <w:pStyle w:val="af0"/>
              <w:numPr>
                <w:ilvl w:val="0"/>
                <w:numId w:val="12"/>
              </w:numPr>
              <w:jc w:val="both"/>
            </w:pPr>
            <w:r w:rsidRPr="00A54C4C">
              <w:t xml:space="preserve">Повышение туристской привлекательности </w:t>
            </w:r>
            <w:proofErr w:type="spellStart"/>
            <w:r w:rsidRPr="00A54C4C">
              <w:t>Пучежского</w:t>
            </w:r>
            <w:proofErr w:type="spellEnd"/>
            <w:r w:rsidRPr="00A54C4C">
              <w:t xml:space="preserve">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</w:tbl>
    <w:p w:rsidR="00442D00" w:rsidRPr="00442D00" w:rsidRDefault="00442D00" w:rsidP="00442D00">
      <w:pPr>
        <w:ind w:left="360"/>
        <w:jc w:val="both"/>
        <w:rPr>
          <w:sz w:val="28"/>
          <w:szCs w:val="28"/>
        </w:rPr>
      </w:pPr>
    </w:p>
    <w:p w:rsidR="0006022F" w:rsidRPr="00EE22E0" w:rsidRDefault="00B718C8" w:rsidP="00B718C8">
      <w:pPr>
        <w:pStyle w:val="af0"/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022F" w:rsidRPr="00EE22E0">
        <w:rPr>
          <w:sz w:val="28"/>
          <w:szCs w:val="28"/>
        </w:rPr>
        <w:t xml:space="preserve">В Паспорте муниципальной программы </w:t>
      </w:r>
      <w:r w:rsidR="00F56CD1" w:rsidRPr="00EE22E0">
        <w:rPr>
          <w:sz w:val="28"/>
          <w:szCs w:val="28"/>
        </w:rPr>
        <w:t xml:space="preserve">раздел 3 </w:t>
      </w:r>
      <w:r w:rsidR="0006022F" w:rsidRPr="00EE22E0">
        <w:rPr>
          <w:sz w:val="28"/>
          <w:szCs w:val="28"/>
        </w:rPr>
        <w:t xml:space="preserve">«Цели, целевые показатели и ожидаемые результаты реализации Программы» </w:t>
      </w:r>
      <w:r w:rsidR="00137120" w:rsidRPr="00EE22E0">
        <w:rPr>
          <w:sz w:val="28"/>
          <w:szCs w:val="28"/>
        </w:rPr>
        <w:t>п.3.1.</w:t>
      </w:r>
      <w:r w:rsidR="0096106C" w:rsidRPr="00EE22E0">
        <w:rPr>
          <w:sz w:val="28"/>
          <w:szCs w:val="28"/>
        </w:rPr>
        <w:t xml:space="preserve">, </w:t>
      </w:r>
      <w:r w:rsidR="0006022F" w:rsidRPr="00EE22E0">
        <w:rPr>
          <w:sz w:val="28"/>
          <w:szCs w:val="28"/>
        </w:rPr>
        <w:t xml:space="preserve">изложить в новой редакции: </w:t>
      </w:r>
    </w:p>
    <w:p w:rsidR="00B552EF" w:rsidRPr="00987D2F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552EF" w:rsidRPr="00987D2F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B552EF" w:rsidRPr="003D15F7" w:rsidRDefault="00B552EF" w:rsidP="00B552E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4255"/>
        <w:gridCol w:w="911"/>
        <w:gridCol w:w="828"/>
        <w:gridCol w:w="834"/>
        <w:gridCol w:w="837"/>
        <w:gridCol w:w="773"/>
        <w:gridCol w:w="778"/>
        <w:gridCol w:w="778"/>
      </w:tblGrid>
      <w:tr w:rsidR="001952B9" w:rsidRPr="0069662F" w:rsidTr="001952B9">
        <w:trPr>
          <w:trHeight w:val="44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2027</w:t>
            </w:r>
          </w:p>
        </w:tc>
      </w:tr>
      <w:tr w:rsidR="00292EBD" w:rsidRPr="0069662F" w:rsidTr="00ED4A35">
        <w:trPr>
          <w:trHeight w:val="447"/>
        </w:trPr>
        <w:tc>
          <w:tcPr>
            <w:tcW w:w="10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69662F" w:rsidRDefault="00292EBD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1952B9" w:rsidRPr="001B0548" w:rsidTr="001952B9">
        <w:trPr>
          <w:trHeight w:val="41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19,5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1B0548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1952B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20,5%</w:t>
            </w:r>
          </w:p>
        </w:tc>
      </w:tr>
      <w:tr w:rsidR="001952B9" w:rsidRPr="0069662F" w:rsidTr="001952B9">
        <w:trPr>
          <w:trHeight w:val="65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1952B9">
            <w:pPr>
              <w:jc w:val="center"/>
            </w:pPr>
            <w:r w:rsidRPr="001952B9">
              <w:rPr>
                <w:rFonts w:eastAsiaTheme="minorHAnsi"/>
              </w:rPr>
              <w:t>31</w:t>
            </w:r>
            <w:r w:rsidRPr="0069662F">
              <w:t>%</w:t>
            </w:r>
          </w:p>
        </w:tc>
      </w:tr>
      <w:tr w:rsidR="001952B9" w:rsidRPr="0069662F" w:rsidTr="001952B9">
        <w:trPr>
          <w:trHeight w:val="4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34099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442D0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41241,70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Default="001952B9">
            <w:r>
              <w:rPr>
                <w:rFonts w:eastAsiaTheme="minorHAnsi"/>
              </w:rPr>
              <w:t>38351,04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Default="001952B9">
            <w:r w:rsidRPr="001712F2">
              <w:rPr>
                <w:rFonts w:eastAsiaTheme="minorHAnsi"/>
              </w:rPr>
              <w:t>38351,04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Default="001952B9">
            <w:r w:rsidRPr="001712F2">
              <w:rPr>
                <w:rFonts w:eastAsiaTheme="minorHAnsi"/>
              </w:rPr>
              <w:t>38351,04</w:t>
            </w:r>
          </w:p>
        </w:tc>
      </w:tr>
      <w:tr w:rsidR="001952B9" w:rsidRPr="0069662F" w:rsidTr="001952B9">
        <w:trPr>
          <w:trHeight w:val="4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</w:tr>
      <w:tr w:rsidR="001952B9" w:rsidRPr="0069662F" w:rsidTr="001952B9">
        <w:trPr>
          <w:trHeight w:val="4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в сфере культуры (детские школы искусств по видам искусств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училищ), оснащенных музыкальными инструментами, оборудованием и учебными материалами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</w:p>
        </w:tc>
      </w:tr>
      <w:tr w:rsidR="001952B9" w:rsidRPr="0069662F" w:rsidTr="001952B9">
        <w:trPr>
          <w:trHeight w:val="4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Pr="0069662F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2B9" w:rsidRDefault="001952B9" w:rsidP="001952B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52,5</w:t>
            </w:r>
          </w:p>
        </w:tc>
      </w:tr>
    </w:tbl>
    <w:p w:rsidR="00B552EF" w:rsidRPr="001F51D9" w:rsidRDefault="00B552EF" w:rsidP="00B552E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B552EF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B552EF" w:rsidRDefault="00B552EF" w:rsidP="00B552EF">
      <w:pPr>
        <w:jc w:val="both"/>
      </w:pPr>
    </w:p>
    <w:p w:rsidR="00B552EF" w:rsidRPr="00654C0E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552EF" w:rsidRPr="00654C0E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552EF" w:rsidRPr="00313C59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"Пучежская ДШИ"</w:t>
      </w:r>
      <w:r>
        <w:rPr>
          <w:rFonts w:ascii="Times New Roman" w:hAnsi="Times New Roman"/>
          <w:sz w:val="24"/>
          <w:szCs w:val="24"/>
        </w:rPr>
        <w:t>.</w:t>
      </w:r>
    </w:p>
    <w:p w:rsidR="00B552EF" w:rsidRPr="00FA298F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B552EF" w:rsidRDefault="00B552EF" w:rsidP="00B552EF">
      <w:pPr>
        <w:pStyle w:val="ConsPlusNormal"/>
        <w:ind w:left="786"/>
        <w:jc w:val="both"/>
        <w:rPr>
          <w:sz w:val="24"/>
          <w:szCs w:val="24"/>
        </w:rPr>
      </w:pPr>
    </w:p>
    <w:p w:rsidR="0010629A" w:rsidRPr="00F51C61" w:rsidRDefault="0010629A" w:rsidP="00B718C8">
      <w:pPr>
        <w:pStyle w:val="af0"/>
        <w:numPr>
          <w:ilvl w:val="1"/>
          <w:numId w:val="23"/>
        </w:numPr>
        <w:jc w:val="both"/>
      </w:pPr>
      <w:r w:rsidRPr="00F51C61">
        <w:t>В Паспорте муниципальной программы раздел 3 «Цели, целевые показатели и ожидаемые результаты реализации Программы» п.</w:t>
      </w:r>
      <w:r w:rsidRPr="00292EBD">
        <w:t>3.</w:t>
      </w:r>
      <w:r w:rsidR="00292EBD" w:rsidRPr="00292EBD">
        <w:t>3</w:t>
      </w:r>
      <w:r w:rsidRPr="00F51C61">
        <w:t xml:space="preserve"> изложить в новой редакции: </w:t>
      </w:r>
    </w:p>
    <w:p w:rsidR="00292EBD" w:rsidRPr="001F51D9" w:rsidRDefault="00292EBD" w:rsidP="00292EB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292EBD" w:rsidRPr="001F51D9" w:rsidRDefault="00292EBD" w:rsidP="00292EB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292EBD" w:rsidRPr="001F51D9" w:rsidRDefault="00292EBD" w:rsidP="00292EB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38"/>
        <w:gridCol w:w="4213"/>
        <w:gridCol w:w="48"/>
        <w:gridCol w:w="905"/>
        <w:gridCol w:w="8"/>
        <w:gridCol w:w="783"/>
        <w:gridCol w:w="43"/>
        <w:gridCol w:w="835"/>
        <w:gridCol w:w="35"/>
        <w:gridCol w:w="782"/>
        <w:gridCol w:w="22"/>
        <w:gridCol w:w="765"/>
        <w:gridCol w:w="784"/>
        <w:gridCol w:w="784"/>
      </w:tblGrid>
      <w:tr w:rsidR="00292EBD" w:rsidRPr="003765FB" w:rsidTr="00292EBD">
        <w:trPr>
          <w:trHeight w:val="452"/>
        </w:trPr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2027</w:t>
            </w:r>
          </w:p>
        </w:tc>
      </w:tr>
      <w:tr w:rsidR="00292EBD" w:rsidRPr="003765FB" w:rsidTr="00C07854">
        <w:trPr>
          <w:trHeight w:val="452"/>
        </w:trPr>
        <w:tc>
          <w:tcPr>
            <w:tcW w:w="104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8E2D3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292EBD" w:rsidRPr="003765FB" w:rsidTr="00292EBD">
        <w:trPr>
          <w:trHeight w:val="83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ей  пользователей (от общего количества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проживающих, чел./%)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  <w:r w:rsidRPr="003765FB">
              <w:t>76%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  <w:r w:rsidRPr="003765FB">
              <w:t>76%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  <w:r w:rsidRPr="003765FB">
              <w:t>76%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292EBD">
            <w:pPr>
              <w:jc w:val="center"/>
            </w:pPr>
            <w:r w:rsidRPr="003765FB">
              <w:t>76%</w:t>
            </w:r>
          </w:p>
        </w:tc>
      </w:tr>
      <w:tr w:rsidR="00292EBD" w:rsidRPr="003765FB" w:rsidTr="00292EBD">
        <w:trPr>
          <w:trHeight w:val="38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  <w:r w:rsidRPr="003765FB">
              <w:t>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  <w:r w:rsidRPr="003765FB">
              <w:t>66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  <w:r w:rsidRPr="003765FB"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  <w: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292EBD">
            <w:pPr>
              <w:jc w:val="center"/>
            </w:pPr>
            <w:r>
              <w:t>66</w:t>
            </w:r>
          </w:p>
        </w:tc>
      </w:tr>
      <w:tr w:rsidR="00292EBD" w:rsidRPr="003765FB" w:rsidTr="00292EBD">
        <w:trPr>
          <w:trHeight w:val="38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jc w:val="center"/>
            </w:pPr>
          </w:p>
        </w:tc>
      </w:tr>
      <w:tr w:rsidR="00292EBD" w:rsidRPr="003765FB" w:rsidTr="00292EBD">
        <w:trPr>
          <w:trHeight w:val="38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Российской Федерации не менее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70 ед.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3765FB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jc w:val="center"/>
            </w:pPr>
            <w:r w:rsidRPr="00A57402">
              <w:t>70 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jc w:val="center"/>
            </w:pPr>
            <w:r>
              <w:t>56</w:t>
            </w:r>
            <w:r w:rsidRPr="00A57402">
              <w:t xml:space="preserve"> ед.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jc w:val="center"/>
            </w:pPr>
            <w:r>
              <w:t>42</w:t>
            </w:r>
            <w:r w:rsidRPr="00A57402">
              <w:t xml:space="preserve"> ед.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A57402" w:rsidRDefault="00292EBD" w:rsidP="004529F8">
            <w:pPr>
              <w:jc w:val="center"/>
            </w:pPr>
            <w:r>
              <w:t>41</w:t>
            </w:r>
            <w:r w:rsidRPr="00A57402">
              <w:t xml:space="preserve"> ед.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292EBD">
            <w:pPr>
              <w:jc w:val="center"/>
            </w:pPr>
            <w:r>
              <w:t>43</w:t>
            </w:r>
            <w:r w:rsidRPr="00A57402">
              <w:t xml:space="preserve"> ед.</w:t>
            </w:r>
          </w:p>
        </w:tc>
      </w:tr>
      <w:tr w:rsidR="00292EBD" w:rsidRPr="009D67CC" w:rsidTr="00292EBD">
        <w:trPr>
          <w:trHeight w:val="38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9D67CC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D" w:rsidRPr="009D67CC" w:rsidRDefault="00292EBD" w:rsidP="004529F8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7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организаций культуры по отношению к уровню </w:t>
            </w:r>
            <w:r w:rsidRPr="009D6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9D67CC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9D67CC" w:rsidRDefault="00292EBD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C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9D67CC" w:rsidRDefault="00292EBD" w:rsidP="004529F8">
            <w:pPr>
              <w:jc w:val="center"/>
            </w:pPr>
            <w:r w:rsidRPr="009D67CC">
              <w:t>117%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9D67CC" w:rsidRDefault="00292EBD" w:rsidP="004529F8">
            <w:pPr>
              <w:jc w:val="center"/>
            </w:pPr>
            <w:r w:rsidRPr="009D67CC">
              <w:t>120%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9D67CC" w:rsidRDefault="00292EBD" w:rsidP="004529F8">
            <w:pPr>
              <w:jc w:val="center"/>
            </w:pPr>
            <w:r w:rsidRPr="009D67CC">
              <w:t>123%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9D67CC" w:rsidRDefault="00292EBD" w:rsidP="00292EBD">
            <w:pPr>
              <w:jc w:val="center"/>
            </w:pPr>
            <w:r w:rsidRPr="009D67CC">
              <w:t>126%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9D67CC" w:rsidRDefault="00292EBD" w:rsidP="00292EBD">
            <w:pPr>
              <w:jc w:val="center"/>
            </w:pPr>
            <w:r w:rsidRPr="009D67CC">
              <w:t>129%</w:t>
            </w:r>
          </w:p>
        </w:tc>
      </w:tr>
      <w:tr w:rsidR="00292EBD" w:rsidTr="00292EBD">
        <w:trPr>
          <w:trHeight w:val="3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BD" w:rsidRDefault="00292EBD" w:rsidP="004529F8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BD" w:rsidRDefault="00292EBD" w:rsidP="004529F8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spacing w:line="276" w:lineRule="auto"/>
              <w:jc w:val="center"/>
            </w:pPr>
            <w:r>
              <w:t>1 ед.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EBD" w:rsidRDefault="00292EBD" w:rsidP="004529F8">
            <w:pPr>
              <w:jc w:val="center"/>
            </w:pPr>
            <w:r w:rsidRPr="002E3E30">
              <w:t>1 ед.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jc w:val="center"/>
            </w:pPr>
            <w:r w:rsidRPr="002E3E30">
              <w:t>1 ед.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Default="00292EBD" w:rsidP="004529F8">
            <w:pPr>
              <w:jc w:val="center"/>
            </w:pPr>
            <w:r w:rsidRPr="002E3E30">
              <w:t>1 ед.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D" w:rsidRPr="002E3E30" w:rsidRDefault="00292EBD" w:rsidP="00292EBD">
            <w:pPr>
              <w:jc w:val="center"/>
            </w:pPr>
            <w:r w:rsidRPr="002E3E30">
              <w:t>1 ед.</w:t>
            </w:r>
          </w:p>
        </w:tc>
      </w:tr>
    </w:tbl>
    <w:p w:rsidR="00292EBD" w:rsidRDefault="00292EBD" w:rsidP="00292EB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292EBD" w:rsidRPr="001F51D9" w:rsidRDefault="00292EBD" w:rsidP="00292EB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292EBD" w:rsidRPr="001F51D9" w:rsidRDefault="00292EBD" w:rsidP="00292EBD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292EBD" w:rsidRPr="001F51D9" w:rsidRDefault="00292EBD" w:rsidP="00292EBD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292EBD" w:rsidRPr="001F51D9" w:rsidRDefault="00292EBD" w:rsidP="00292EBD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292EBD" w:rsidRPr="001F51D9" w:rsidRDefault="00292EBD" w:rsidP="00292EBD">
      <w:pPr>
        <w:pStyle w:val="af0"/>
        <w:numPr>
          <w:ilvl w:val="0"/>
          <w:numId w:val="14"/>
        </w:numPr>
        <w:jc w:val="both"/>
      </w:pPr>
      <w:r w:rsidRPr="001F51D9">
        <w:t>пополнение библиотечного фонда пропорционально количеству списанной литературы;</w:t>
      </w:r>
    </w:p>
    <w:p w:rsidR="00292EBD" w:rsidRPr="001F51D9" w:rsidRDefault="00292EBD" w:rsidP="00292EBD">
      <w:pPr>
        <w:pStyle w:val="af0"/>
        <w:numPr>
          <w:ilvl w:val="0"/>
          <w:numId w:val="14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292EBD" w:rsidRPr="001F51D9" w:rsidRDefault="00292EBD" w:rsidP="00292EBD">
      <w:pPr>
        <w:pStyle w:val="af0"/>
        <w:numPr>
          <w:ilvl w:val="0"/>
          <w:numId w:val="14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292EBD" w:rsidRDefault="00292EBD" w:rsidP="00292EBD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292EBD" w:rsidRPr="001F51D9" w:rsidRDefault="00292EBD" w:rsidP="00292EB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292EBD" w:rsidRPr="00A13F5F" w:rsidRDefault="00292EBD" w:rsidP="00292EBD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A13F5F">
        <w:rPr>
          <w:rFonts w:ascii="Times New Roman" w:hAnsi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/>
          <w:sz w:val="24"/>
          <w:szCs w:val="24"/>
        </w:rPr>
        <w:t xml:space="preserve"> 100.</w:t>
      </w:r>
    </w:p>
    <w:p w:rsidR="00292EBD" w:rsidRDefault="00292EBD" w:rsidP="00292EBD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3F4A">
        <w:rPr>
          <w:rFonts w:ascii="Times New Roman" w:hAnsi="Times New Roman"/>
          <w:sz w:val="24"/>
          <w:szCs w:val="24"/>
        </w:rPr>
        <w:t>По показателям N2 – N</w:t>
      </w:r>
      <w:r>
        <w:rPr>
          <w:rFonts w:ascii="Times New Roman" w:hAnsi="Times New Roman"/>
          <w:sz w:val="24"/>
          <w:szCs w:val="24"/>
        </w:rPr>
        <w:t>6</w:t>
      </w:r>
      <w:r w:rsidRPr="00173F4A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МУК МЦБС </w:t>
      </w:r>
      <w:proofErr w:type="spellStart"/>
      <w:r w:rsidRPr="00173F4A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173F4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92EBD" w:rsidRPr="00173F4A" w:rsidRDefault="00292EBD" w:rsidP="00292EBD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292EBD" w:rsidRPr="00F51C61" w:rsidRDefault="00292EBD" w:rsidP="00292EBD">
      <w:pPr>
        <w:pStyle w:val="af0"/>
        <w:numPr>
          <w:ilvl w:val="1"/>
          <w:numId w:val="23"/>
        </w:numPr>
        <w:jc w:val="both"/>
      </w:pPr>
      <w:r w:rsidRPr="00F51C61">
        <w:t>В Паспорте муниципальной программы раздел 3 «Цели, целевые показатели и ожидаемые результаты реализации Программы» п.</w:t>
      </w:r>
      <w:r w:rsidRPr="00292EBD">
        <w:t>3.</w:t>
      </w:r>
      <w:r>
        <w:t>4</w:t>
      </w:r>
      <w:r w:rsidRPr="00F51C61">
        <w:t xml:space="preserve"> изложить в новой редакции: </w:t>
      </w:r>
    </w:p>
    <w:p w:rsidR="008E2D3B" w:rsidRPr="001F51D9" w:rsidRDefault="008E2D3B" w:rsidP="008E2D3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F51D9">
        <w:rPr>
          <w:rFonts w:ascii="Times New Roman" w:hAnsi="Times New Roman" w:cs="Times New Roman"/>
          <w:b/>
          <w:sz w:val="24"/>
          <w:szCs w:val="24"/>
        </w:rPr>
        <w:t>4.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8E2D3B" w:rsidRPr="001F51D9" w:rsidRDefault="008E2D3B" w:rsidP="008E2D3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8E2D3B" w:rsidRPr="001F51D9" w:rsidRDefault="008E2D3B" w:rsidP="008E2D3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242"/>
        <w:gridCol w:w="850"/>
        <w:gridCol w:w="851"/>
        <w:gridCol w:w="850"/>
        <w:gridCol w:w="851"/>
        <w:gridCol w:w="708"/>
        <w:gridCol w:w="876"/>
        <w:gridCol w:w="697"/>
      </w:tblGrid>
      <w:tr w:rsidR="008E2D3B" w:rsidRPr="00A54C4C" w:rsidTr="008E2D3B">
        <w:trPr>
          <w:trHeight w:val="48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Default="008E2D3B" w:rsidP="008E2D3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2027</w:t>
            </w:r>
          </w:p>
        </w:tc>
      </w:tr>
      <w:tr w:rsidR="008E2D3B" w:rsidRPr="00A54C4C" w:rsidTr="00D72C3B">
        <w:trPr>
          <w:trHeight w:val="282"/>
        </w:trPr>
        <w:tc>
          <w:tcPr>
            <w:tcW w:w="10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880027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музейных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услуг</w:t>
            </w:r>
          </w:p>
        </w:tc>
      </w:tr>
      <w:tr w:rsidR="008E2D3B" w:rsidRPr="00A54C4C" w:rsidTr="008E2D3B">
        <w:trPr>
          <w:trHeight w:val="2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jc w:val="center"/>
            </w:pPr>
            <w:r w:rsidRPr="00A54C4C">
              <w:t>24</w:t>
            </w:r>
            <w: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jc w:val="center"/>
            </w:pPr>
            <w:r w:rsidRPr="00A54C4C">
              <w:t>2</w:t>
            </w:r>
            <w:r>
              <w:t>514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jc w:val="center"/>
            </w:pPr>
            <w:r w:rsidRPr="00A54C4C">
              <w:t>2</w:t>
            </w:r>
            <w:r>
              <w:t>564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A54C4C" w:rsidRDefault="008E2D3B" w:rsidP="004529F8">
            <w:pPr>
              <w:jc w:val="center"/>
            </w:pPr>
            <w:r>
              <w:t>2615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Default="008E2D3B" w:rsidP="004529F8">
            <w:pPr>
              <w:jc w:val="center"/>
            </w:pPr>
            <w:r>
              <w:t>2667</w:t>
            </w:r>
          </w:p>
        </w:tc>
      </w:tr>
      <w:tr w:rsidR="008E2D3B" w:rsidRPr="00A54C4C" w:rsidTr="008E2D3B">
        <w:trPr>
          <w:trHeight w:val="2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Pr="00A54C4C" w:rsidRDefault="00A700E2" w:rsidP="004529F8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модернизация музеев, находящихся в региональной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8E2D3B" w:rsidP="004529F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B" w:rsidRPr="00A54C4C" w:rsidRDefault="00A700E2" w:rsidP="004529F8">
            <w:pPr>
              <w:jc w:val="center"/>
            </w:pPr>
            <w:r>
              <w:t>1 ед.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Default="008E2D3B" w:rsidP="004529F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B" w:rsidRDefault="008E2D3B" w:rsidP="004529F8">
            <w:pPr>
              <w:jc w:val="center"/>
            </w:pPr>
          </w:p>
        </w:tc>
      </w:tr>
    </w:tbl>
    <w:p w:rsidR="008E2D3B" w:rsidRPr="00DC7B22" w:rsidRDefault="008E2D3B" w:rsidP="008E2D3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8E2D3B" w:rsidRPr="001F51D9" w:rsidRDefault="008E2D3B" w:rsidP="008E2D3B">
      <w:r w:rsidRPr="001F51D9">
        <w:rPr>
          <w:b/>
        </w:rPr>
        <w:t>Ожидаемые результаты</w:t>
      </w:r>
      <w:r w:rsidRPr="001F51D9">
        <w:t>:</w:t>
      </w:r>
    </w:p>
    <w:p w:rsidR="008E2D3B" w:rsidRPr="001F51D9" w:rsidRDefault="008E2D3B" w:rsidP="008E2D3B">
      <w:pPr>
        <w:pStyle w:val="af0"/>
        <w:numPr>
          <w:ilvl w:val="0"/>
          <w:numId w:val="14"/>
        </w:numPr>
        <w:jc w:val="both"/>
      </w:pPr>
      <w:r w:rsidRPr="001F51D9">
        <w:t>рост числа посещений;</w:t>
      </w:r>
    </w:p>
    <w:p w:rsidR="008E2D3B" w:rsidRPr="001F51D9" w:rsidRDefault="008E2D3B" w:rsidP="008E2D3B">
      <w:pPr>
        <w:pStyle w:val="af0"/>
        <w:numPr>
          <w:ilvl w:val="0"/>
          <w:numId w:val="14"/>
        </w:numPr>
        <w:jc w:val="both"/>
      </w:pPr>
      <w:r w:rsidRPr="001F51D9">
        <w:t>рост числа экскурсий;</w:t>
      </w:r>
    </w:p>
    <w:p w:rsidR="008E2D3B" w:rsidRPr="001F51D9" w:rsidRDefault="008E2D3B" w:rsidP="008E2D3B">
      <w:pPr>
        <w:pStyle w:val="af0"/>
        <w:numPr>
          <w:ilvl w:val="0"/>
          <w:numId w:val="14"/>
        </w:numPr>
        <w:jc w:val="both"/>
      </w:pPr>
      <w:r w:rsidRPr="001F51D9">
        <w:t>рост числа организованных выставок и экспозиций;</w:t>
      </w:r>
    </w:p>
    <w:p w:rsidR="008E2D3B" w:rsidRPr="001F51D9" w:rsidRDefault="008E2D3B" w:rsidP="008E2D3B">
      <w:pPr>
        <w:pStyle w:val="af0"/>
        <w:numPr>
          <w:ilvl w:val="0"/>
          <w:numId w:val="14"/>
        </w:numPr>
        <w:jc w:val="both"/>
      </w:pPr>
      <w:r w:rsidRPr="001F51D9">
        <w:t>рост доли вовлеченных в организационные формы музейной работы детей и молодёжи;</w:t>
      </w:r>
    </w:p>
    <w:p w:rsidR="008E2D3B" w:rsidRPr="001F51D9" w:rsidRDefault="008E2D3B" w:rsidP="008E2D3B">
      <w:pPr>
        <w:pStyle w:val="af0"/>
        <w:numPr>
          <w:ilvl w:val="0"/>
          <w:numId w:val="14"/>
        </w:numPr>
        <w:jc w:val="both"/>
      </w:pPr>
      <w:r w:rsidRPr="001F51D9">
        <w:t>рост рейтинга учреждения культуры музейного типа, реализующего социальную функцию.</w:t>
      </w:r>
    </w:p>
    <w:p w:rsidR="008E2D3B" w:rsidRDefault="008E2D3B" w:rsidP="008E2D3B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работников музея до средней заработной платы по Ивановской области</w:t>
      </w:r>
    </w:p>
    <w:p w:rsidR="008E2D3B" w:rsidRDefault="008E2D3B" w:rsidP="008E2D3B">
      <w:pPr>
        <w:jc w:val="both"/>
      </w:pPr>
    </w:p>
    <w:p w:rsidR="008E2D3B" w:rsidRDefault="008E2D3B" w:rsidP="008E2D3B">
      <w:pPr>
        <w:pStyle w:val="ConsPlusNormal"/>
        <w:numPr>
          <w:ilvl w:val="0"/>
          <w:numId w:val="2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54C4C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ю</w:t>
      </w:r>
      <w:r w:rsidRPr="00A54C4C">
        <w:rPr>
          <w:rFonts w:ascii="Times New Roman" w:hAnsi="Times New Roman"/>
          <w:sz w:val="24"/>
          <w:szCs w:val="24"/>
        </w:rPr>
        <w:t xml:space="preserve"> N1</w:t>
      </w:r>
      <w:r>
        <w:rPr>
          <w:rFonts w:ascii="Times New Roman" w:hAnsi="Times New Roman"/>
          <w:sz w:val="24"/>
          <w:szCs w:val="24"/>
        </w:rPr>
        <w:t>-№2</w:t>
      </w:r>
      <w:r w:rsidRPr="00A54C4C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МУК </w:t>
      </w:r>
      <w:proofErr w:type="gramStart"/>
      <w:r w:rsidRPr="00A54C4C">
        <w:rPr>
          <w:rFonts w:ascii="Times New Roman" w:hAnsi="Times New Roman"/>
          <w:sz w:val="24"/>
          <w:szCs w:val="24"/>
        </w:rPr>
        <w:t>КМ</w:t>
      </w:r>
      <w:proofErr w:type="gramEnd"/>
      <w:r w:rsidRPr="00A54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4C4C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A54C4C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194204" w:rsidRDefault="00194204" w:rsidP="00194204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sz w:val="24"/>
          <w:szCs w:val="24"/>
        </w:rPr>
      </w:pPr>
    </w:p>
    <w:p w:rsidR="0010629A" w:rsidRDefault="0010629A" w:rsidP="00B718C8">
      <w:pPr>
        <w:pStyle w:val="af0"/>
        <w:numPr>
          <w:ilvl w:val="1"/>
          <w:numId w:val="23"/>
        </w:numPr>
        <w:jc w:val="both"/>
      </w:pPr>
      <w:r w:rsidRPr="00F51C61">
        <w:t xml:space="preserve">В приложении к программе «Задачи, мероприятия и ресурсное обеспечение муниципальной Программы» </w:t>
      </w:r>
      <w:r w:rsidR="002D1C81">
        <w:t xml:space="preserve">дополнить </w:t>
      </w:r>
      <w:r w:rsidRPr="00F51C61">
        <w:t>основн</w:t>
      </w:r>
      <w:r w:rsidR="002D1C81">
        <w:t>ым</w:t>
      </w:r>
      <w:r w:rsidRPr="00F51C61">
        <w:t xml:space="preserve"> мероприятие</w:t>
      </w:r>
      <w:r w:rsidR="002D1C81">
        <w:t>м</w:t>
      </w:r>
      <w:r w:rsidRPr="00F51C61">
        <w:t xml:space="preserve"> </w:t>
      </w:r>
      <w:r w:rsidR="002D1C81">
        <w:t>11</w:t>
      </w:r>
      <w:r w:rsidRPr="00F51C61">
        <w:t>:</w:t>
      </w:r>
    </w:p>
    <w:p w:rsidR="001952B9" w:rsidRDefault="001952B9" w:rsidP="001952B9">
      <w:pPr>
        <w:ind w:left="360"/>
        <w:jc w:val="both"/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042"/>
        <w:gridCol w:w="1024"/>
        <w:gridCol w:w="1131"/>
        <w:gridCol w:w="819"/>
        <w:gridCol w:w="808"/>
        <w:gridCol w:w="819"/>
        <w:gridCol w:w="829"/>
        <w:gridCol w:w="799"/>
        <w:gridCol w:w="799"/>
        <w:gridCol w:w="799"/>
      </w:tblGrid>
      <w:tr w:rsidR="0021008C" w:rsidRPr="00F51C61" w:rsidTr="0021008C">
        <w:trPr>
          <w:trHeight w:val="1058"/>
        </w:trPr>
        <w:tc>
          <w:tcPr>
            <w:tcW w:w="471" w:type="dxa"/>
            <w:shd w:val="clear" w:color="000000" w:fill="FFFFFF" w:themeFill="background1"/>
            <w:noWrap/>
            <w:hideMark/>
          </w:tcPr>
          <w:p w:rsidR="0021008C" w:rsidRPr="00F51C61" w:rsidRDefault="00264153" w:rsidP="00A37FF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197" w:type="dxa"/>
            <w:gridSpan w:val="3"/>
            <w:shd w:val="clear" w:color="000000" w:fill="FFFFFF" w:themeFill="background1"/>
            <w:hideMark/>
          </w:tcPr>
          <w:p w:rsidR="0021008C" w:rsidRPr="00F51C61" w:rsidRDefault="0021008C" w:rsidP="00264153">
            <w:pPr>
              <w:jc w:val="both"/>
              <w:rPr>
                <w:b/>
                <w:bCs/>
              </w:rPr>
            </w:pPr>
            <w:r w:rsidRPr="00F51C61">
              <w:rPr>
                <w:b/>
                <w:bCs/>
              </w:rPr>
              <w:t xml:space="preserve">Основное мероприятие </w:t>
            </w:r>
            <w:r w:rsidR="00264153" w:rsidRPr="009D67CC">
              <w:rPr>
                <w:b/>
                <w:bCs/>
              </w:rPr>
              <w:t>11</w:t>
            </w:r>
            <w:r w:rsidRPr="009D67CC">
              <w:rPr>
                <w:bCs/>
              </w:rPr>
              <w:t xml:space="preserve"> </w:t>
            </w:r>
            <w:r w:rsidR="009D67CC" w:rsidRPr="009D67CC">
              <w:rPr>
                <w:b/>
                <w:bCs/>
              </w:rPr>
              <w:t>Федеральный проект «Семейные ценности и инфраструктура культуры»</w:t>
            </w:r>
          </w:p>
        </w:tc>
        <w:tc>
          <w:tcPr>
            <w:tcW w:w="819" w:type="dxa"/>
            <w:shd w:val="clear" w:color="000000" w:fill="FFFFFF" w:themeFill="background1"/>
            <w:noWrap/>
            <w:vAlign w:val="center"/>
            <w:hideMark/>
          </w:tcPr>
          <w:p w:rsidR="0021008C" w:rsidRPr="00F51C61" w:rsidRDefault="0021008C" w:rsidP="00A37FF1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2021</w:t>
            </w:r>
          </w:p>
        </w:tc>
        <w:tc>
          <w:tcPr>
            <w:tcW w:w="808" w:type="dxa"/>
            <w:shd w:val="clear" w:color="000000" w:fill="FFFFFF" w:themeFill="background1"/>
            <w:noWrap/>
            <w:vAlign w:val="center"/>
            <w:hideMark/>
          </w:tcPr>
          <w:p w:rsidR="0021008C" w:rsidRPr="00F51C61" w:rsidRDefault="0021008C" w:rsidP="00A37FF1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2022</w:t>
            </w:r>
          </w:p>
        </w:tc>
        <w:tc>
          <w:tcPr>
            <w:tcW w:w="819" w:type="dxa"/>
            <w:shd w:val="clear" w:color="000000" w:fill="FFFFFF" w:themeFill="background1"/>
            <w:noWrap/>
            <w:vAlign w:val="center"/>
            <w:hideMark/>
          </w:tcPr>
          <w:p w:rsidR="0021008C" w:rsidRPr="00F51C61" w:rsidRDefault="0021008C" w:rsidP="00A37FF1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2023</w:t>
            </w:r>
          </w:p>
        </w:tc>
        <w:tc>
          <w:tcPr>
            <w:tcW w:w="829" w:type="dxa"/>
            <w:shd w:val="clear" w:color="000000" w:fill="FFFFFF" w:themeFill="background1"/>
            <w:noWrap/>
            <w:vAlign w:val="center"/>
            <w:hideMark/>
          </w:tcPr>
          <w:p w:rsidR="0021008C" w:rsidRPr="00F51C61" w:rsidRDefault="0021008C" w:rsidP="00A37FF1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2024</w:t>
            </w:r>
          </w:p>
        </w:tc>
        <w:tc>
          <w:tcPr>
            <w:tcW w:w="799" w:type="dxa"/>
            <w:shd w:val="clear" w:color="000000" w:fill="FFFFFF" w:themeFill="background1"/>
            <w:noWrap/>
            <w:vAlign w:val="center"/>
            <w:hideMark/>
          </w:tcPr>
          <w:p w:rsidR="0021008C" w:rsidRPr="00F51C61" w:rsidRDefault="0021008C" w:rsidP="00A37FF1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2025</w:t>
            </w:r>
          </w:p>
        </w:tc>
        <w:tc>
          <w:tcPr>
            <w:tcW w:w="799" w:type="dxa"/>
            <w:shd w:val="clear" w:color="000000" w:fill="FFFFFF" w:themeFill="background1"/>
            <w:vAlign w:val="center"/>
          </w:tcPr>
          <w:p w:rsidR="0021008C" w:rsidRPr="00F51C61" w:rsidRDefault="0021008C" w:rsidP="00D441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99" w:type="dxa"/>
            <w:shd w:val="clear" w:color="000000" w:fill="FFFFFF" w:themeFill="background1"/>
            <w:vAlign w:val="center"/>
          </w:tcPr>
          <w:p w:rsidR="0021008C" w:rsidRDefault="0021008C" w:rsidP="00210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9D67CC" w:rsidRPr="00F51C61" w:rsidTr="0021008C">
        <w:trPr>
          <w:trHeight w:val="1282"/>
        </w:trPr>
        <w:tc>
          <w:tcPr>
            <w:tcW w:w="471" w:type="dxa"/>
            <w:vMerge w:val="restart"/>
            <w:shd w:val="clear" w:color="auto" w:fill="auto"/>
            <w:noWrap/>
            <w:hideMark/>
          </w:tcPr>
          <w:p w:rsidR="009D67CC" w:rsidRPr="00F51C61" w:rsidRDefault="009D67CC" w:rsidP="00264153">
            <w:r>
              <w:rPr>
                <w:b/>
                <w:bCs/>
              </w:rPr>
              <w:t>11</w:t>
            </w:r>
            <w:r w:rsidRPr="00F51C61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9D67CC" w:rsidRPr="00F51C61" w:rsidRDefault="009D67CC" w:rsidP="00264153">
            <w:pPr>
              <w:autoSpaceDE w:val="0"/>
              <w:autoSpaceDN w:val="0"/>
              <w:adjustRightInd w:val="0"/>
              <w:jc w:val="both"/>
            </w:pPr>
            <w:r w:rsidRPr="00F51C61">
              <w:rPr>
                <w:b/>
                <w:bCs/>
              </w:rPr>
              <w:t xml:space="preserve">Мероприятие </w:t>
            </w:r>
            <w:r>
              <w:rPr>
                <w:b/>
                <w:bCs/>
              </w:rPr>
              <w:t>1</w:t>
            </w:r>
            <w:r w:rsidRPr="00F51C61">
              <w:t xml:space="preserve"> </w:t>
            </w:r>
            <w:r w:rsidRPr="009D67CC">
              <w:t>«Модернизация региональных и муниципальных музеев»</w:t>
            </w:r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9D67CC" w:rsidRPr="00F51C61" w:rsidRDefault="009D67CC" w:rsidP="0021008C">
            <w:r w:rsidRPr="00F51C61">
              <w:t xml:space="preserve">МУК </w:t>
            </w:r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r w:rsidRPr="00F51C61">
              <w:t>учежского</w:t>
            </w:r>
            <w:proofErr w:type="spellEnd"/>
            <w:r w:rsidRPr="00F51C61">
              <w:t xml:space="preserve"> муниципального района</w:t>
            </w:r>
          </w:p>
        </w:tc>
        <w:tc>
          <w:tcPr>
            <w:tcW w:w="1131" w:type="dxa"/>
            <w:shd w:val="clear" w:color="auto" w:fill="auto"/>
            <w:hideMark/>
          </w:tcPr>
          <w:p w:rsidR="009D67CC" w:rsidRPr="00F51C61" w:rsidRDefault="009D67CC" w:rsidP="00A37FF1">
            <w:r>
              <w:t>Федеральный бюджет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9D67CC" w:rsidRDefault="009D67CC">
            <w:r w:rsidRPr="00AE5980">
              <w:t>0,00000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9D67CC" w:rsidRDefault="009D67CC">
            <w:r w:rsidRPr="00AE5980">
              <w:t>0,00000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9D67CC" w:rsidRPr="00F51C61" w:rsidRDefault="009D67CC" w:rsidP="00A37FF1">
            <w:r w:rsidRPr="00F51C61">
              <w:t>0,00000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9D67CC" w:rsidRPr="00F51C61" w:rsidRDefault="009D67CC" w:rsidP="00A37FF1">
            <w:r w:rsidRPr="00F51C61">
              <w:t>0,00000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9D67CC" w:rsidRPr="009D67CC" w:rsidRDefault="009D67CC" w:rsidP="00264153">
            <w:r w:rsidRPr="009D67CC">
              <w:t>13044,800</w:t>
            </w:r>
          </w:p>
        </w:tc>
        <w:tc>
          <w:tcPr>
            <w:tcW w:w="799" w:type="dxa"/>
          </w:tcPr>
          <w:p w:rsidR="009D67CC" w:rsidRDefault="009D67CC">
            <w:r w:rsidRPr="007D78F3">
              <w:t>0,00000</w:t>
            </w:r>
          </w:p>
        </w:tc>
        <w:tc>
          <w:tcPr>
            <w:tcW w:w="799" w:type="dxa"/>
          </w:tcPr>
          <w:p w:rsidR="009D67CC" w:rsidRDefault="009D67CC">
            <w:r w:rsidRPr="007D78F3">
              <w:t>0,00000</w:t>
            </w:r>
          </w:p>
        </w:tc>
      </w:tr>
      <w:tr w:rsidR="00600EEA" w:rsidRPr="00F51C61" w:rsidTr="0021008C">
        <w:trPr>
          <w:trHeight w:val="1282"/>
        </w:trPr>
        <w:tc>
          <w:tcPr>
            <w:tcW w:w="471" w:type="dxa"/>
            <w:vMerge/>
            <w:shd w:val="clear" w:color="auto" w:fill="auto"/>
            <w:noWrap/>
            <w:hideMark/>
          </w:tcPr>
          <w:p w:rsidR="00600EEA" w:rsidRDefault="00600EEA" w:rsidP="0021008C">
            <w:pPr>
              <w:rPr>
                <w:b/>
                <w:bCs/>
              </w:rPr>
            </w:pPr>
          </w:p>
        </w:tc>
        <w:tc>
          <w:tcPr>
            <w:tcW w:w="2042" w:type="dxa"/>
            <w:vMerge/>
            <w:shd w:val="clear" w:color="auto" w:fill="auto"/>
            <w:hideMark/>
          </w:tcPr>
          <w:p w:rsidR="00600EEA" w:rsidRPr="00F51C61" w:rsidRDefault="00600EEA" w:rsidP="002100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024" w:type="dxa"/>
            <w:vMerge/>
            <w:shd w:val="clear" w:color="auto" w:fill="auto"/>
            <w:hideMark/>
          </w:tcPr>
          <w:p w:rsidR="00600EEA" w:rsidRPr="00F51C61" w:rsidRDefault="00600EEA" w:rsidP="0021008C"/>
        </w:tc>
        <w:tc>
          <w:tcPr>
            <w:tcW w:w="1131" w:type="dxa"/>
            <w:shd w:val="clear" w:color="auto" w:fill="auto"/>
            <w:hideMark/>
          </w:tcPr>
          <w:p w:rsidR="00600EEA" w:rsidRPr="00F51C61" w:rsidRDefault="00600EEA" w:rsidP="00A37FF1">
            <w:r w:rsidRPr="00F51C61">
              <w:t>Областной бюджет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600EEA" w:rsidRDefault="00600EEA" w:rsidP="004529F8">
            <w:r w:rsidRPr="00AE5980">
              <w:t>0,00000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600EEA" w:rsidRDefault="00600EEA" w:rsidP="004529F8">
            <w:r w:rsidRPr="00AE5980">
              <w:t>0,00000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600EEA" w:rsidRDefault="00600EEA" w:rsidP="004529F8">
            <w:r w:rsidRPr="00AE5980">
              <w:t>0,00000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600EEA" w:rsidRDefault="00600EEA" w:rsidP="004529F8">
            <w:r w:rsidRPr="00AE5980">
              <w:t>0,00000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600EEA" w:rsidRDefault="00264153" w:rsidP="00264153">
            <w:r>
              <w:t>131,76566</w:t>
            </w:r>
          </w:p>
        </w:tc>
        <w:tc>
          <w:tcPr>
            <w:tcW w:w="799" w:type="dxa"/>
          </w:tcPr>
          <w:p w:rsidR="00600EEA" w:rsidRDefault="00600EEA" w:rsidP="004529F8">
            <w:r w:rsidRPr="00AE5980">
              <w:t>0,00000</w:t>
            </w:r>
          </w:p>
        </w:tc>
        <w:tc>
          <w:tcPr>
            <w:tcW w:w="799" w:type="dxa"/>
          </w:tcPr>
          <w:p w:rsidR="00600EEA" w:rsidRDefault="00600EEA" w:rsidP="004529F8">
            <w:r w:rsidRPr="00AE5980">
              <w:t>0,00000</w:t>
            </w:r>
          </w:p>
        </w:tc>
      </w:tr>
      <w:tr w:rsidR="00600EEA" w:rsidRPr="00F51C61" w:rsidTr="0021008C">
        <w:trPr>
          <w:trHeight w:val="1297"/>
        </w:trPr>
        <w:tc>
          <w:tcPr>
            <w:tcW w:w="471" w:type="dxa"/>
            <w:vMerge/>
            <w:vAlign w:val="center"/>
            <w:hideMark/>
          </w:tcPr>
          <w:p w:rsidR="00600EEA" w:rsidRPr="00F51C61" w:rsidRDefault="00600EEA" w:rsidP="00A37FF1"/>
        </w:tc>
        <w:tc>
          <w:tcPr>
            <w:tcW w:w="2042" w:type="dxa"/>
            <w:vMerge/>
            <w:vAlign w:val="center"/>
            <w:hideMark/>
          </w:tcPr>
          <w:p w:rsidR="00600EEA" w:rsidRPr="00F51C61" w:rsidRDefault="00600EEA" w:rsidP="00A37FF1"/>
        </w:tc>
        <w:tc>
          <w:tcPr>
            <w:tcW w:w="1024" w:type="dxa"/>
            <w:vMerge/>
            <w:vAlign w:val="center"/>
            <w:hideMark/>
          </w:tcPr>
          <w:p w:rsidR="00600EEA" w:rsidRPr="00F51C61" w:rsidRDefault="00600EEA" w:rsidP="00A37FF1"/>
        </w:tc>
        <w:tc>
          <w:tcPr>
            <w:tcW w:w="1131" w:type="dxa"/>
            <w:shd w:val="clear" w:color="auto" w:fill="auto"/>
            <w:hideMark/>
          </w:tcPr>
          <w:p w:rsidR="00600EEA" w:rsidRPr="00F51C61" w:rsidRDefault="00600EEA" w:rsidP="0021008C">
            <w:r w:rsidRPr="00A52438">
              <w:t xml:space="preserve">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600EEA" w:rsidRDefault="00600EEA">
            <w:r w:rsidRPr="00AE5980">
              <w:t>0,00000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600EEA" w:rsidRDefault="00600EEA">
            <w:r w:rsidRPr="00AE5980">
              <w:t>0,00000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600EEA" w:rsidRPr="00F51C61" w:rsidRDefault="00600EEA" w:rsidP="00A37FF1">
            <w:r w:rsidRPr="00F51C61">
              <w:t>0,00000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600EEA" w:rsidRPr="00F51C61" w:rsidRDefault="00600EEA" w:rsidP="00A37FF1">
            <w:r w:rsidRPr="00F51C61">
              <w:t>0,00000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600EEA" w:rsidRDefault="00264153" w:rsidP="00264153">
            <w:r>
              <w:t>6</w:t>
            </w:r>
            <w:r w:rsidR="00600EEA" w:rsidRPr="00EA6A68">
              <w:t>,</w:t>
            </w:r>
            <w:r>
              <w:t>93503</w:t>
            </w:r>
          </w:p>
        </w:tc>
        <w:tc>
          <w:tcPr>
            <w:tcW w:w="799" w:type="dxa"/>
          </w:tcPr>
          <w:p w:rsidR="00600EEA" w:rsidRDefault="00600EEA">
            <w:r w:rsidRPr="00223C38">
              <w:t>0,00000</w:t>
            </w:r>
          </w:p>
        </w:tc>
        <w:tc>
          <w:tcPr>
            <w:tcW w:w="799" w:type="dxa"/>
          </w:tcPr>
          <w:p w:rsidR="00600EEA" w:rsidRPr="00223C38" w:rsidRDefault="00600EEA">
            <w:r w:rsidRPr="00F51C61">
              <w:t>0,00000</w:t>
            </w:r>
          </w:p>
        </w:tc>
      </w:tr>
    </w:tbl>
    <w:p w:rsidR="00442D00" w:rsidRDefault="00442D00" w:rsidP="00036AB0">
      <w:pPr>
        <w:jc w:val="both"/>
        <w:rPr>
          <w:sz w:val="28"/>
          <w:szCs w:val="28"/>
        </w:rPr>
      </w:pPr>
    </w:p>
    <w:p w:rsidR="008C7F41" w:rsidRDefault="008C7F41" w:rsidP="008C7F41">
      <w:pPr>
        <w:pStyle w:val="af0"/>
        <w:numPr>
          <w:ilvl w:val="1"/>
          <w:numId w:val="23"/>
        </w:numPr>
        <w:jc w:val="both"/>
      </w:pPr>
      <w:r w:rsidRPr="00F51C61">
        <w:t xml:space="preserve">В приложении к программе «Задачи, мероприятия и ресурсное обеспечение муниципальной Программы» </w:t>
      </w:r>
      <w:r w:rsidR="00495E12">
        <w:t xml:space="preserve">п.9 </w:t>
      </w:r>
      <w:r w:rsidRPr="00F51C61">
        <w:t>основно</w:t>
      </w:r>
      <w:r w:rsidR="00495E12">
        <w:t>го</w:t>
      </w:r>
      <w:r w:rsidRPr="00F51C61">
        <w:t xml:space="preserve"> мероприяти</w:t>
      </w:r>
      <w:r w:rsidR="00495E12">
        <w:t>я</w:t>
      </w:r>
      <w:r w:rsidRPr="00F51C61">
        <w:t xml:space="preserve"> </w:t>
      </w:r>
      <w:r w:rsidR="00495E12">
        <w:t>3</w:t>
      </w:r>
      <w:r w:rsidRPr="00F51C61">
        <w:t xml:space="preserve"> </w:t>
      </w:r>
      <w:r w:rsidR="00495E12">
        <w:t>изложить в следующей редакции</w:t>
      </w:r>
      <w:r w:rsidRPr="00F51C61">
        <w:t>:</w:t>
      </w: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042"/>
        <w:gridCol w:w="1024"/>
        <w:gridCol w:w="1131"/>
        <w:gridCol w:w="819"/>
        <w:gridCol w:w="808"/>
        <w:gridCol w:w="819"/>
        <w:gridCol w:w="829"/>
        <w:gridCol w:w="799"/>
        <w:gridCol w:w="799"/>
        <w:gridCol w:w="799"/>
      </w:tblGrid>
      <w:tr w:rsidR="00495E12" w:rsidRPr="00F51C61" w:rsidTr="004529F8">
        <w:trPr>
          <w:trHeight w:val="1058"/>
        </w:trPr>
        <w:tc>
          <w:tcPr>
            <w:tcW w:w="471" w:type="dxa"/>
            <w:shd w:val="clear" w:color="000000" w:fill="FFFFFF" w:themeFill="background1"/>
            <w:noWrap/>
            <w:hideMark/>
          </w:tcPr>
          <w:p w:rsidR="00495E12" w:rsidRPr="00F51C61" w:rsidRDefault="00495E12" w:rsidP="004529F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97" w:type="dxa"/>
            <w:gridSpan w:val="3"/>
            <w:shd w:val="clear" w:color="000000" w:fill="FFFFFF" w:themeFill="background1"/>
            <w:hideMark/>
          </w:tcPr>
          <w:p w:rsidR="00495E12" w:rsidRPr="00F51C61" w:rsidRDefault="00495E12" w:rsidP="00495E12">
            <w:pPr>
              <w:jc w:val="both"/>
              <w:rPr>
                <w:b/>
                <w:bCs/>
              </w:rPr>
            </w:pPr>
            <w:r w:rsidRPr="00F51C61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</w:t>
            </w:r>
            <w:r w:rsidRPr="00F51C61">
              <w:rPr>
                <w:b/>
                <w:bCs/>
              </w:rPr>
              <w:t xml:space="preserve"> </w:t>
            </w:r>
            <w:r w:rsidRPr="00A52438">
              <w:rPr>
                <w:b/>
                <w:bCs/>
              </w:rPr>
              <w:t>"</w:t>
            </w:r>
            <w:r>
              <w:rPr>
                <w:b/>
                <w:bCs/>
              </w:rPr>
              <w:t>Предоставление библиотечных услуг</w:t>
            </w:r>
            <w:r w:rsidRPr="00A52438">
              <w:rPr>
                <w:b/>
                <w:bCs/>
              </w:rPr>
              <w:t>"</w:t>
            </w:r>
          </w:p>
        </w:tc>
        <w:tc>
          <w:tcPr>
            <w:tcW w:w="819" w:type="dxa"/>
            <w:shd w:val="clear" w:color="000000" w:fill="FFFFFF" w:themeFill="background1"/>
            <w:noWrap/>
            <w:vAlign w:val="center"/>
            <w:hideMark/>
          </w:tcPr>
          <w:p w:rsidR="00495E12" w:rsidRPr="00F51C61" w:rsidRDefault="00495E12" w:rsidP="004529F8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2021</w:t>
            </w:r>
          </w:p>
        </w:tc>
        <w:tc>
          <w:tcPr>
            <w:tcW w:w="808" w:type="dxa"/>
            <w:shd w:val="clear" w:color="000000" w:fill="FFFFFF" w:themeFill="background1"/>
            <w:noWrap/>
            <w:vAlign w:val="center"/>
            <w:hideMark/>
          </w:tcPr>
          <w:p w:rsidR="00495E12" w:rsidRPr="00F51C61" w:rsidRDefault="00495E12" w:rsidP="004529F8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2022</w:t>
            </w:r>
          </w:p>
        </w:tc>
        <w:tc>
          <w:tcPr>
            <w:tcW w:w="819" w:type="dxa"/>
            <w:shd w:val="clear" w:color="000000" w:fill="FFFFFF" w:themeFill="background1"/>
            <w:noWrap/>
            <w:vAlign w:val="center"/>
            <w:hideMark/>
          </w:tcPr>
          <w:p w:rsidR="00495E12" w:rsidRPr="00F51C61" w:rsidRDefault="00495E12" w:rsidP="004529F8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2023</w:t>
            </w:r>
          </w:p>
        </w:tc>
        <w:tc>
          <w:tcPr>
            <w:tcW w:w="829" w:type="dxa"/>
            <w:shd w:val="clear" w:color="000000" w:fill="FFFFFF" w:themeFill="background1"/>
            <w:noWrap/>
            <w:vAlign w:val="center"/>
            <w:hideMark/>
          </w:tcPr>
          <w:p w:rsidR="00495E12" w:rsidRPr="00F51C61" w:rsidRDefault="00495E12" w:rsidP="004529F8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2024</w:t>
            </w:r>
          </w:p>
        </w:tc>
        <w:tc>
          <w:tcPr>
            <w:tcW w:w="799" w:type="dxa"/>
            <w:shd w:val="clear" w:color="000000" w:fill="FFFFFF" w:themeFill="background1"/>
            <w:noWrap/>
            <w:vAlign w:val="center"/>
            <w:hideMark/>
          </w:tcPr>
          <w:p w:rsidR="00495E12" w:rsidRPr="00F51C61" w:rsidRDefault="00495E12" w:rsidP="004529F8">
            <w:pPr>
              <w:jc w:val="center"/>
              <w:rPr>
                <w:b/>
                <w:bCs/>
              </w:rPr>
            </w:pPr>
            <w:r w:rsidRPr="00F51C61">
              <w:rPr>
                <w:b/>
                <w:bCs/>
              </w:rPr>
              <w:t>2025</w:t>
            </w:r>
          </w:p>
        </w:tc>
        <w:tc>
          <w:tcPr>
            <w:tcW w:w="799" w:type="dxa"/>
            <w:shd w:val="clear" w:color="000000" w:fill="FFFFFF" w:themeFill="background1"/>
            <w:vAlign w:val="center"/>
          </w:tcPr>
          <w:p w:rsidR="00495E12" w:rsidRPr="00F51C61" w:rsidRDefault="00495E12" w:rsidP="00452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99" w:type="dxa"/>
            <w:shd w:val="clear" w:color="000000" w:fill="FFFFFF" w:themeFill="background1"/>
            <w:vAlign w:val="center"/>
          </w:tcPr>
          <w:p w:rsidR="00495E12" w:rsidRDefault="00495E12" w:rsidP="004529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495E12" w:rsidRPr="00F51C61" w:rsidTr="004529F8">
        <w:trPr>
          <w:trHeight w:val="1282"/>
        </w:trPr>
        <w:tc>
          <w:tcPr>
            <w:tcW w:w="471" w:type="dxa"/>
            <w:vMerge w:val="restart"/>
            <w:shd w:val="clear" w:color="auto" w:fill="auto"/>
            <w:noWrap/>
            <w:hideMark/>
          </w:tcPr>
          <w:p w:rsidR="00495E12" w:rsidRPr="00F51C61" w:rsidRDefault="00495E12" w:rsidP="00495E12">
            <w:r>
              <w:rPr>
                <w:b/>
                <w:bCs/>
              </w:rPr>
              <w:t>3</w:t>
            </w:r>
            <w:r w:rsidRPr="00F51C61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495E12" w:rsidRPr="00F51C61" w:rsidRDefault="00495E12" w:rsidP="00600EEA">
            <w:pPr>
              <w:autoSpaceDE w:val="0"/>
              <w:autoSpaceDN w:val="0"/>
              <w:adjustRightInd w:val="0"/>
              <w:jc w:val="both"/>
            </w:pPr>
            <w:r w:rsidRPr="00F51C61">
              <w:rPr>
                <w:b/>
                <w:bCs/>
              </w:rPr>
              <w:t xml:space="preserve">Мероприятие </w:t>
            </w:r>
            <w:r w:rsidR="00600EE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«</w:t>
            </w:r>
            <w:r w:rsidRPr="00495E12">
              <w:rPr>
                <w:bCs/>
              </w:rPr>
              <w:t>Государственная поддержка  отрасли культуры</w:t>
            </w:r>
            <w:r>
              <w:rPr>
                <w:bCs/>
              </w:rPr>
              <w:t>»</w:t>
            </w:r>
            <w:r w:rsidRPr="00F51C61">
              <w:t xml:space="preserve"> </w:t>
            </w:r>
            <w:r w:rsidRPr="009D67CC">
              <w:t>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024" w:type="dxa"/>
            <w:vMerge w:val="restart"/>
            <w:shd w:val="clear" w:color="auto" w:fill="auto"/>
            <w:hideMark/>
          </w:tcPr>
          <w:p w:rsidR="00495E12" w:rsidRPr="00F51C61" w:rsidRDefault="00495E12" w:rsidP="004529F8">
            <w:r w:rsidRPr="00F51C61">
              <w:t xml:space="preserve">МУК </w:t>
            </w:r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r w:rsidRPr="00F51C61">
              <w:t>учежского</w:t>
            </w:r>
            <w:proofErr w:type="spellEnd"/>
            <w:r w:rsidRPr="00F51C61">
              <w:t xml:space="preserve"> муниципального района</w:t>
            </w:r>
          </w:p>
        </w:tc>
        <w:tc>
          <w:tcPr>
            <w:tcW w:w="1131" w:type="dxa"/>
            <w:shd w:val="clear" w:color="auto" w:fill="auto"/>
            <w:hideMark/>
          </w:tcPr>
          <w:p w:rsidR="00495E12" w:rsidRPr="00F51C61" w:rsidRDefault="00495E12" w:rsidP="00495E12">
            <w:r w:rsidRPr="00F51C61">
              <w:t>Областной бюджет</w:t>
            </w:r>
            <w:r>
              <w:t xml:space="preserve"> 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95E12" w:rsidRDefault="00495E12" w:rsidP="004529F8">
            <w:r w:rsidRPr="00AE5980">
              <w:t>0,00000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495E12" w:rsidRDefault="002D1C81" w:rsidP="004529F8">
            <w:r>
              <w:t>45,964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95E12" w:rsidRPr="00F51C61" w:rsidRDefault="002D1C81" w:rsidP="004529F8">
            <w:r>
              <w:t>35,475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495E12" w:rsidRPr="00F51C61" w:rsidRDefault="002D1C81" w:rsidP="004529F8">
            <w:r>
              <w:t>35,4886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495E12" w:rsidRPr="002D1C81" w:rsidRDefault="00495E12" w:rsidP="00786480">
            <w:r w:rsidRPr="002D1C81">
              <w:t>34</w:t>
            </w:r>
            <w:r w:rsidR="00786480">
              <w:t>,</w:t>
            </w:r>
            <w:r w:rsidRPr="002D1C81">
              <w:t xml:space="preserve"> 20994</w:t>
            </w:r>
          </w:p>
        </w:tc>
        <w:tc>
          <w:tcPr>
            <w:tcW w:w="799" w:type="dxa"/>
          </w:tcPr>
          <w:p w:rsidR="00495E12" w:rsidRPr="002D1C81" w:rsidRDefault="00495E12" w:rsidP="00786480">
            <w:r w:rsidRPr="002D1C81">
              <w:t>33</w:t>
            </w:r>
            <w:r w:rsidR="00786480">
              <w:t>,</w:t>
            </w:r>
            <w:r w:rsidRPr="002D1C81">
              <w:t> 99668</w:t>
            </w:r>
          </w:p>
        </w:tc>
        <w:tc>
          <w:tcPr>
            <w:tcW w:w="799" w:type="dxa"/>
          </w:tcPr>
          <w:p w:rsidR="00495E12" w:rsidRPr="002D1C81" w:rsidRDefault="00600EEA" w:rsidP="00786480">
            <w:r w:rsidRPr="002D1C81">
              <w:t>35</w:t>
            </w:r>
            <w:r w:rsidR="00786480">
              <w:t>,</w:t>
            </w:r>
            <w:r w:rsidRPr="002D1C81">
              <w:t> 07626</w:t>
            </w:r>
          </w:p>
        </w:tc>
      </w:tr>
      <w:tr w:rsidR="002D1C81" w:rsidRPr="00F51C61" w:rsidTr="004529F8">
        <w:trPr>
          <w:trHeight w:val="1282"/>
        </w:trPr>
        <w:tc>
          <w:tcPr>
            <w:tcW w:w="471" w:type="dxa"/>
            <w:vMerge/>
            <w:shd w:val="clear" w:color="auto" w:fill="auto"/>
            <w:noWrap/>
            <w:hideMark/>
          </w:tcPr>
          <w:p w:rsidR="002D1C81" w:rsidRDefault="002D1C81" w:rsidP="004529F8">
            <w:pPr>
              <w:rPr>
                <w:b/>
                <w:bCs/>
              </w:rPr>
            </w:pPr>
          </w:p>
        </w:tc>
        <w:tc>
          <w:tcPr>
            <w:tcW w:w="2042" w:type="dxa"/>
            <w:vMerge/>
            <w:shd w:val="clear" w:color="auto" w:fill="auto"/>
            <w:hideMark/>
          </w:tcPr>
          <w:p w:rsidR="002D1C81" w:rsidRPr="00F51C61" w:rsidRDefault="002D1C81" w:rsidP="004529F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024" w:type="dxa"/>
            <w:vMerge/>
            <w:shd w:val="clear" w:color="auto" w:fill="auto"/>
            <w:hideMark/>
          </w:tcPr>
          <w:p w:rsidR="002D1C81" w:rsidRPr="00F51C61" w:rsidRDefault="002D1C81" w:rsidP="004529F8"/>
        </w:tc>
        <w:tc>
          <w:tcPr>
            <w:tcW w:w="1131" w:type="dxa"/>
            <w:shd w:val="clear" w:color="auto" w:fill="auto"/>
            <w:hideMark/>
          </w:tcPr>
          <w:p w:rsidR="002D1C81" w:rsidRPr="00F51C61" w:rsidRDefault="002D1C81" w:rsidP="00495E12">
            <w:r w:rsidRPr="00A52438">
              <w:t xml:space="preserve">Бюджет </w:t>
            </w:r>
            <w:proofErr w:type="spellStart"/>
            <w:r>
              <w:t>Пучежского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D1C81" w:rsidRDefault="002D1C81" w:rsidP="004529F8">
            <w:r w:rsidRPr="00AE5980">
              <w:t>0,00000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2D1C81" w:rsidRDefault="002D1C81" w:rsidP="004529F8">
            <w:r>
              <w:t>2,41916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D1C81" w:rsidRDefault="002D1C81" w:rsidP="004529F8">
            <w:r>
              <w:t>1,86800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2D1C81" w:rsidRDefault="00FF31FE" w:rsidP="004529F8">
            <w:r>
              <w:t>1 763,40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2D1C81" w:rsidRDefault="002D1C81">
            <w:r w:rsidRPr="00CB7411">
              <w:t>0,00000</w:t>
            </w:r>
          </w:p>
        </w:tc>
        <w:tc>
          <w:tcPr>
            <w:tcW w:w="799" w:type="dxa"/>
          </w:tcPr>
          <w:p w:rsidR="002D1C81" w:rsidRDefault="002D1C81">
            <w:r w:rsidRPr="00CB7411">
              <w:t>0,00000</w:t>
            </w:r>
          </w:p>
        </w:tc>
        <w:tc>
          <w:tcPr>
            <w:tcW w:w="799" w:type="dxa"/>
          </w:tcPr>
          <w:p w:rsidR="002D1C81" w:rsidRDefault="002D1C81">
            <w:r w:rsidRPr="00CB7411">
              <w:t>0,00000</w:t>
            </w:r>
          </w:p>
        </w:tc>
      </w:tr>
      <w:tr w:rsidR="00495E12" w:rsidRPr="00F51C61" w:rsidTr="004529F8">
        <w:trPr>
          <w:trHeight w:val="1297"/>
        </w:trPr>
        <w:tc>
          <w:tcPr>
            <w:tcW w:w="471" w:type="dxa"/>
            <w:vMerge/>
            <w:vAlign w:val="center"/>
            <w:hideMark/>
          </w:tcPr>
          <w:p w:rsidR="00495E12" w:rsidRPr="00F51C61" w:rsidRDefault="00495E12" w:rsidP="004529F8"/>
        </w:tc>
        <w:tc>
          <w:tcPr>
            <w:tcW w:w="2042" w:type="dxa"/>
            <w:vMerge/>
            <w:vAlign w:val="center"/>
            <w:hideMark/>
          </w:tcPr>
          <w:p w:rsidR="00495E12" w:rsidRPr="00F51C61" w:rsidRDefault="00495E12" w:rsidP="004529F8"/>
        </w:tc>
        <w:tc>
          <w:tcPr>
            <w:tcW w:w="1024" w:type="dxa"/>
            <w:vMerge/>
            <w:vAlign w:val="center"/>
            <w:hideMark/>
          </w:tcPr>
          <w:p w:rsidR="00495E12" w:rsidRPr="00F51C61" w:rsidRDefault="00495E12" w:rsidP="004529F8"/>
        </w:tc>
        <w:tc>
          <w:tcPr>
            <w:tcW w:w="1131" w:type="dxa"/>
            <w:shd w:val="clear" w:color="auto" w:fill="auto"/>
            <w:hideMark/>
          </w:tcPr>
          <w:p w:rsidR="00495E12" w:rsidRPr="00F51C61" w:rsidRDefault="00495E12" w:rsidP="004529F8">
            <w:r w:rsidRPr="00A52438">
              <w:t xml:space="preserve">Бюджет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95E12" w:rsidRDefault="00495E12" w:rsidP="004529F8">
            <w:r w:rsidRPr="00AE5980">
              <w:t>0,00000</w:t>
            </w:r>
          </w:p>
        </w:tc>
        <w:tc>
          <w:tcPr>
            <w:tcW w:w="808" w:type="dxa"/>
            <w:shd w:val="clear" w:color="auto" w:fill="auto"/>
            <w:noWrap/>
            <w:hideMark/>
          </w:tcPr>
          <w:p w:rsidR="00495E12" w:rsidRDefault="00495E12" w:rsidP="004529F8">
            <w:r w:rsidRPr="00AE5980">
              <w:t>0,00000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95E12" w:rsidRPr="00F51C61" w:rsidRDefault="002D1C81" w:rsidP="004529F8">
            <w:r>
              <w:t>1,7634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495E12" w:rsidRPr="00F51C61" w:rsidRDefault="00495E12" w:rsidP="004529F8">
            <w:r w:rsidRPr="00F51C61">
              <w:t>0,00000</w:t>
            </w:r>
          </w:p>
        </w:tc>
        <w:tc>
          <w:tcPr>
            <w:tcW w:w="799" w:type="dxa"/>
            <w:shd w:val="clear" w:color="auto" w:fill="auto"/>
            <w:noWrap/>
            <w:hideMark/>
          </w:tcPr>
          <w:p w:rsidR="00495E12" w:rsidRPr="00786480" w:rsidRDefault="00786480" w:rsidP="004529F8">
            <w:r w:rsidRPr="00786480">
              <w:t>1,80052</w:t>
            </w:r>
          </w:p>
        </w:tc>
        <w:tc>
          <w:tcPr>
            <w:tcW w:w="799" w:type="dxa"/>
          </w:tcPr>
          <w:p w:rsidR="00495E12" w:rsidRDefault="00786480" w:rsidP="004529F8">
            <w:r>
              <w:t>1,78930</w:t>
            </w:r>
          </w:p>
        </w:tc>
        <w:tc>
          <w:tcPr>
            <w:tcW w:w="799" w:type="dxa"/>
          </w:tcPr>
          <w:p w:rsidR="00495E12" w:rsidRPr="00223C38" w:rsidRDefault="00786480" w:rsidP="004529F8">
            <w:r>
              <w:t>1,84612</w:t>
            </w:r>
          </w:p>
        </w:tc>
      </w:tr>
    </w:tbl>
    <w:p w:rsidR="00495E12" w:rsidRDefault="00495E12" w:rsidP="00495E12">
      <w:pPr>
        <w:jc w:val="both"/>
      </w:pPr>
    </w:p>
    <w:p w:rsidR="008C7F41" w:rsidRPr="00036AB0" w:rsidRDefault="008C7F41" w:rsidP="00036AB0">
      <w:pPr>
        <w:jc w:val="both"/>
        <w:rPr>
          <w:sz w:val="28"/>
          <w:szCs w:val="28"/>
        </w:rPr>
      </w:pPr>
    </w:p>
    <w:p w:rsidR="008F7F81" w:rsidRPr="00B206FF" w:rsidRDefault="008F7F81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B206FF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сайте администрации Пучежского муниципального района в сети Интернет.</w:t>
      </w:r>
    </w:p>
    <w:p w:rsidR="008F7F81" w:rsidRPr="00B206FF" w:rsidRDefault="008F7F81" w:rsidP="00B206FF">
      <w:pPr>
        <w:ind w:left="360"/>
        <w:jc w:val="both"/>
        <w:rPr>
          <w:sz w:val="28"/>
          <w:szCs w:val="28"/>
        </w:rPr>
      </w:pPr>
    </w:p>
    <w:p w:rsidR="00C11389" w:rsidRPr="00B206FF" w:rsidRDefault="008F7F81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B206FF"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  <w:r w:rsidR="00C11389" w:rsidRPr="00B206FF">
        <w:rPr>
          <w:sz w:val="28"/>
          <w:szCs w:val="28"/>
        </w:rPr>
        <w:t xml:space="preserve"> </w:t>
      </w:r>
    </w:p>
    <w:p w:rsidR="00C11389" w:rsidRPr="00B206FF" w:rsidRDefault="00C11389" w:rsidP="00B206FF">
      <w:pPr>
        <w:ind w:left="360"/>
        <w:jc w:val="both"/>
        <w:rPr>
          <w:sz w:val="28"/>
          <w:szCs w:val="28"/>
        </w:rPr>
      </w:pPr>
    </w:p>
    <w:p w:rsidR="00C11389" w:rsidRPr="00B206FF" w:rsidRDefault="00C11389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B206FF">
        <w:rPr>
          <w:sz w:val="28"/>
          <w:szCs w:val="28"/>
        </w:rPr>
        <w:t>Контроль за</w:t>
      </w:r>
      <w:proofErr w:type="gramEnd"/>
      <w:r w:rsidRPr="00B206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206FF">
        <w:rPr>
          <w:sz w:val="28"/>
          <w:szCs w:val="28"/>
        </w:rPr>
        <w:t>Пучежского</w:t>
      </w:r>
      <w:proofErr w:type="spellEnd"/>
      <w:r w:rsidRPr="00B206FF">
        <w:rPr>
          <w:sz w:val="28"/>
          <w:szCs w:val="28"/>
        </w:rPr>
        <w:t xml:space="preserve"> муниципального района </w:t>
      </w:r>
      <w:r w:rsidR="00B206FF" w:rsidRPr="00B206FF">
        <w:rPr>
          <w:sz w:val="28"/>
          <w:szCs w:val="28"/>
        </w:rPr>
        <w:t xml:space="preserve">Л.А. </w:t>
      </w:r>
      <w:proofErr w:type="spellStart"/>
      <w:r w:rsidR="00B206FF" w:rsidRPr="00B206FF">
        <w:rPr>
          <w:sz w:val="28"/>
          <w:szCs w:val="28"/>
        </w:rPr>
        <w:t>Сивову</w:t>
      </w:r>
      <w:proofErr w:type="spellEnd"/>
      <w:r w:rsidR="00B206FF" w:rsidRPr="00B206FF">
        <w:rPr>
          <w:sz w:val="28"/>
          <w:szCs w:val="28"/>
        </w:rPr>
        <w:t>.</w:t>
      </w:r>
    </w:p>
    <w:p w:rsidR="008F7F81" w:rsidRDefault="008F7F81" w:rsidP="00C11389">
      <w:pPr>
        <w:ind w:left="360"/>
        <w:jc w:val="both"/>
        <w:rPr>
          <w:sz w:val="28"/>
          <w:szCs w:val="28"/>
        </w:rPr>
      </w:pPr>
    </w:p>
    <w:p w:rsidR="0040266E" w:rsidRDefault="0040266E" w:rsidP="00C11389">
      <w:pPr>
        <w:ind w:left="360"/>
        <w:jc w:val="both"/>
        <w:rPr>
          <w:sz w:val="28"/>
          <w:szCs w:val="28"/>
        </w:rPr>
      </w:pPr>
    </w:p>
    <w:p w:rsidR="0040266E" w:rsidRDefault="0040266E" w:rsidP="00C11389">
      <w:pPr>
        <w:ind w:left="360"/>
        <w:jc w:val="both"/>
        <w:rPr>
          <w:sz w:val="28"/>
          <w:szCs w:val="28"/>
        </w:rPr>
      </w:pPr>
    </w:p>
    <w:p w:rsidR="0040266E" w:rsidRDefault="0040266E" w:rsidP="00C11389">
      <w:pPr>
        <w:ind w:left="360"/>
        <w:jc w:val="both"/>
        <w:rPr>
          <w:sz w:val="28"/>
          <w:szCs w:val="28"/>
        </w:rPr>
      </w:pPr>
    </w:p>
    <w:p w:rsidR="0040266E" w:rsidRDefault="0040266E" w:rsidP="00C11389">
      <w:pPr>
        <w:ind w:left="360"/>
        <w:jc w:val="both"/>
        <w:rPr>
          <w:sz w:val="28"/>
          <w:szCs w:val="28"/>
        </w:rPr>
      </w:pPr>
    </w:p>
    <w:p w:rsidR="0040266E" w:rsidRPr="00B206FF" w:rsidRDefault="0040266E" w:rsidP="00C11389">
      <w:pPr>
        <w:ind w:left="360"/>
        <w:jc w:val="both"/>
        <w:rPr>
          <w:sz w:val="28"/>
          <w:szCs w:val="28"/>
        </w:rPr>
      </w:pPr>
    </w:p>
    <w:p w:rsidR="008F7F81" w:rsidRPr="008F7F81" w:rsidRDefault="008F7F81" w:rsidP="008F7F81"/>
    <w:p w:rsidR="00CC1C47" w:rsidRDefault="00D4416C" w:rsidP="00D4416C">
      <w:r w:rsidRPr="0040266E">
        <w:rPr>
          <w:sz w:val="28"/>
          <w:szCs w:val="28"/>
        </w:rPr>
        <w:t>Глав</w:t>
      </w:r>
      <w:r w:rsidR="002D1C81">
        <w:rPr>
          <w:sz w:val="28"/>
          <w:szCs w:val="28"/>
        </w:rPr>
        <w:t>а</w:t>
      </w:r>
      <w:r w:rsidRPr="0040266E">
        <w:rPr>
          <w:sz w:val="28"/>
          <w:szCs w:val="28"/>
        </w:rPr>
        <w:t xml:space="preserve"> </w:t>
      </w:r>
      <w:proofErr w:type="spellStart"/>
      <w:r w:rsidRPr="0040266E">
        <w:rPr>
          <w:sz w:val="28"/>
          <w:szCs w:val="28"/>
        </w:rPr>
        <w:t>Пучежского</w:t>
      </w:r>
      <w:proofErr w:type="spellEnd"/>
      <w:r w:rsidRPr="0040266E">
        <w:rPr>
          <w:sz w:val="28"/>
          <w:szCs w:val="28"/>
        </w:rPr>
        <w:t xml:space="preserve"> муниципального района</w:t>
      </w:r>
      <w:r w:rsidR="00B718C8">
        <w:rPr>
          <w:sz w:val="28"/>
          <w:szCs w:val="28"/>
        </w:rPr>
        <w:tab/>
      </w:r>
      <w:r w:rsidR="00B718C8">
        <w:rPr>
          <w:sz w:val="28"/>
          <w:szCs w:val="28"/>
        </w:rPr>
        <w:tab/>
      </w:r>
      <w:r w:rsidR="00B718C8">
        <w:rPr>
          <w:sz w:val="28"/>
          <w:szCs w:val="28"/>
        </w:rPr>
        <w:tab/>
      </w:r>
      <w:r w:rsidR="00B718C8">
        <w:rPr>
          <w:sz w:val="28"/>
          <w:szCs w:val="28"/>
        </w:rPr>
        <w:tab/>
      </w:r>
      <w:r w:rsidR="0040266E">
        <w:rPr>
          <w:sz w:val="28"/>
          <w:szCs w:val="28"/>
        </w:rPr>
        <w:t xml:space="preserve">С.В. </w:t>
      </w:r>
      <w:proofErr w:type="spellStart"/>
      <w:r w:rsidR="0040266E">
        <w:rPr>
          <w:sz w:val="28"/>
          <w:szCs w:val="28"/>
        </w:rPr>
        <w:t>Жубар</w:t>
      </w:r>
      <w:r w:rsidR="00434253">
        <w:rPr>
          <w:sz w:val="28"/>
          <w:szCs w:val="28"/>
        </w:rPr>
        <w:t>к</w:t>
      </w:r>
      <w:r w:rsidR="0040266E">
        <w:rPr>
          <w:sz w:val="28"/>
          <w:szCs w:val="28"/>
        </w:rPr>
        <w:t>ин</w:t>
      </w:r>
      <w:proofErr w:type="spellEnd"/>
    </w:p>
    <w:sectPr w:rsidR="00CC1C47" w:rsidSect="00A63D10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28" w:rsidRDefault="00252728" w:rsidP="00AC7898">
      <w:r>
        <w:separator/>
      </w:r>
    </w:p>
  </w:endnote>
  <w:endnote w:type="continuationSeparator" w:id="0">
    <w:p w:rsidR="00252728" w:rsidRDefault="00252728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69238A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16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16AF" w:rsidRDefault="000E16AF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0E16AF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28" w:rsidRDefault="00252728" w:rsidP="00AC7898">
      <w:r>
        <w:separator/>
      </w:r>
    </w:p>
  </w:footnote>
  <w:footnote w:type="continuationSeparator" w:id="0">
    <w:p w:rsidR="00252728" w:rsidRDefault="00252728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4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361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05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42868"/>
    <w:multiLevelType w:val="hybridMultilevel"/>
    <w:tmpl w:val="876A8CB8"/>
    <w:lvl w:ilvl="0" w:tplc="1714D3D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925D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93D47"/>
    <w:multiLevelType w:val="hybridMultilevel"/>
    <w:tmpl w:val="BCDCE7F2"/>
    <w:lvl w:ilvl="0" w:tplc="C688E87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F72FC6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16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864B1A"/>
    <w:multiLevelType w:val="hybridMultilevel"/>
    <w:tmpl w:val="0E48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58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24965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51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25"/>
  </w:num>
  <w:num w:numId="13">
    <w:abstractNumId w:val="9"/>
  </w:num>
  <w:num w:numId="14">
    <w:abstractNumId w:val="13"/>
  </w:num>
  <w:num w:numId="15">
    <w:abstractNumId w:val="11"/>
  </w:num>
  <w:num w:numId="16">
    <w:abstractNumId w:val="14"/>
  </w:num>
  <w:num w:numId="17">
    <w:abstractNumId w:val="3"/>
  </w:num>
  <w:num w:numId="18">
    <w:abstractNumId w:val="20"/>
  </w:num>
  <w:num w:numId="19">
    <w:abstractNumId w:val="19"/>
  </w:num>
  <w:num w:numId="20">
    <w:abstractNumId w:val="1"/>
  </w:num>
  <w:num w:numId="21">
    <w:abstractNumId w:val="8"/>
  </w:num>
  <w:num w:numId="22">
    <w:abstractNumId w:val="4"/>
  </w:num>
  <w:num w:numId="23">
    <w:abstractNumId w:val="15"/>
  </w:num>
  <w:num w:numId="24">
    <w:abstractNumId w:val="18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503B"/>
    <w:rsid w:val="0001032F"/>
    <w:rsid w:val="000139C3"/>
    <w:rsid w:val="00013A7C"/>
    <w:rsid w:val="00014DBF"/>
    <w:rsid w:val="00036AB0"/>
    <w:rsid w:val="00045121"/>
    <w:rsid w:val="000548B7"/>
    <w:rsid w:val="0006022F"/>
    <w:rsid w:val="00060788"/>
    <w:rsid w:val="00061E02"/>
    <w:rsid w:val="00062019"/>
    <w:rsid w:val="00066630"/>
    <w:rsid w:val="0007359D"/>
    <w:rsid w:val="000813C8"/>
    <w:rsid w:val="00085F43"/>
    <w:rsid w:val="00097E9B"/>
    <w:rsid w:val="000A0AEA"/>
    <w:rsid w:val="000A26BF"/>
    <w:rsid w:val="000A686A"/>
    <w:rsid w:val="000C593D"/>
    <w:rsid w:val="000D2BFE"/>
    <w:rsid w:val="000D5B6B"/>
    <w:rsid w:val="000E1532"/>
    <w:rsid w:val="000E16AF"/>
    <w:rsid w:val="000E6D74"/>
    <w:rsid w:val="000F50AC"/>
    <w:rsid w:val="001039F5"/>
    <w:rsid w:val="0010627B"/>
    <w:rsid w:val="0010629A"/>
    <w:rsid w:val="00113129"/>
    <w:rsid w:val="00116C39"/>
    <w:rsid w:val="00117344"/>
    <w:rsid w:val="00122AF7"/>
    <w:rsid w:val="001358B5"/>
    <w:rsid w:val="00137120"/>
    <w:rsid w:val="001413D5"/>
    <w:rsid w:val="00141A51"/>
    <w:rsid w:val="00141F7F"/>
    <w:rsid w:val="00142F6E"/>
    <w:rsid w:val="00146DBB"/>
    <w:rsid w:val="00163742"/>
    <w:rsid w:val="001654B1"/>
    <w:rsid w:val="001658F7"/>
    <w:rsid w:val="0017545E"/>
    <w:rsid w:val="00190159"/>
    <w:rsid w:val="00190FA9"/>
    <w:rsid w:val="0019328C"/>
    <w:rsid w:val="00194204"/>
    <w:rsid w:val="001952B9"/>
    <w:rsid w:val="00196590"/>
    <w:rsid w:val="001A10DA"/>
    <w:rsid w:val="001A1CF0"/>
    <w:rsid w:val="001A5648"/>
    <w:rsid w:val="001A73B9"/>
    <w:rsid w:val="001B10D5"/>
    <w:rsid w:val="001B14F8"/>
    <w:rsid w:val="001B3CD0"/>
    <w:rsid w:val="001B5E0A"/>
    <w:rsid w:val="001C119A"/>
    <w:rsid w:val="001C2E0F"/>
    <w:rsid w:val="001C67F8"/>
    <w:rsid w:val="001D3D03"/>
    <w:rsid w:val="001E0361"/>
    <w:rsid w:val="001E2FD7"/>
    <w:rsid w:val="001E4923"/>
    <w:rsid w:val="001F23D7"/>
    <w:rsid w:val="001F5EAB"/>
    <w:rsid w:val="001F6EB0"/>
    <w:rsid w:val="00201CDF"/>
    <w:rsid w:val="00203EA3"/>
    <w:rsid w:val="002047EC"/>
    <w:rsid w:val="00204F49"/>
    <w:rsid w:val="0021008C"/>
    <w:rsid w:val="00215001"/>
    <w:rsid w:val="002238DE"/>
    <w:rsid w:val="0024087A"/>
    <w:rsid w:val="00245986"/>
    <w:rsid w:val="00250295"/>
    <w:rsid w:val="0025253A"/>
    <w:rsid w:val="00252728"/>
    <w:rsid w:val="00252E77"/>
    <w:rsid w:val="00256F59"/>
    <w:rsid w:val="00263750"/>
    <w:rsid w:val="00264153"/>
    <w:rsid w:val="0028787C"/>
    <w:rsid w:val="00287F95"/>
    <w:rsid w:val="00290C2D"/>
    <w:rsid w:val="00292EBD"/>
    <w:rsid w:val="002974A0"/>
    <w:rsid w:val="002A0996"/>
    <w:rsid w:val="002B2F29"/>
    <w:rsid w:val="002B55C7"/>
    <w:rsid w:val="002C05E9"/>
    <w:rsid w:val="002C0715"/>
    <w:rsid w:val="002C3F78"/>
    <w:rsid w:val="002D0BD1"/>
    <w:rsid w:val="002D1C81"/>
    <w:rsid w:val="002E10ED"/>
    <w:rsid w:val="002E2225"/>
    <w:rsid w:val="002E504E"/>
    <w:rsid w:val="002F1E34"/>
    <w:rsid w:val="002F2571"/>
    <w:rsid w:val="002F50C5"/>
    <w:rsid w:val="00307826"/>
    <w:rsid w:val="00313E4F"/>
    <w:rsid w:val="00316373"/>
    <w:rsid w:val="003165D4"/>
    <w:rsid w:val="00322639"/>
    <w:rsid w:val="0032417F"/>
    <w:rsid w:val="00330AE9"/>
    <w:rsid w:val="00331A42"/>
    <w:rsid w:val="00352894"/>
    <w:rsid w:val="0035453E"/>
    <w:rsid w:val="00355647"/>
    <w:rsid w:val="00370FB9"/>
    <w:rsid w:val="00373683"/>
    <w:rsid w:val="00376698"/>
    <w:rsid w:val="00390675"/>
    <w:rsid w:val="003971E3"/>
    <w:rsid w:val="003A299F"/>
    <w:rsid w:val="003A55D5"/>
    <w:rsid w:val="003B08FD"/>
    <w:rsid w:val="003B42CC"/>
    <w:rsid w:val="003C0F66"/>
    <w:rsid w:val="003D3C66"/>
    <w:rsid w:val="003D7AF9"/>
    <w:rsid w:val="003E01C2"/>
    <w:rsid w:val="003E642E"/>
    <w:rsid w:val="0040266E"/>
    <w:rsid w:val="00405A94"/>
    <w:rsid w:val="00405F50"/>
    <w:rsid w:val="00421C76"/>
    <w:rsid w:val="00425007"/>
    <w:rsid w:val="00425BD1"/>
    <w:rsid w:val="00433B6B"/>
    <w:rsid w:val="00434253"/>
    <w:rsid w:val="0044220C"/>
    <w:rsid w:val="0044223F"/>
    <w:rsid w:val="00442A78"/>
    <w:rsid w:val="00442D00"/>
    <w:rsid w:val="0044570B"/>
    <w:rsid w:val="00445916"/>
    <w:rsid w:val="00453019"/>
    <w:rsid w:val="00453566"/>
    <w:rsid w:val="00462D1A"/>
    <w:rsid w:val="004665F7"/>
    <w:rsid w:val="00466DDB"/>
    <w:rsid w:val="00476840"/>
    <w:rsid w:val="00483C8A"/>
    <w:rsid w:val="00495E12"/>
    <w:rsid w:val="004A607E"/>
    <w:rsid w:val="004B06A8"/>
    <w:rsid w:val="004B09A4"/>
    <w:rsid w:val="004B4439"/>
    <w:rsid w:val="004B4FFB"/>
    <w:rsid w:val="004C30C2"/>
    <w:rsid w:val="004C3A0E"/>
    <w:rsid w:val="004C40E9"/>
    <w:rsid w:val="004C7270"/>
    <w:rsid w:val="004C7AF8"/>
    <w:rsid w:val="004D266E"/>
    <w:rsid w:val="004D34B1"/>
    <w:rsid w:val="004D7DEA"/>
    <w:rsid w:val="004F1FB2"/>
    <w:rsid w:val="005117FC"/>
    <w:rsid w:val="005127C4"/>
    <w:rsid w:val="005260E0"/>
    <w:rsid w:val="005422D6"/>
    <w:rsid w:val="00554EDD"/>
    <w:rsid w:val="00560FDA"/>
    <w:rsid w:val="005656C3"/>
    <w:rsid w:val="005669CA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E46B8"/>
    <w:rsid w:val="005F2515"/>
    <w:rsid w:val="005F559A"/>
    <w:rsid w:val="00600EEA"/>
    <w:rsid w:val="00602EA5"/>
    <w:rsid w:val="0060364B"/>
    <w:rsid w:val="0061361C"/>
    <w:rsid w:val="00621D63"/>
    <w:rsid w:val="00623AFD"/>
    <w:rsid w:val="00626C3B"/>
    <w:rsid w:val="006326F9"/>
    <w:rsid w:val="00644CAB"/>
    <w:rsid w:val="00652901"/>
    <w:rsid w:val="00663621"/>
    <w:rsid w:val="00673C68"/>
    <w:rsid w:val="006754C3"/>
    <w:rsid w:val="00681138"/>
    <w:rsid w:val="00682210"/>
    <w:rsid w:val="006854B3"/>
    <w:rsid w:val="0069238A"/>
    <w:rsid w:val="006A1616"/>
    <w:rsid w:val="006A7237"/>
    <w:rsid w:val="006C4375"/>
    <w:rsid w:val="006D1E52"/>
    <w:rsid w:val="006D69C2"/>
    <w:rsid w:val="006D72B3"/>
    <w:rsid w:val="006E3E9E"/>
    <w:rsid w:val="006E47B6"/>
    <w:rsid w:val="006E68A0"/>
    <w:rsid w:val="006F499D"/>
    <w:rsid w:val="00706508"/>
    <w:rsid w:val="0071265B"/>
    <w:rsid w:val="00712C60"/>
    <w:rsid w:val="00713748"/>
    <w:rsid w:val="0071493B"/>
    <w:rsid w:val="007149AC"/>
    <w:rsid w:val="00717E5E"/>
    <w:rsid w:val="007264B0"/>
    <w:rsid w:val="00732966"/>
    <w:rsid w:val="00736104"/>
    <w:rsid w:val="007368CE"/>
    <w:rsid w:val="007416E1"/>
    <w:rsid w:val="007433EA"/>
    <w:rsid w:val="007453D1"/>
    <w:rsid w:val="00754626"/>
    <w:rsid w:val="00754B3F"/>
    <w:rsid w:val="00756302"/>
    <w:rsid w:val="00766893"/>
    <w:rsid w:val="007713C2"/>
    <w:rsid w:val="007720A5"/>
    <w:rsid w:val="00774EF2"/>
    <w:rsid w:val="007776AD"/>
    <w:rsid w:val="00781EF9"/>
    <w:rsid w:val="00786480"/>
    <w:rsid w:val="00787A16"/>
    <w:rsid w:val="00792E2C"/>
    <w:rsid w:val="007A0EC1"/>
    <w:rsid w:val="007A52AE"/>
    <w:rsid w:val="007A7FF8"/>
    <w:rsid w:val="007B0EBB"/>
    <w:rsid w:val="007B458C"/>
    <w:rsid w:val="007B782A"/>
    <w:rsid w:val="007D15FD"/>
    <w:rsid w:val="007E08A7"/>
    <w:rsid w:val="007E6E59"/>
    <w:rsid w:val="007E7403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375A8"/>
    <w:rsid w:val="00843B06"/>
    <w:rsid w:val="00855721"/>
    <w:rsid w:val="00861E5F"/>
    <w:rsid w:val="00867A43"/>
    <w:rsid w:val="00873C79"/>
    <w:rsid w:val="008901B9"/>
    <w:rsid w:val="008901E1"/>
    <w:rsid w:val="008928B8"/>
    <w:rsid w:val="00893862"/>
    <w:rsid w:val="008B0C6E"/>
    <w:rsid w:val="008B6518"/>
    <w:rsid w:val="008C393C"/>
    <w:rsid w:val="008C57C0"/>
    <w:rsid w:val="008C645F"/>
    <w:rsid w:val="008C7404"/>
    <w:rsid w:val="008C7F41"/>
    <w:rsid w:val="008D2064"/>
    <w:rsid w:val="008E2D3B"/>
    <w:rsid w:val="008F0E68"/>
    <w:rsid w:val="008F7F81"/>
    <w:rsid w:val="00902532"/>
    <w:rsid w:val="00906DC0"/>
    <w:rsid w:val="009073F1"/>
    <w:rsid w:val="00911420"/>
    <w:rsid w:val="00912A12"/>
    <w:rsid w:val="009130D2"/>
    <w:rsid w:val="009222C4"/>
    <w:rsid w:val="009259F0"/>
    <w:rsid w:val="00927A4B"/>
    <w:rsid w:val="00935E6F"/>
    <w:rsid w:val="00937C37"/>
    <w:rsid w:val="00937DF0"/>
    <w:rsid w:val="00940777"/>
    <w:rsid w:val="009442A4"/>
    <w:rsid w:val="00945C1A"/>
    <w:rsid w:val="009469C1"/>
    <w:rsid w:val="00954BD8"/>
    <w:rsid w:val="0096106C"/>
    <w:rsid w:val="00962AF7"/>
    <w:rsid w:val="0096539B"/>
    <w:rsid w:val="0097298B"/>
    <w:rsid w:val="009748DC"/>
    <w:rsid w:val="009828FC"/>
    <w:rsid w:val="00987D2F"/>
    <w:rsid w:val="0099499C"/>
    <w:rsid w:val="009A3FF3"/>
    <w:rsid w:val="009A5E63"/>
    <w:rsid w:val="009A6EFE"/>
    <w:rsid w:val="009C68E4"/>
    <w:rsid w:val="009D67CC"/>
    <w:rsid w:val="009E4924"/>
    <w:rsid w:val="009E6423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2438"/>
    <w:rsid w:val="00A526FC"/>
    <w:rsid w:val="00A5489B"/>
    <w:rsid w:val="00A63D10"/>
    <w:rsid w:val="00A64FB9"/>
    <w:rsid w:val="00A700E2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5940"/>
    <w:rsid w:val="00AB7549"/>
    <w:rsid w:val="00AC2105"/>
    <w:rsid w:val="00AC7898"/>
    <w:rsid w:val="00AD1401"/>
    <w:rsid w:val="00AD1EB7"/>
    <w:rsid w:val="00AD57EB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49FD"/>
    <w:rsid w:val="00B071B8"/>
    <w:rsid w:val="00B076F3"/>
    <w:rsid w:val="00B105A5"/>
    <w:rsid w:val="00B206FF"/>
    <w:rsid w:val="00B207FB"/>
    <w:rsid w:val="00B2211F"/>
    <w:rsid w:val="00B26ED9"/>
    <w:rsid w:val="00B302FF"/>
    <w:rsid w:val="00B33320"/>
    <w:rsid w:val="00B347CB"/>
    <w:rsid w:val="00B35EC3"/>
    <w:rsid w:val="00B3678C"/>
    <w:rsid w:val="00B374D2"/>
    <w:rsid w:val="00B4127A"/>
    <w:rsid w:val="00B45E0C"/>
    <w:rsid w:val="00B51125"/>
    <w:rsid w:val="00B5252E"/>
    <w:rsid w:val="00B53F69"/>
    <w:rsid w:val="00B552EF"/>
    <w:rsid w:val="00B55972"/>
    <w:rsid w:val="00B718C8"/>
    <w:rsid w:val="00B73E72"/>
    <w:rsid w:val="00B80DF8"/>
    <w:rsid w:val="00B920E9"/>
    <w:rsid w:val="00B93A82"/>
    <w:rsid w:val="00B93BDD"/>
    <w:rsid w:val="00B93E6B"/>
    <w:rsid w:val="00BA03E3"/>
    <w:rsid w:val="00BB5A84"/>
    <w:rsid w:val="00BC0A65"/>
    <w:rsid w:val="00BC38DB"/>
    <w:rsid w:val="00BD58DC"/>
    <w:rsid w:val="00BD5D98"/>
    <w:rsid w:val="00BD63B4"/>
    <w:rsid w:val="00BD7CEB"/>
    <w:rsid w:val="00BD7DD8"/>
    <w:rsid w:val="00BE103D"/>
    <w:rsid w:val="00BE1440"/>
    <w:rsid w:val="00BE7DC9"/>
    <w:rsid w:val="00BF1DC6"/>
    <w:rsid w:val="00BF40FB"/>
    <w:rsid w:val="00C11389"/>
    <w:rsid w:val="00C13EFF"/>
    <w:rsid w:val="00C158FB"/>
    <w:rsid w:val="00C20878"/>
    <w:rsid w:val="00C2481D"/>
    <w:rsid w:val="00C273BE"/>
    <w:rsid w:val="00C32C5F"/>
    <w:rsid w:val="00C37977"/>
    <w:rsid w:val="00C44F2A"/>
    <w:rsid w:val="00C4756E"/>
    <w:rsid w:val="00C5145E"/>
    <w:rsid w:val="00C60E25"/>
    <w:rsid w:val="00C63B01"/>
    <w:rsid w:val="00C643DF"/>
    <w:rsid w:val="00C6770C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1C47"/>
    <w:rsid w:val="00CC6302"/>
    <w:rsid w:val="00CC73DE"/>
    <w:rsid w:val="00CC7E8E"/>
    <w:rsid w:val="00CD0CF1"/>
    <w:rsid w:val="00CD7129"/>
    <w:rsid w:val="00CE6A6B"/>
    <w:rsid w:val="00CF007D"/>
    <w:rsid w:val="00CF3EC9"/>
    <w:rsid w:val="00D0518B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4416C"/>
    <w:rsid w:val="00D5193B"/>
    <w:rsid w:val="00D52121"/>
    <w:rsid w:val="00D5269D"/>
    <w:rsid w:val="00D5545D"/>
    <w:rsid w:val="00D63499"/>
    <w:rsid w:val="00D634C3"/>
    <w:rsid w:val="00D70243"/>
    <w:rsid w:val="00D74498"/>
    <w:rsid w:val="00D7596F"/>
    <w:rsid w:val="00D8064B"/>
    <w:rsid w:val="00D81511"/>
    <w:rsid w:val="00D818B5"/>
    <w:rsid w:val="00D821E1"/>
    <w:rsid w:val="00D84C81"/>
    <w:rsid w:val="00DA05E3"/>
    <w:rsid w:val="00DA4D17"/>
    <w:rsid w:val="00DA69F5"/>
    <w:rsid w:val="00DA7BB3"/>
    <w:rsid w:val="00DB50D0"/>
    <w:rsid w:val="00DC1280"/>
    <w:rsid w:val="00DC6D75"/>
    <w:rsid w:val="00DD0D8B"/>
    <w:rsid w:val="00DF42CC"/>
    <w:rsid w:val="00E03835"/>
    <w:rsid w:val="00E0531F"/>
    <w:rsid w:val="00E12CBC"/>
    <w:rsid w:val="00E16804"/>
    <w:rsid w:val="00E17F5F"/>
    <w:rsid w:val="00E32255"/>
    <w:rsid w:val="00E45A43"/>
    <w:rsid w:val="00E45D41"/>
    <w:rsid w:val="00E45DC1"/>
    <w:rsid w:val="00E513F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2F6C"/>
    <w:rsid w:val="00E95801"/>
    <w:rsid w:val="00E9670A"/>
    <w:rsid w:val="00E96D44"/>
    <w:rsid w:val="00E97366"/>
    <w:rsid w:val="00E97485"/>
    <w:rsid w:val="00EA2F47"/>
    <w:rsid w:val="00EB348D"/>
    <w:rsid w:val="00EB5A61"/>
    <w:rsid w:val="00EC1DCD"/>
    <w:rsid w:val="00EC1F3E"/>
    <w:rsid w:val="00EC572F"/>
    <w:rsid w:val="00EC5A62"/>
    <w:rsid w:val="00ED2D94"/>
    <w:rsid w:val="00EE13F3"/>
    <w:rsid w:val="00EE22E0"/>
    <w:rsid w:val="00EE7EC2"/>
    <w:rsid w:val="00EF56FE"/>
    <w:rsid w:val="00F0196D"/>
    <w:rsid w:val="00F15FF6"/>
    <w:rsid w:val="00F201A2"/>
    <w:rsid w:val="00F32519"/>
    <w:rsid w:val="00F33A91"/>
    <w:rsid w:val="00F37D8A"/>
    <w:rsid w:val="00F40C09"/>
    <w:rsid w:val="00F412EB"/>
    <w:rsid w:val="00F5558E"/>
    <w:rsid w:val="00F56C01"/>
    <w:rsid w:val="00F56CD1"/>
    <w:rsid w:val="00F6549F"/>
    <w:rsid w:val="00F70016"/>
    <w:rsid w:val="00F7073A"/>
    <w:rsid w:val="00F71417"/>
    <w:rsid w:val="00F72087"/>
    <w:rsid w:val="00FA0BAB"/>
    <w:rsid w:val="00FA1FBE"/>
    <w:rsid w:val="00FA3F48"/>
    <w:rsid w:val="00FA4144"/>
    <w:rsid w:val="00FB25DA"/>
    <w:rsid w:val="00FC2AD0"/>
    <w:rsid w:val="00FC4D7A"/>
    <w:rsid w:val="00FC5DED"/>
    <w:rsid w:val="00FC7D54"/>
    <w:rsid w:val="00FD3695"/>
    <w:rsid w:val="00FD7361"/>
    <w:rsid w:val="00FE0388"/>
    <w:rsid w:val="00F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msonormalmrcssattr">
    <w:name w:val="msonormal_mr_css_attr"/>
    <w:basedOn w:val="a"/>
    <w:rsid w:val="00A52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7472D-3289-455A-932F-3E742D1C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138</cp:revision>
  <cp:lastPrinted>2025-01-22T12:20:00Z</cp:lastPrinted>
  <dcterms:created xsi:type="dcterms:W3CDTF">2018-11-16T14:09:00Z</dcterms:created>
  <dcterms:modified xsi:type="dcterms:W3CDTF">2025-01-22T12:21:00Z</dcterms:modified>
</cp:coreProperties>
</file>