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B87EF7" w:rsidRPr="00E15717">
        <w:trPr>
          <w:cantSplit/>
        </w:trPr>
        <w:tc>
          <w:tcPr>
            <w:tcW w:w="9498" w:type="dxa"/>
          </w:tcPr>
          <w:p w:rsidR="00B87EF7" w:rsidRPr="00EC0B3B" w:rsidRDefault="00384A4F" w:rsidP="005F53B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516" w:rsidRPr="00531516" w:rsidRDefault="00531516" w:rsidP="005F53B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87EF7" w:rsidRPr="00E15717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B87EF7" w:rsidRPr="00523EB3" w:rsidRDefault="005C074C" w:rsidP="005F53BC">
            <w:pPr>
              <w:pStyle w:val="4"/>
              <w:rPr>
                <w:szCs w:val="28"/>
              </w:rPr>
            </w:pPr>
            <w:r w:rsidRPr="00523EB3">
              <w:rPr>
                <w:szCs w:val="28"/>
              </w:rPr>
              <w:t>Администрация</w:t>
            </w:r>
            <w:r w:rsidR="00B87EF7" w:rsidRPr="00523EB3">
              <w:rPr>
                <w:szCs w:val="28"/>
              </w:rPr>
              <w:t xml:space="preserve"> Пучежского муниципального района </w:t>
            </w:r>
          </w:p>
          <w:p w:rsidR="00B87EF7" w:rsidRPr="00523EB3" w:rsidRDefault="00B87EF7" w:rsidP="005F53BC">
            <w:pPr>
              <w:pStyle w:val="4"/>
              <w:rPr>
                <w:szCs w:val="28"/>
              </w:rPr>
            </w:pPr>
            <w:r w:rsidRPr="00523EB3">
              <w:rPr>
                <w:szCs w:val="28"/>
              </w:rPr>
              <w:t>Ивановской области</w:t>
            </w:r>
          </w:p>
          <w:p w:rsidR="005C074C" w:rsidRPr="00523EB3" w:rsidRDefault="005C074C" w:rsidP="005C074C">
            <w:pPr>
              <w:rPr>
                <w:sz w:val="28"/>
                <w:szCs w:val="28"/>
              </w:rPr>
            </w:pPr>
          </w:p>
          <w:p w:rsidR="00C07FEB" w:rsidRPr="00523EB3" w:rsidRDefault="006A65A4" w:rsidP="00C07FEB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B87EF7" w:rsidRPr="00523EB3" w:rsidRDefault="00B87EF7" w:rsidP="005F53BC">
            <w:pPr>
              <w:pStyle w:val="4"/>
              <w:rPr>
                <w:szCs w:val="28"/>
              </w:rPr>
            </w:pPr>
          </w:p>
        </w:tc>
      </w:tr>
      <w:tr w:rsidR="00B87EF7" w:rsidRPr="00E15717">
        <w:trPr>
          <w:cantSplit/>
        </w:trPr>
        <w:tc>
          <w:tcPr>
            <w:tcW w:w="9498" w:type="dxa"/>
          </w:tcPr>
          <w:p w:rsidR="00B87EF7" w:rsidRPr="00523EB3" w:rsidRDefault="000D799A" w:rsidP="000D79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F4FB5" w:rsidRPr="00523EB3">
              <w:rPr>
                <w:b/>
                <w:sz w:val="28"/>
                <w:szCs w:val="28"/>
              </w:rPr>
              <w:t>о</w:t>
            </w:r>
            <w:r w:rsidR="00B87EF7" w:rsidRPr="00523EB3">
              <w:rPr>
                <w:b/>
                <w:sz w:val="28"/>
                <w:szCs w:val="28"/>
              </w:rPr>
              <w:t>т</w:t>
            </w:r>
            <w:r w:rsidR="000F4FB5" w:rsidRPr="00523EB3">
              <w:rPr>
                <w:b/>
                <w:sz w:val="28"/>
                <w:szCs w:val="28"/>
              </w:rPr>
              <w:t xml:space="preserve"> </w:t>
            </w:r>
            <w:r w:rsidR="00866A1C" w:rsidRPr="00523EB3">
              <w:rPr>
                <w:b/>
                <w:sz w:val="28"/>
                <w:szCs w:val="28"/>
              </w:rPr>
              <w:t xml:space="preserve"> </w:t>
            </w:r>
            <w:r w:rsidR="002B6099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.08. </w:t>
            </w:r>
            <w:r w:rsidR="00DB733A">
              <w:rPr>
                <w:b/>
                <w:sz w:val="28"/>
                <w:szCs w:val="28"/>
              </w:rPr>
              <w:t>2</w:t>
            </w:r>
            <w:r w:rsidR="00E72487" w:rsidRPr="00523EB3">
              <w:rPr>
                <w:b/>
                <w:sz w:val="28"/>
                <w:szCs w:val="28"/>
              </w:rPr>
              <w:t>0</w:t>
            </w:r>
            <w:r w:rsidR="00A93F3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="00B87EF7" w:rsidRPr="00523EB3">
              <w:rPr>
                <w:b/>
                <w:sz w:val="28"/>
                <w:szCs w:val="28"/>
              </w:rPr>
              <w:t xml:space="preserve">        </w:t>
            </w:r>
            <w:r w:rsidR="00C0304D" w:rsidRPr="00523EB3">
              <w:rPr>
                <w:b/>
                <w:sz w:val="28"/>
                <w:szCs w:val="28"/>
              </w:rPr>
              <w:t xml:space="preserve">             </w:t>
            </w:r>
            <w:r w:rsidR="0009781F" w:rsidRPr="00523EB3">
              <w:rPr>
                <w:b/>
                <w:sz w:val="28"/>
                <w:szCs w:val="28"/>
              </w:rPr>
              <w:t xml:space="preserve">                          </w:t>
            </w:r>
            <w:r w:rsidR="00523EB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</w:t>
            </w:r>
            <w:r w:rsidR="00B87EF7" w:rsidRPr="00523EB3">
              <w:rPr>
                <w:b/>
                <w:sz w:val="28"/>
                <w:szCs w:val="28"/>
              </w:rPr>
              <w:t>№</w:t>
            </w:r>
            <w:r w:rsidR="002B6099">
              <w:rPr>
                <w:b/>
                <w:sz w:val="28"/>
                <w:szCs w:val="28"/>
              </w:rPr>
              <w:t xml:space="preserve"> 442</w:t>
            </w:r>
            <w:r w:rsidR="000F4FB5" w:rsidRPr="00523EB3">
              <w:rPr>
                <w:b/>
                <w:sz w:val="28"/>
                <w:szCs w:val="28"/>
              </w:rPr>
              <w:t xml:space="preserve"> </w:t>
            </w:r>
            <w:r w:rsidR="00B4540F">
              <w:rPr>
                <w:b/>
                <w:sz w:val="28"/>
                <w:szCs w:val="28"/>
              </w:rPr>
              <w:t>-</w:t>
            </w:r>
            <w:proofErr w:type="spellStart"/>
            <w:r w:rsidR="00B4540F">
              <w:rPr>
                <w:b/>
                <w:sz w:val="28"/>
                <w:szCs w:val="28"/>
              </w:rPr>
              <w:t>п</w:t>
            </w:r>
            <w:proofErr w:type="spellEnd"/>
            <w:r w:rsidR="00B87EF7" w:rsidRPr="00523EB3">
              <w:rPr>
                <w:b/>
                <w:sz w:val="28"/>
                <w:szCs w:val="28"/>
              </w:rPr>
              <w:t xml:space="preserve"> </w:t>
            </w:r>
          </w:p>
          <w:p w:rsidR="00B87EF7" w:rsidRPr="00523EB3" w:rsidRDefault="00B87EF7" w:rsidP="005F53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7EF7" w:rsidRPr="003C1983" w:rsidTr="000D799A">
        <w:trPr>
          <w:trHeight w:val="193"/>
        </w:trPr>
        <w:tc>
          <w:tcPr>
            <w:tcW w:w="9498" w:type="dxa"/>
          </w:tcPr>
          <w:p w:rsidR="00B87EF7" w:rsidRPr="00523EB3" w:rsidRDefault="00B87EF7" w:rsidP="005F53BC">
            <w:pPr>
              <w:jc w:val="center"/>
              <w:rPr>
                <w:sz w:val="28"/>
                <w:szCs w:val="28"/>
              </w:rPr>
            </w:pPr>
            <w:r w:rsidRPr="00523EB3">
              <w:rPr>
                <w:sz w:val="28"/>
                <w:szCs w:val="28"/>
              </w:rPr>
              <w:t>г.</w:t>
            </w:r>
            <w:r w:rsidR="009D5D49" w:rsidRPr="00523EB3">
              <w:rPr>
                <w:sz w:val="28"/>
                <w:szCs w:val="28"/>
              </w:rPr>
              <w:t xml:space="preserve"> </w:t>
            </w:r>
            <w:r w:rsidRPr="00523EB3">
              <w:rPr>
                <w:sz w:val="28"/>
                <w:szCs w:val="28"/>
              </w:rPr>
              <w:t>Пучеж</w:t>
            </w:r>
          </w:p>
        </w:tc>
      </w:tr>
      <w:tr w:rsidR="000D799A" w:rsidRPr="003C1983">
        <w:trPr>
          <w:trHeight w:val="193"/>
        </w:trPr>
        <w:tc>
          <w:tcPr>
            <w:tcW w:w="9498" w:type="dxa"/>
            <w:tcBorders>
              <w:bottom w:val="nil"/>
            </w:tcBorders>
          </w:tcPr>
          <w:p w:rsidR="000D799A" w:rsidRPr="00523EB3" w:rsidRDefault="000D799A" w:rsidP="005F53B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71B9D" w:rsidRDefault="00C46DF7" w:rsidP="00C46DF7">
      <w:pPr>
        <w:jc w:val="center"/>
        <w:rPr>
          <w:b/>
          <w:sz w:val="28"/>
          <w:szCs w:val="28"/>
        </w:rPr>
      </w:pPr>
      <w:r w:rsidRPr="00C46DF7">
        <w:rPr>
          <w:b/>
          <w:sz w:val="28"/>
          <w:szCs w:val="28"/>
        </w:rPr>
        <w:t xml:space="preserve">О ликвидации </w:t>
      </w:r>
      <w:r w:rsidR="00071B9D">
        <w:rPr>
          <w:b/>
          <w:sz w:val="28"/>
          <w:szCs w:val="28"/>
        </w:rPr>
        <w:t xml:space="preserve">муниципального унитарного предприятия </w:t>
      </w:r>
    </w:p>
    <w:p w:rsidR="00AC68AA" w:rsidRDefault="00C46DF7" w:rsidP="00C46DF7">
      <w:pPr>
        <w:jc w:val="center"/>
        <w:rPr>
          <w:b/>
          <w:sz w:val="28"/>
          <w:szCs w:val="28"/>
        </w:rPr>
      </w:pPr>
      <w:r w:rsidRPr="00C46DF7">
        <w:rPr>
          <w:b/>
          <w:sz w:val="28"/>
          <w:szCs w:val="28"/>
        </w:rPr>
        <w:t xml:space="preserve">администрации </w:t>
      </w:r>
      <w:proofErr w:type="spellStart"/>
      <w:r w:rsidRPr="00C46DF7">
        <w:rPr>
          <w:b/>
          <w:sz w:val="28"/>
          <w:szCs w:val="28"/>
        </w:rPr>
        <w:t>Пучежского</w:t>
      </w:r>
      <w:proofErr w:type="spellEnd"/>
      <w:r w:rsidRPr="00C46DF7">
        <w:rPr>
          <w:b/>
          <w:sz w:val="28"/>
          <w:szCs w:val="28"/>
        </w:rPr>
        <w:t xml:space="preserve"> </w:t>
      </w:r>
      <w:r w:rsidR="000D799A">
        <w:rPr>
          <w:b/>
          <w:sz w:val="28"/>
          <w:szCs w:val="28"/>
        </w:rPr>
        <w:t>района</w:t>
      </w:r>
      <w:r w:rsidRPr="00C46DF7">
        <w:rPr>
          <w:b/>
          <w:sz w:val="28"/>
          <w:szCs w:val="28"/>
        </w:rPr>
        <w:t xml:space="preserve"> Ивановской области</w:t>
      </w:r>
    </w:p>
    <w:p w:rsidR="00071B9D" w:rsidRPr="00C46DF7" w:rsidRDefault="00071B9D" w:rsidP="00C46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D799A">
        <w:rPr>
          <w:b/>
          <w:sz w:val="28"/>
          <w:szCs w:val="28"/>
        </w:rPr>
        <w:t>Фармация</w:t>
      </w:r>
      <w:r>
        <w:rPr>
          <w:b/>
          <w:sz w:val="28"/>
          <w:szCs w:val="28"/>
        </w:rPr>
        <w:t>»</w:t>
      </w:r>
    </w:p>
    <w:p w:rsidR="00C46DF7" w:rsidRDefault="00C46DF7" w:rsidP="00C46DF7">
      <w:pPr>
        <w:jc w:val="center"/>
        <w:rPr>
          <w:sz w:val="28"/>
          <w:szCs w:val="28"/>
        </w:rPr>
      </w:pPr>
    </w:p>
    <w:p w:rsidR="00781003" w:rsidRPr="00781003" w:rsidRDefault="00781003" w:rsidP="00C46DF7">
      <w:pPr>
        <w:jc w:val="center"/>
        <w:rPr>
          <w:sz w:val="24"/>
          <w:szCs w:val="24"/>
        </w:rPr>
      </w:pPr>
      <w:r w:rsidRPr="00781003">
        <w:rPr>
          <w:sz w:val="24"/>
          <w:szCs w:val="24"/>
        </w:rPr>
        <w:t>(в редакции постановления от 28.10.2024 № 530-п)</w:t>
      </w:r>
    </w:p>
    <w:p w:rsidR="00781003" w:rsidRDefault="00781003" w:rsidP="00C46DF7">
      <w:pPr>
        <w:jc w:val="center"/>
        <w:rPr>
          <w:sz w:val="28"/>
          <w:szCs w:val="28"/>
        </w:rPr>
      </w:pPr>
    </w:p>
    <w:p w:rsidR="00C46DF7" w:rsidRDefault="000D799A" w:rsidP="00E97CCA">
      <w:pPr>
        <w:tabs>
          <w:tab w:val="left" w:pos="3179"/>
        </w:tabs>
        <w:ind w:firstLine="709"/>
        <w:jc w:val="both"/>
        <w:rPr>
          <w:b/>
          <w:spacing w:val="52"/>
          <w:sz w:val="28"/>
          <w:szCs w:val="28"/>
        </w:rPr>
      </w:pPr>
      <w:r w:rsidRPr="000D799A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Pr="000D799A">
        <w:rPr>
          <w:rFonts w:eastAsia="SimSun"/>
          <w:sz w:val="28"/>
          <w:szCs w:val="28"/>
          <w:lang w:eastAsia="hi-IN" w:bidi="hi-IN"/>
        </w:rPr>
        <w:t xml:space="preserve">Федеральным законом от 14.11.2002 № 161-ФЗ «О государственных и муниципальных унитарных предприятиях», </w:t>
      </w:r>
      <w:r w:rsidRPr="000D799A">
        <w:rPr>
          <w:sz w:val="28"/>
          <w:szCs w:val="28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0D799A">
        <w:rPr>
          <w:rFonts w:eastAsia="SimSun"/>
          <w:sz w:val="28"/>
          <w:szCs w:val="28"/>
          <w:lang w:eastAsia="hi-IN" w:bidi="hi-IN"/>
        </w:rPr>
        <w:t xml:space="preserve">Уставом </w:t>
      </w:r>
      <w:proofErr w:type="spellStart"/>
      <w:r w:rsidRPr="000D799A">
        <w:rPr>
          <w:rFonts w:eastAsia="SimSun"/>
          <w:sz w:val="28"/>
          <w:szCs w:val="28"/>
          <w:lang w:eastAsia="hi-IN" w:bidi="hi-IN"/>
        </w:rPr>
        <w:t>Пучежского</w:t>
      </w:r>
      <w:proofErr w:type="spellEnd"/>
      <w:r w:rsidRPr="000D799A">
        <w:rPr>
          <w:rFonts w:eastAsia="SimSun"/>
          <w:sz w:val="28"/>
          <w:szCs w:val="28"/>
          <w:lang w:eastAsia="hi-IN" w:bidi="hi-IN"/>
        </w:rPr>
        <w:t xml:space="preserve"> муниципального района Ивановской области, решением Совета депутатов </w:t>
      </w:r>
      <w:proofErr w:type="spellStart"/>
      <w:r w:rsidRPr="000D799A">
        <w:rPr>
          <w:rFonts w:eastAsia="SimSun"/>
          <w:sz w:val="28"/>
          <w:szCs w:val="28"/>
          <w:lang w:eastAsia="hi-IN" w:bidi="hi-IN"/>
        </w:rPr>
        <w:t>Пучежского</w:t>
      </w:r>
      <w:proofErr w:type="spellEnd"/>
      <w:r w:rsidRPr="000D799A">
        <w:rPr>
          <w:rFonts w:eastAsia="SimSun"/>
          <w:sz w:val="28"/>
          <w:szCs w:val="28"/>
          <w:lang w:eastAsia="hi-IN" w:bidi="hi-IN"/>
        </w:rPr>
        <w:t xml:space="preserve"> муниципального района от 18.09.2006 № 74 «Об утверждении Порядка о создании, реорганизации и ликвидации муниципальных предприятий и учреждений </w:t>
      </w:r>
      <w:proofErr w:type="spellStart"/>
      <w:r w:rsidRPr="000D799A">
        <w:rPr>
          <w:rFonts w:eastAsia="SimSun"/>
          <w:sz w:val="28"/>
          <w:szCs w:val="28"/>
          <w:lang w:eastAsia="hi-IN" w:bidi="hi-IN"/>
        </w:rPr>
        <w:t>Пучежского</w:t>
      </w:r>
      <w:proofErr w:type="spellEnd"/>
      <w:r w:rsidRPr="000D799A">
        <w:rPr>
          <w:rFonts w:eastAsia="SimSun"/>
          <w:sz w:val="28"/>
          <w:szCs w:val="28"/>
          <w:lang w:eastAsia="hi-IN" w:bidi="hi-IN"/>
        </w:rPr>
        <w:t xml:space="preserve"> муниципального района», </w:t>
      </w:r>
      <w:r>
        <w:rPr>
          <w:rFonts w:eastAsia="SimSun"/>
          <w:sz w:val="28"/>
          <w:szCs w:val="28"/>
          <w:lang w:eastAsia="hi-IN" w:bidi="hi-IN"/>
        </w:rPr>
        <w:t xml:space="preserve">руководствуясь решением </w:t>
      </w:r>
      <w:r w:rsidRPr="000D799A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>а</w:t>
      </w:r>
      <w:r w:rsidRPr="000D799A">
        <w:rPr>
          <w:bCs/>
          <w:sz w:val="28"/>
          <w:szCs w:val="28"/>
        </w:rPr>
        <w:t xml:space="preserve"> </w:t>
      </w:r>
      <w:proofErr w:type="spellStart"/>
      <w:r w:rsidRPr="000D799A">
        <w:rPr>
          <w:bCs/>
          <w:sz w:val="28"/>
          <w:szCs w:val="28"/>
        </w:rPr>
        <w:t>Пучежского</w:t>
      </w:r>
      <w:proofErr w:type="spellEnd"/>
      <w:r w:rsidRPr="000D799A">
        <w:rPr>
          <w:bCs/>
          <w:sz w:val="28"/>
          <w:szCs w:val="28"/>
        </w:rPr>
        <w:t xml:space="preserve"> муниципального района</w:t>
      </w:r>
      <w:r w:rsidR="00E97CCA">
        <w:rPr>
          <w:sz w:val="28"/>
          <w:szCs w:val="28"/>
        </w:rPr>
        <w:t xml:space="preserve"> </w:t>
      </w:r>
      <w:r>
        <w:rPr>
          <w:sz w:val="28"/>
          <w:szCs w:val="28"/>
        </w:rPr>
        <w:t>от 14.08.2024 № 180 «О ликвидации муниципального унитарного предприятия</w:t>
      </w:r>
      <w:r w:rsidRPr="00BB1772">
        <w:rPr>
          <w:sz w:val="28"/>
          <w:szCs w:val="28"/>
        </w:rPr>
        <w:t xml:space="preserve"> администрации </w:t>
      </w:r>
      <w:proofErr w:type="spellStart"/>
      <w:r w:rsidRPr="00BB1772">
        <w:rPr>
          <w:sz w:val="28"/>
          <w:szCs w:val="28"/>
        </w:rPr>
        <w:t>Пучежского</w:t>
      </w:r>
      <w:proofErr w:type="spellEnd"/>
      <w:r w:rsidRPr="00BB1772">
        <w:rPr>
          <w:sz w:val="28"/>
          <w:szCs w:val="28"/>
        </w:rPr>
        <w:t xml:space="preserve"> района Ивановской области  «Фармация»</w:t>
      </w:r>
      <w:r>
        <w:rPr>
          <w:sz w:val="28"/>
          <w:szCs w:val="28"/>
        </w:rPr>
        <w:t xml:space="preserve">, </w:t>
      </w:r>
      <w:r w:rsidR="00C46DF7" w:rsidRPr="00047E9D">
        <w:rPr>
          <w:sz w:val="28"/>
          <w:szCs w:val="28"/>
        </w:rPr>
        <w:t xml:space="preserve">администрация </w:t>
      </w:r>
      <w:proofErr w:type="spellStart"/>
      <w:r w:rsidR="00E97CCA">
        <w:rPr>
          <w:sz w:val="28"/>
          <w:szCs w:val="28"/>
        </w:rPr>
        <w:t>Пучежского</w:t>
      </w:r>
      <w:proofErr w:type="spellEnd"/>
      <w:r w:rsidR="00C46DF7" w:rsidRPr="00047E9D">
        <w:rPr>
          <w:sz w:val="28"/>
          <w:szCs w:val="28"/>
        </w:rPr>
        <w:t xml:space="preserve"> муниципального района </w:t>
      </w:r>
      <w:r w:rsidR="00C46DF7" w:rsidRPr="00047E9D">
        <w:rPr>
          <w:b/>
          <w:spacing w:val="52"/>
          <w:sz w:val="28"/>
          <w:szCs w:val="28"/>
        </w:rPr>
        <w:t>постановляет:</w:t>
      </w:r>
    </w:p>
    <w:p w:rsidR="00C46DF7" w:rsidRPr="00047E9D" w:rsidRDefault="00C46DF7" w:rsidP="00C46DF7">
      <w:pPr>
        <w:ind w:firstLine="709"/>
        <w:jc w:val="both"/>
        <w:rPr>
          <w:b/>
          <w:sz w:val="28"/>
          <w:szCs w:val="28"/>
        </w:rPr>
      </w:pPr>
    </w:p>
    <w:p w:rsidR="0045080E" w:rsidRPr="0045080E" w:rsidRDefault="0045080E" w:rsidP="0045080E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ab/>
      </w:r>
      <w:r w:rsidR="000A2D04" w:rsidRPr="0045080E">
        <w:rPr>
          <w:rStyle w:val="normaltextrun"/>
          <w:color w:val="000000"/>
          <w:sz w:val="28"/>
          <w:szCs w:val="28"/>
        </w:rPr>
        <w:t xml:space="preserve">1. </w:t>
      </w:r>
      <w:r w:rsidRPr="0045080E">
        <w:rPr>
          <w:sz w:val="28"/>
          <w:szCs w:val="28"/>
        </w:rPr>
        <w:t>В целях реализации процедуры ликвидации МУП «Фармация» с</w:t>
      </w:r>
      <w:r w:rsidRPr="0045080E">
        <w:rPr>
          <w:rStyle w:val="contextualspellingandgrammarerror"/>
          <w:color w:val="000000"/>
          <w:sz w:val="28"/>
          <w:szCs w:val="28"/>
        </w:rPr>
        <w:t>оздать  ликвидационную</w:t>
      </w:r>
      <w:r w:rsidRPr="0045080E">
        <w:rPr>
          <w:rStyle w:val="normaltextrun"/>
          <w:color w:val="000000"/>
          <w:sz w:val="28"/>
          <w:szCs w:val="28"/>
        </w:rPr>
        <w:t xml:space="preserve"> комиссию в составе согласно приложению № 1 к постановлению  и</w:t>
      </w:r>
      <w:r w:rsidRPr="0045080E">
        <w:rPr>
          <w:rStyle w:val="eop"/>
          <w:color w:val="000000"/>
          <w:sz w:val="28"/>
          <w:szCs w:val="28"/>
        </w:rPr>
        <w:t>  определить</w:t>
      </w:r>
      <w:r w:rsidRPr="0045080E">
        <w:rPr>
          <w:color w:val="000000"/>
          <w:sz w:val="28"/>
          <w:szCs w:val="28"/>
        </w:rPr>
        <w:t>, что:</w:t>
      </w:r>
    </w:p>
    <w:p w:rsidR="0045080E" w:rsidRPr="0045080E" w:rsidRDefault="0045080E" w:rsidP="0045080E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45080E">
        <w:rPr>
          <w:color w:val="000000"/>
          <w:sz w:val="28"/>
          <w:szCs w:val="28"/>
        </w:rPr>
        <w:tab/>
      </w:r>
      <w:r w:rsidRPr="0045080E">
        <w:rPr>
          <w:color w:val="000000"/>
          <w:sz w:val="28"/>
          <w:szCs w:val="28"/>
        </w:rPr>
        <w:tab/>
        <w:t>1.1. С момента создания ликвидационной комиссии к ней переходят полномочия по управлению делами предприятия, в том числе функции единоличного исполнительного органа ликвидируемого юридического лица.</w:t>
      </w:r>
    </w:p>
    <w:p w:rsidR="0045080E" w:rsidRPr="0045080E" w:rsidRDefault="0045080E" w:rsidP="0045080E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45080E">
        <w:rPr>
          <w:color w:val="000000"/>
          <w:sz w:val="28"/>
          <w:szCs w:val="28"/>
        </w:rPr>
        <w:tab/>
      </w:r>
      <w:r w:rsidRPr="0045080E">
        <w:rPr>
          <w:color w:val="000000"/>
          <w:sz w:val="28"/>
          <w:szCs w:val="28"/>
        </w:rPr>
        <w:tab/>
        <w:t xml:space="preserve">1.2. Мероприятия по ликвидации МУП «Фармация» </w:t>
      </w:r>
      <w:r w:rsidRPr="0045080E">
        <w:rPr>
          <w:sz w:val="28"/>
          <w:szCs w:val="28"/>
        </w:rPr>
        <w:t>осуществляются</w:t>
      </w:r>
      <w:r w:rsidRPr="0045080E">
        <w:rPr>
          <w:color w:val="000000"/>
          <w:sz w:val="28"/>
          <w:szCs w:val="28"/>
        </w:rPr>
        <w:t xml:space="preserve"> в соответствии с действующим законодательством Российской Федерации в соответствии с планом мероприятий согласно приложению </w:t>
      </w:r>
      <w:r w:rsidRPr="0045080E">
        <w:rPr>
          <w:rStyle w:val="normaltextrun"/>
          <w:color w:val="000000"/>
          <w:sz w:val="28"/>
          <w:szCs w:val="28"/>
        </w:rPr>
        <w:t>№ 2 к постановлению</w:t>
      </w:r>
      <w:r w:rsidRPr="0045080E">
        <w:rPr>
          <w:color w:val="000000"/>
          <w:sz w:val="28"/>
          <w:szCs w:val="28"/>
        </w:rPr>
        <w:t>.</w:t>
      </w:r>
    </w:p>
    <w:p w:rsidR="00377287" w:rsidRPr="0045080E" w:rsidRDefault="0045080E" w:rsidP="0045080E">
      <w:pPr>
        <w:ind w:firstLine="708"/>
        <w:jc w:val="both"/>
        <w:rPr>
          <w:rStyle w:val="normaltextrun"/>
          <w:color w:val="000000"/>
          <w:sz w:val="28"/>
          <w:szCs w:val="28"/>
        </w:rPr>
      </w:pPr>
      <w:r w:rsidRPr="0045080E">
        <w:rPr>
          <w:color w:val="000000"/>
          <w:sz w:val="28"/>
          <w:szCs w:val="28"/>
        </w:rPr>
        <w:t xml:space="preserve">1.3. </w:t>
      </w:r>
      <w:r w:rsidRPr="0045080E">
        <w:rPr>
          <w:sz w:val="28"/>
          <w:szCs w:val="28"/>
        </w:rPr>
        <w:t>В случае установления ликвидационной комиссией факта недостаточности имущества ликвидируемого юридического лица для удовлетворения требований кредиторов или признаков банкротства председателю ликвидационной комиссии  подать в арбитражный суд заявление о признании МУП «Фармация» несостоятельным (банкротом).</w:t>
      </w:r>
    </w:p>
    <w:p w:rsidR="00377287" w:rsidRDefault="000A2D04" w:rsidP="0045080E">
      <w:pPr>
        <w:ind w:firstLine="708"/>
        <w:jc w:val="both"/>
        <w:rPr>
          <w:sz w:val="28"/>
          <w:szCs w:val="28"/>
        </w:rPr>
      </w:pPr>
      <w:r w:rsidRPr="0045080E">
        <w:rPr>
          <w:sz w:val="28"/>
          <w:szCs w:val="28"/>
        </w:rPr>
        <w:lastRenderedPageBreak/>
        <w:t>2. </w:t>
      </w:r>
      <w:r w:rsidR="001D3DC7" w:rsidRPr="0045080E">
        <w:rPr>
          <w:sz w:val="28"/>
          <w:szCs w:val="28"/>
        </w:rPr>
        <w:t>Поручить Комитету экономического развития, управления муниципальным</w:t>
      </w:r>
      <w:r w:rsidR="001D3DC7" w:rsidRPr="0061384D">
        <w:rPr>
          <w:sz w:val="28"/>
          <w:szCs w:val="28"/>
        </w:rPr>
        <w:t xml:space="preserve"> имуществом, торговли, конкурсов, аукционов администрации </w:t>
      </w:r>
      <w:proofErr w:type="spellStart"/>
      <w:r w:rsidR="001D3DC7" w:rsidRPr="0061384D">
        <w:rPr>
          <w:sz w:val="28"/>
          <w:szCs w:val="28"/>
        </w:rPr>
        <w:t>Пучежского</w:t>
      </w:r>
      <w:proofErr w:type="spellEnd"/>
      <w:r w:rsidR="001D3DC7" w:rsidRPr="0061384D">
        <w:rPr>
          <w:sz w:val="28"/>
          <w:szCs w:val="28"/>
        </w:rPr>
        <w:t xml:space="preserve"> муниципального района</w:t>
      </w:r>
      <w:r w:rsidR="001D3DC7">
        <w:rPr>
          <w:sz w:val="28"/>
          <w:szCs w:val="28"/>
        </w:rPr>
        <w:t xml:space="preserve"> (Карпов А.Н.):</w:t>
      </w:r>
    </w:p>
    <w:p w:rsidR="00377287" w:rsidRDefault="001D3DC7" w:rsidP="00377287">
      <w:pPr>
        <w:ind w:firstLine="708"/>
        <w:jc w:val="both"/>
        <w:rPr>
          <w:color w:val="000000"/>
          <w:sz w:val="28"/>
          <w:szCs w:val="28"/>
        </w:rPr>
      </w:pPr>
      <w:r w:rsidRPr="001D3DC7">
        <w:rPr>
          <w:sz w:val="28"/>
          <w:szCs w:val="28"/>
        </w:rPr>
        <w:t xml:space="preserve">2.1. Предупредить директора МУП «Фармация» о расторжении </w:t>
      </w:r>
      <w:r w:rsidRPr="001D3DC7">
        <w:rPr>
          <w:color w:val="000000"/>
          <w:sz w:val="28"/>
          <w:szCs w:val="28"/>
        </w:rPr>
        <w:t xml:space="preserve">31.10.2024 </w:t>
      </w:r>
      <w:r w:rsidRPr="001D3DC7">
        <w:rPr>
          <w:sz w:val="28"/>
          <w:szCs w:val="28"/>
        </w:rPr>
        <w:t xml:space="preserve">заключенного с ним трудового договора </w:t>
      </w:r>
      <w:r w:rsidRPr="001D3DC7">
        <w:rPr>
          <w:color w:val="000000"/>
          <w:sz w:val="28"/>
          <w:szCs w:val="28"/>
        </w:rPr>
        <w:t>по пункту 1 части 1 статьи 81 Трудового кодекса Российской Федерации в связи с ликвидацией организации.</w:t>
      </w:r>
    </w:p>
    <w:p w:rsidR="00377287" w:rsidRDefault="001D3DC7" w:rsidP="0037728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Pr="00902643">
        <w:rPr>
          <w:color w:val="000000"/>
          <w:sz w:val="28"/>
          <w:szCs w:val="28"/>
        </w:rPr>
        <w:t xml:space="preserve"> Имущество и денежные средства  МУП «</w:t>
      </w:r>
      <w:r>
        <w:rPr>
          <w:color w:val="000000"/>
          <w:sz w:val="28"/>
          <w:szCs w:val="28"/>
        </w:rPr>
        <w:t>Фармация</w:t>
      </w:r>
      <w:r w:rsidRPr="00902643">
        <w:rPr>
          <w:color w:val="000000"/>
          <w:sz w:val="28"/>
          <w:szCs w:val="28"/>
        </w:rPr>
        <w:t>», оставшиеся после проведения ликвидационных  процедур, использовать в порядке, установленном действующим законодательством. </w:t>
      </w:r>
    </w:p>
    <w:p w:rsidR="00377287" w:rsidRDefault="002D7088" w:rsidP="0037728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57E40">
        <w:rPr>
          <w:color w:val="000000"/>
          <w:sz w:val="28"/>
          <w:szCs w:val="28"/>
        </w:rPr>
        <w:t xml:space="preserve">. Поручить </w:t>
      </w:r>
      <w:r>
        <w:rPr>
          <w:color w:val="000000"/>
          <w:sz w:val="28"/>
          <w:szCs w:val="28"/>
        </w:rPr>
        <w:t>директору МУП «Фармация» (Томашевич С.В.):</w:t>
      </w:r>
    </w:p>
    <w:p w:rsidR="00377287" w:rsidRDefault="002D7088" w:rsidP="00377287">
      <w:pPr>
        <w:ind w:firstLine="708"/>
        <w:jc w:val="both"/>
        <w:rPr>
          <w:rStyle w:val="eop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377287">
        <w:rPr>
          <w:color w:val="000000"/>
          <w:sz w:val="28"/>
          <w:szCs w:val="28"/>
        </w:rPr>
        <w:t>О</w:t>
      </w:r>
      <w:r w:rsidR="000A2D04" w:rsidRPr="00902643">
        <w:rPr>
          <w:rStyle w:val="eop"/>
          <w:color w:val="000000"/>
          <w:sz w:val="28"/>
          <w:szCs w:val="28"/>
        </w:rPr>
        <w:t xml:space="preserve">беспечить проведение комплекса организационных мероприятий, связанных с ликвидацией </w:t>
      </w:r>
      <w:r w:rsidR="00377287">
        <w:rPr>
          <w:rStyle w:val="eop"/>
          <w:color w:val="000000"/>
          <w:sz w:val="28"/>
          <w:szCs w:val="28"/>
        </w:rPr>
        <w:t xml:space="preserve">предприятия, </w:t>
      </w:r>
      <w:r w:rsidR="000A2D04" w:rsidRPr="00902643">
        <w:rPr>
          <w:rStyle w:val="eop"/>
          <w:color w:val="000000"/>
          <w:sz w:val="28"/>
          <w:szCs w:val="28"/>
        </w:rPr>
        <w:t xml:space="preserve">в отношении работников </w:t>
      </w:r>
      <w:r w:rsidR="000A2D04" w:rsidRPr="00902643">
        <w:rPr>
          <w:rStyle w:val="normaltextrun"/>
          <w:color w:val="000000"/>
          <w:sz w:val="28"/>
          <w:szCs w:val="28"/>
        </w:rPr>
        <w:t>МУП «</w:t>
      </w:r>
      <w:r w:rsidR="00377287">
        <w:rPr>
          <w:color w:val="000000"/>
          <w:sz w:val="28"/>
          <w:szCs w:val="28"/>
        </w:rPr>
        <w:t>Фармация</w:t>
      </w:r>
      <w:r w:rsidR="000A2D04" w:rsidRPr="00902643">
        <w:rPr>
          <w:rStyle w:val="normaltextrun"/>
          <w:color w:val="000000"/>
          <w:sz w:val="28"/>
          <w:szCs w:val="28"/>
        </w:rPr>
        <w:t xml:space="preserve">» </w:t>
      </w:r>
      <w:r w:rsidR="000A2D04" w:rsidRPr="00902643">
        <w:rPr>
          <w:rStyle w:val="eop"/>
          <w:color w:val="000000"/>
          <w:sz w:val="28"/>
          <w:szCs w:val="28"/>
        </w:rPr>
        <w:t xml:space="preserve">с соблюдением </w:t>
      </w:r>
      <w:r w:rsidR="00377287">
        <w:rPr>
          <w:rStyle w:val="eop"/>
          <w:color w:val="000000"/>
          <w:sz w:val="28"/>
          <w:szCs w:val="28"/>
        </w:rPr>
        <w:t>трудовых и социальных гарантий в срок не позднее 31.10.2024.</w:t>
      </w:r>
    </w:p>
    <w:p w:rsidR="00377287" w:rsidRPr="00902643" w:rsidRDefault="00377287" w:rsidP="00377287">
      <w:pPr>
        <w:ind w:firstLine="708"/>
        <w:jc w:val="both"/>
        <w:rPr>
          <w:rStyle w:val="eop"/>
          <w:color w:val="000000"/>
          <w:sz w:val="28"/>
          <w:szCs w:val="28"/>
        </w:rPr>
      </w:pPr>
      <w:r>
        <w:rPr>
          <w:rStyle w:val="eop"/>
          <w:color w:val="000000"/>
          <w:sz w:val="28"/>
          <w:szCs w:val="28"/>
        </w:rPr>
        <w:t xml:space="preserve">3.2. Предоставить по запросу </w:t>
      </w:r>
      <w:r w:rsidRPr="0061384D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61384D">
        <w:rPr>
          <w:sz w:val="28"/>
          <w:szCs w:val="28"/>
        </w:rPr>
        <w:t xml:space="preserve"> экономического развития, управления муниципальным имуществом, торговли, конкурсов, аукционов администрации </w:t>
      </w:r>
      <w:proofErr w:type="spellStart"/>
      <w:r w:rsidRPr="0061384D">
        <w:rPr>
          <w:sz w:val="28"/>
          <w:szCs w:val="28"/>
        </w:rPr>
        <w:t>Пучежского</w:t>
      </w:r>
      <w:proofErr w:type="spellEnd"/>
      <w:r w:rsidRPr="0061384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информацию, необходимую для подготовки документов в суд.</w:t>
      </w:r>
    </w:p>
    <w:p w:rsidR="00D57E40" w:rsidRPr="00B52085" w:rsidRDefault="000A2D04" w:rsidP="00377287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902643">
        <w:rPr>
          <w:rStyle w:val="eop"/>
          <w:color w:val="000000"/>
          <w:sz w:val="28"/>
          <w:szCs w:val="28"/>
        </w:rPr>
        <w:t xml:space="preserve">     </w:t>
      </w:r>
      <w:r w:rsidR="00377287">
        <w:rPr>
          <w:rStyle w:val="eop"/>
          <w:color w:val="000000"/>
          <w:sz w:val="28"/>
          <w:szCs w:val="28"/>
        </w:rPr>
        <w:tab/>
      </w:r>
      <w:r w:rsidR="00377287">
        <w:rPr>
          <w:rStyle w:val="eop"/>
          <w:color w:val="000000"/>
          <w:sz w:val="28"/>
          <w:szCs w:val="28"/>
        </w:rPr>
        <w:tab/>
        <w:t>4</w:t>
      </w:r>
      <w:r w:rsidR="00456300" w:rsidRPr="00902643">
        <w:rPr>
          <w:color w:val="000000"/>
          <w:spacing w:val="-3"/>
          <w:sz w:val="28"/>
          <w:szCs w:val="28"/>
        </w:rPr>
        <w:t xml:space="preserve">. </w:t>
      </w:r>
      <w:r w:rsidR="00D57E40">
        <w:rPr>
          <w:sz w:val="28"/>
          <w:szCs w:val="28"/>
        </w:rPr>
        <w:t>О</w:t>
      </w:r>
      <w:r w:rsidR="00D57E40" w:rsidRPr="00B52085">
        <w:rPr>
          <w:sz w:val="28"/>
          <w:szCs w:val="28"/>
        </w:rPr>
        <w:t xml:space="preserve">публиковать настоящее постановление в «Правовом вестнике </w:t>
      </w:r>
      <w:proofErr w:type="spellStart"/>
      <w:r w:rsidR="00D57E40" w:rsidRPr="00B52085">
        <w:rPr>
          <w:sz w:val="28"/>
          <w:szCs w:val="28"/>
        </w:rPr>
        <w:t>Пучежского</w:t>
      </w:r>
      <w:proofErr w:type="spellEnd"/>
      <w:r w:rsidR="00D57E40" w:rsidRPr="00B52085">
        <w:rPr>
          <w:sz w:val="28"/>
          <w:szCs w:val="28"/>
        </w:rPr>
        <w:t xml:space="preserve"> муниципального района» и разместить на официальном сайте администрации </w:t>
      </w:r>
      <w:proofErr w:type="spellStart"/>
      <w:r w:rsidR="00D57E40" w:rsidRPr="00B52085">
        <w:rPr>
          <w:sz w:val="28"/>
          <w:szCs w:val="28"/>
        </w:rPr>
        <w:t>Пучежского</w:t>
      </w:r>
      <w:proofErr w:type="spellEnd"/>
      <w:r w:rsidR="00D57E40" w:rsidRPr="00B52085">
        <w:rPr>
          <w:sz w:val="28"/>
          <w:szCs w:val="28"/>
        </w:rPr>
        <w:t xml:space="preserve"> муниципального района в сети Интернет.</w:t>
      </w:r>
    </w:p>
    <w:p w:rsidR="00D57E40" w:rsidRDefault="00D57E40" w:rsidP="00D57E40">
      <w:pPr>
        <w:pStyle w:val="10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57E40">
        <w:rPr>
          <w:color w:val="000000"/>
          <w:sz w:val="28"/>
          <w:szCs w:val="28"/>
        </w:rPr>
        <w:tab/>
      </w:r>
      <w:r w:rsidR="00377287">
        <w:rPr>
          <w:color w:val="000000"/>
          <w:sz w:val="28"/>
          <w:szCs w:val="28"/>
        </w:rPr>
        <w:t>5</w:t>
      </w:r>
      <w:r w:rsidRPr="00D57E40">
        <w:rPr>
          <w:color w:val="000000"/>
          <w:sz w:val="28"/>
          <w:szCs w:val="28"/>
        </w:rPr>
        <w:t xml:space="preserve">. </w:t>
      </w:r>
      <w:r w:rsidRPr="00D57E40">
        <w:rPr>
          <w:sz w:val="28"/>
          <w:szCs w:val="28"/>
        </w:rPr>
        <w:t>Постановление вступает в силу со дня его официального опубликован</w:t>
      </w:r>
      <w:r>
        <w:rPr>
          <w:sz w:val="28"/>
          <w:szCs w:val="28"/>
        </w:rPr>
        <w:t>ия.</w:t>
      </w:r>
    </w:p>
    <w:p w:rsidR="00456300" w:rsidRPr="00902643" w:rsidRDefault="00D57E40" w:rsidP="00D57E40">
      <w:pPr>
        <w:pStyle w:val="10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728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56300" w:rsidRPr="00D57E40">
        <w:rPr>
          <w:color w:val="000000"/>
          <w:spacing w:val="-3"/>
          <w:sz w:val="28"/>
          <w:szCs w:val="28"/>
        </w:rPr>
        <w:t xml:space="preserve">Контроль за исполнением настоящего постановления возложить на </w:t>
      </w:r>
      <w:r w:rsidR="000C4804">
        <w:rPr>
          <w:color w:val="000000"/>
          <w:spacing w:val="-3"/>
          <w:sz w:val="28"/>
          <w:szCs w:val="28"/>
        </w:rPr>
        <w:t xml:space="preserve">временно </w:t>
      </w:r>
      <w:r w:rsidR="00377287">
        <w:rPr>
          <w:color w:val="000000"/>
          <w:spacing w:val="-3"/>
          <w:sz w:val="28"/>
          <w:szCs w:val="28"/>
        </w:rPr>
        <w:t xml:space="preserve">исполняющего обязанности </w:t>
      </w:r>
      <w:r w:rsidR="00456300" w:rsidRPr="00D57E40">
        <w:rPr>
          <w:color w:val="000000"/>
          <w:spacing w:val="-3"/>
          <w:sz w:val="28"/>
          <w:szCs w:val="28"/>
        </w:rPr>
        <w:t>первого</w:t>
      </w:r>
      <w:r w:rsidR="00456300" w:rsidRPr="00902643">
        <w:rPr>
          <w:color w:val="000000"/>
          <w:spacing w:val="-3"/>
          <w:sz w:val="28"/>
          <w:szCs w:val="28"/>
        </w:rPr>
        <w:t xml:space="preserve"> заместителя главы администрации по экономическому развитию, строительству и ЖКХ </w:t>
      </w:r>
      <w:r w:rsidR="00377287">
        <w:rPr>
          <w:color w:val="000000"/>
          <w:spacing w:val="-3"/>
          <w:sz w:val="28"/>
          <w:szCs w:val="28"/>
        </w:rPr>
        <w:t>Карпова А.Н.</w:t>
      </w:r>
    </w:p>
    <w:p w:rsidR="00A93F3C" w:rsidRPr="00902643" w:rsidRDefault="00A93F3C" w:rsidP="00B40BB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A93F3C" w:rsidRPr="00902643" w:rsidRDefault="00A93F3C" w:rsidP="00B40BB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3768FF" w:rsidRPr="005027E6" w:rsidRDefault="003768FF" w:rsidP="006A65A4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377287" w:rsidRDefault="00377287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Временно исполняющий полномочия</w:t>
      </w:r>
    </w:p>
    <w:p w:rsidR="00377287" w:rsidRDefault="00523EB3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D57E40">
        <w:rPr>
          <w:spacing w:val="2"/>
          <w:sz w:val="28"/>
          <w:szCs w:val="28"/>
        </w:rPr>
        <w:t>Глав</w:t>
      </w:r>
      <w:r w:rsidR="00377287">
        <w:rPr>
          <w:spacing w:val="2"/>
          <w:sz w:val="28"/>
          <w:szCs w:val="28"/>
        </w:rPr>
        <w:t>ы</w:t>
      </w:r>
      <w:r w:rsidR="00447E69" w:rsidRPr="00D57E40">
        <w:rPr>
          <w:spacing w:val="2"/>
          <w:sz w:val="28"/>
          <w:szCs w:val="28"/>
        </w:rPr>
        <w:t xml:space="preserve">  </w:t>
      </w:r>
      <w:proofErr w:type="spellStart"/>
      <w:r w:rsidRPr="00D57E40">
        <w:rPr>
          <w:spacing w:val="2"/>
          <w:sz w:val="28"/>
          <w:szCs w:val="28"/>
        </w:rPr>
        <w:t>Пучежского</w:t>
      </w:r>
      <w:proofErr w:type="spellEnd"/>
      <w:r w:rsidRPr="00D57E40">
        <w:rPr>
          <w:spacing w:val="2"/>
          <w:sz w:val="28"/>
          <w:szCs w:val="28"/>
        </w:rPr>
        <w:t xml:space="preserve"> муниципального района</w:t>
      </w:r>
      <w:r w:rsidR="00377287">
        <w:rPr>
          <w:spacing w:val="2"/>
          <w:sz w:val="28"/>
          <w:szCs w:val="28"/>
        </w:rPr>
        <w:t>,</w:t>
      </w:r>
    </w:p>
    <w:p w:rsidR="00377287" w:rsidRDefault="00377287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заместитель главы администрации</w:t>
      </w:r>
    </w:p>
    <w:p w:rsidR="00377287" w:rsidRDefault="00377287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 организационной работе 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  <w:t>С.Г. Бабанов</w:t>
      </w:r>
    </w:p>
    <w:p w:rsidR="00447E69" w:rsidRDefault="00270435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  <w:r w:rsidRPr="00C46DF7">
        <w:rPr>
          <w:b/>
          <w:spacing w:val="2"/>
          <w:sz w:val="28"/>
          <w:szCs w:val="28"/>
        </w:rPr>
        <w:br/>
      </w:r>
    </w:p>
    <w:p w:rsidR="00D16F31" w:rsidRDefault="00D16F31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D16F31" w:rsidRDefault="00D16F31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D16F31" w:rsidRDefault="00D16F31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D16F31" w:rsidRDefault="00D16F31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D16F31" w:rsidRDefault="00D16F31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D16F31" w:rsidRDefault="00D16F31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D16F31" w:rsidRDefault="00D16F31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D16F31" w:rsidRDefault="00D16F31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D16F31" w:rsidRDefault="00D16F31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D16F31" w:rsidRDefault="00D16F31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D16F31" w:rsidRDefault="00D16F31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45080E" w:rsidRDefault="0045080E">
      <w:pPr>
        <w:rPr>
          <w:rFonts w:ascii="Arial" w:hAnsi="Arial" w:cs="Arial"/>
          <w:b/>
          <w:color w:val="2D2D2D"/>
          <w:spacing w:val="2"/>
          <w:sz w:val="21"/>
          <w:szCs w:val="21"/>
        </w:rPr>
      </w:pPr>
      <w:r>
        <w:rPr>
          <w:rFonts w:ascii="Arial" w:hAnsi="Arial" w:cs="Arial"/>
          <w:b/>
          <w:color w:val="2D2D2D"/>
          <w:spacing w:val="2"/>
          <w:sz w:val="21"/>
          <w:szCs w:val="21"/>
        </w:rPr>
        <w:br w:type="page"/>
      </w:r>
    </w:p>
    <w:p w:rsidR="00D16F31" w:rsidRDefault="00D16F31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D16F31" w:rsidRDefault="00D16F31" w:rsidP="00447E69">
      <w:pPr>
        <w:pStyle w:val="formattexttopleveltext"/>
        <w:shd w:val="clear" w:color="auto" w:fill="FFFFFF"/>
        <w:tabs>
          <w:tab w:val="left" w:pos="240"/>
        </w:tabs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45080E" w:rsidRPr="0045080E" w:rsidRDefault="0045080E" w:rsidP="0045080E">
      <w:pPr>
        <w:jc w:val="right"/>
        <w:rPr>
          <w:sz w:val="24"/>
          <w:szCs w:val="24"/>
        </w:rPr>
      </w:pPr>
      <w:r w:rsidRPr="0045080E">
        <w:rPr>
          <w:sz w:val="24"/>
          <w:szCs w:val="24"/>
        </w:rPr>
        <w:t>Приложение № 1</w:t>
      </w:r>
    </w:p>
    <w:p w:rsidR="0045080E" w:rsidRPr="0045080E" w:rsidRDefault="0045080E" w:rsidP="0045080E">
      <w:pPr>
        <w:ind w:firstLine="567"/>
        <w:jc w:val="right"/>
        <w:rPr>
          <w:sz w:val="24"/>
          <w:szCs w:val="24"/>
        </w:rPr>
      </w:pPr>
      <w:r w:rsidRPr="0045080E">
        <w:rPr>
          <w:sz w:val="24"/>
          <w:szCs w:val="24"/>
        </w:rPr>
        <w:t>к постановлению администрации</w:t>
      </w:r>
    </w:p>
    <w:p w:rsidR="0045080E" w:rsidRPr="0045080E" w:rsidRDefault="0045080E" w:rsidP="0045080E">
      <w:pPr>
        <w:ind w:firstLine="567"/>
        <w:jc w:val="right"/>
        <w:rPr>
          <w:sz w:val="24"/>
          <w:szCs w:val="24"/>
        </w:rPr>
      </w:pPr>
      <w:proofErr w:type="spellStart"/>
      <w:r w:rsidRPr="0045080E">
        <w:rPr>
          <w:sz w:val="24"/>
          <w:szCs w:val="24"/>
        </w:rPr>
        <w:t>Пучежского</w:t>
      </w:r>
      <w:proofErr w:type="spellEnd"/>
      <w:r w:rsidRPr="0045080E">
        <w:rPr>
          <w:sz w:val="24"/>
          <w:szCs w:val="24"/>
        </w:rPr>
        <w:t xml:space="preserve"> муниципального района</w:t>
      </w:r>
    </w:p>
    <w:p w:rsidR="0045080E" w:rsidRPr="0045080E" w:rsidRDefault="0045080E" w:rsidP="0045080E">
      <w:pPr>
        <w:ind w:left="5670"/>
        <w:jc w:val="right"/>
        <w:rPr>
          <w:sz w:val="24"/>
          <w:szCs w:val="24"/>
        </w:rPr>
      </w:pPr>
      <w:r w:rsidRPr="0045080E">
        <w:rPr>
          <w:sz w:val="24"/>
          <w:szCs w:val="24"/>
        </w:rPr>
        <w:t xml:space="preserve">от 28.10.2024 № 530-п  </w:t>
      </w:r>
    </w:p>
    <w:p w:rsidR="0045080E" w:rsidRDefault="0045080E" w:rsidP="0045080E">
      <w:pPr>
        <w:ind w:firstLine="567"/>
        <w:jc w:val="right"/>
      </w:pPr>
    </w:p>
    <w:p w:rsidR="0045080E" w:rsidRDefault="0045080E" w:rsidP="0045080E">
      <w:pPr>
        <w:ind w:firstLine="567"/>
        <w:jc w:val="center"/>
      </w:pPr>
    </w:p>
    <w:p w:rsidR="0045080E" w:rsidRPr="0045080E" w:rsidRDefault="0045080E" w:rsidP="0045080E">
      <w:pPr>
        <w:jc w:val="center"/>
        <w:rPr>
          <w:b/>
          <w:sz w:val="24"/>
          <w:szCs w:val="24"/>
        </w:rPr>
      </w:pPr>
      <w:r w:rsidRPr="0045080E">
        <w:rPr>
          <w:b/>
          <w:sz w:val="24"/>
          <w:szCs w:val="24"/>
        </w:rPr>
        <w:t>Состав ликвидационной комиссии МУП «Фармация»</w:t>
      </w:r>
    </w:p>
    <w:p w:rsidR="0045080E" w:rsidRPr="0045080E" w:rsidRDefault="0045080E" w:rsidP="0045080E">
      <w:pPr>
        <w:ind w:firstLine="567"/>
        <w:rPr>
          <w:sz w:val="24"/>
          <w:szCs w:val="24"/>
        </w:rPr>
      </w:pPr>
    </w:p>
    <w:tbl>
      <w:tblPr>
        <w:tblW w:w="9639" w:type="dxa"/>
        <w:tblInd w:w="-34" w:type="dxa"/>
        <w:tblLayout w:type="fixed"/>
        <w:tblLook w:val="00AE"/>
      </w:tblPr>
      <w:tblGrid>
        <w:gridCol w:w="2977"/>
        <w:gridCol w:w="6662"/>
      </w:tblGrid>
      <w:tr w:rsidR="0045080E" w:rsidRPr="0045080E" w:rsidTr="007874DD">
        <w:tc>
          <w:tcPr>
            <w:tcW w:w="2977" w:type="dxa"/>
          </w:tcPr>
          <w:p w:rsidR="0045080E" w:rsidRPr="0045080E" w:rsidRDefault="0045080E" w:rsidP="007874DD">
            <w:pPr>
              <w:ind w:firstLine="318"/>
              <w:rPr>
                <w:sz w:val="24"/>
                <w:szCs w:val="24"/>
              </w:rPr>
            </w:pPr>
            <w:proofErr w:type="spellStart"/>
            <w:r w:rsidRPr="0045080E">
              <w:rPr>
                <w:sz w:val="24"/>
                <w:szCs w:val="24"/>
              </w:rPr>
              <w:t>Задворнов</w:t>
            </w:r>
            <w:proofErr w:type="spellEnd"/>
            <w:r w:rsidRPr="0045080E">
              <w:rPr>
                <w:sz w:val="24"/>
                <w:szCs w:val="24"/>
              </w:rPr>
              <w:t xml:space="preserve"> Р.Е.</w:t>
            </w:r>
          </w:p>
        </w:tc>
        <w:tc>
          <w:tcPr>
            <w:tcW w:w="6662" w:type="dxa"/>
          </w:tcPr>
          <w:p w:rsidR="0045080E" w:rsidRPr="0045080E" w:rsidRDefault="0045080E" w:rsidP="007874DD">
            <w:pPr>
              <w:tabs>
                <w:tab w:val="left" w:pos="7083"/>
              </w:tabs>
              <w:ind w:left="-108" w:firstLine="426"/>
              <w:rPr>
                <w:b/>
                <w:sz w:val="24"/>
                <w:szCs w:val="24"/>
              </w:rPr>
            </w:pPr>
            <w:r w:rsidRPr="0045080E">
              <w:rPr>
                <w:sz w:val="24"/>
                <w:szCs w:val="24"/>
              </w:rPr>
              <w:t>и.о. директора МУП «Поволжская сетевая компания», председатель комиссии;</w:t>
            </w:r>
          </w:p>
        </w:tc>
      </w:tr>
      <w:tr w:rsidR="0045080E" w:rsidRPr="0045080E" w:rsidTr="007874DD">
        <w:tc>
          <w:tcPr>
            <w:tcW w:w="2977" w:type="dxa"/>
          </w:tcPr>
          <w:p w:rsidR="0045080E" w:rsidRPr="0045080E" w:rsidRDefault="0045080E" w:rsidP="007874DD">
            <w:pPr>
              <w:ind w:firstLine="318"/>
              <w:rPr>
                <w:sz w:val="24"/>
                <w:szCs w:val="24"/>
              </w:rPr>
            </w:pPr>
            <w:proofErr w:type="spellStart"/>
            <w:r w:rsidRPr="0045080E">
              <w:rPr>
                <w:sz w:val="24"/>
                <w:szCs w:val="24"/>
              </w:rPr>
              <w:t>Сивова</w:t>
            </w:r>
            <w:proofErr w:type="spellEnd"/>
            <w:r w:rsidRPr="0045080E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6662" w:type="dxa"/>
          </w:tcPr>
          <w:p w:rsidR="0045080E" w:rsidRPr="0045080E" w:rsidRDefault="0045080E" w:rsidP="007874DD">
            <w:pPr>
              <w:ind w:left="-108" w:firstLine="426"/>
              <w:rPr>
                <w:b/>
                <w:sz w:val="24"/>
                <w:szCs w:val="24"/>
              </w:rPr>
            </w:pPr>
            <w:r w:rsidRPr="0045080E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5080E">
              <w:rPr>
                <w:sz w:val="24"/>
                <w:szCs w:val="24"/>
              </w:rPr>
              <w:t>Пучежского</w:t>
            </w:r>
            <w:proofErr w:type="spellEnd"/>
            <w:r w:rsidRPr="0045080E">
              <w:rPr>
                <w:sz w:val="24"/>
                <w:szCs w:val="24"/>
              </w:rPr>
              <w:t xml:space="preserve"> муниципального района по социальной политике, заместитель председателя комиссии</w:t>
            </w:r>
            <w:r w:rsidRPr="0045080E">
              <w:rPr>
                <w:b/>
                <w:sz w:val="24"/>
                <w:szCs w:val="24"/>
              </w:rPr>
              <w:t xml:space="preserve">; </w:t>
            </w:r>
          </w:p>
        </w:tc>
      </w:tr>
      <w:tr w:rsidR="0045080E" w:rsidRPr="0045080E" w:rsidTr="007874DD">
        <w:tc>
          <w:tcPr>
            <w:tcW w:w="2977" w:type="dxa"/>
          </w:tcPr>
          <w:p w:rsidR="0045080E" w:rsidRPr="0045080E" w:rsidRDefault="0045080E" w:rsidP="007874DD">
            <w:pPr>
              <w:ind w:firstLine="318"/>
              <w:rPr>
                <w:sz w:val="24"/>
                <w:szCs w:val="24"/>
              </w:rPr>
            </w:pPr>
            <w:r w:rsidRPr="0045080E">
              <w:rPr>
                <w:sz w:val="24"/>
                <w:szCs w:val="24"/>
              </w:rPr>
              <w:t>Члены комиссии:</w:t>
            </w:r>
          </w:p>
          <w:p w:rsidR="0045080E" w:rsidRPr="0045080E" w:rsidRDefault="0045080E" w:rsidP="007874DD">
            <w:pPr>
              <w:ind w:firstLine="318"/>
              <w:rPr>
                <w:sz w:val="24"/>
                <w:szCs w:val="24"/>
              </w:rPr>
            </w:pPr>
            <w:r w:rsidRPr="0045080E">
              <w:rPr>
                <w:sz w:val="24"/>
                <w:szCs w:val="24"/>
              </w:rPr>
              <w:t xml:space="preserve">    </w:t>
            </w:r>
          </w:p>
          <w:p w:rsidR="0045080E" w:rsidRPr="0045080E" w:rsidRDefault="0045080E" w:rsidP="007874DD">
            <w:pPr>
              <w:rPr>
                <w:sz w:val="24"/>
                <w:szCs w:val="24"/>
              </w:rPr>
            </w:pPr>
            <w:r w:rsidRPr="0045080E">
              <w:rPr>
                <w:sz w:val="24"/>
                <w:szCs w:val="24"/>
              </w:rPr>
              <w:t xml:space="preserve">     Томашевич С.В.</w:t>
            </w:r>
          </w:p>
        </w:tc>
        <w:tc>
          <w:tcPr>
            <w:tcW w:w="6662" w:type="dxa"/>
          </w:tcPr>
          <w:p w:rsidR="0045080E" w:rsidRPr="0045080E" w:rsidRDefault="0045080E" w:rsidP="007874DD">
            <w:pPr>
              <w:ind w:left="-108" w:firstLine="426"/>
              <w:rPr>
                <w:sz w:val="24"/>
                <w:szCs w:val="24"/>
              </w:rPr>
            </w:pPr>
          </w:p>
          <w:p w:rsidR="0045080E" w:rsidRPr="0045080E" w:rsidRDefault="0045080E" w:rsidP="007874DD">
            <w:pPr>
              <w:ind w:left="-108" w:firstLine="426"/>
              <w:rPr>
                <w:sz w:val="24"/>
                <w:szCs w:val="24"/>
              </w:rPr>
            </w:pPr>
          </w:p>
          <w:p w:rsidR="0045080E" w:rsidRPr="0045080E" w:rsidRDefault="0045080E" w:rsidP="007874DD">
            <w:pPr>
              <w:ind w:left="-108" w:firstLine="426"/>
              <w:rPr>
                <w:sz w:val="24"/>
                <w:szCs w:val="24"/>
              </w:rPr>
            </w:pPr>
            <w:r w:rsidRPr="0045080E">
              <w:rPr>
                <w:sz w:val="24"/>
                <w:szCs w:val="24"/>
              </w:rPr>
              <w:t>директор МУП «Фармация»;</w:t>
            </w:r>
          </w:p>
        </w:tc>
      </w:tr>
      <w:tr w:rsidR="0045080E" w:rsidRPr="0045080E" w:rsidTr="007874DD">
        <w:tc>
          <w:tcPr>
            <w:tcW w:w="2977" w:type="dxa"/>
          </w:tcPr>
          <w:p w:rsidR="0045080E" w:rsidRPr="0045080E" w:rsidRDefault="0045080E" w:rsidP="007874DD">
            <w:pPr>
              <w:ind w:firstLine="318"/>
              <w:rPr>
                <w:sz w:val="24"/>
                <w:szCs w:val="24"/>
              </w:rPr>
            </w:pPr>
          </w:p>
          <w:p w:rsidR="0045080E" w:rsidRPr="0045080E" w:rsidRDefault="0045080E" w:rsidP="007874DD">
            <w:pPr>
              <w:ind w:firstLine="318"/>
              <w:rPr>
                <w:sz w:val="24"/>
                <w:szCs w:val="24"/>
              </w:rPr>
            </w:pPr>
            <w:r w:rsidRPr="0045080E">
              <w:rPr>
                <w:sz w:val="24"/>
                <w:szCs w:val="24"/>
              </w:rPr>
              <w:t>Карпов А.Н.</w:t>
            </w:r>
          </w:p>
        </w:tc>
        <w:tc>
          <w:tcPr>
            <w:tcW w:w="6662" w:type="dxa"/>
          </w:tcPr>
          <w:p w:rsidR="0045080E" w:rsidRPr="0045080E" w:rsidRDefault="0045080E" w:rsidP="007874DD">
            <w:pPr>
              <w:ind w:left="-108" w:firstLine="426"/>
              <w:rPr>
                <w:sz w:val="24"/>
                <w:szCs w:val="24"/>
              </w:rPr>
            </w:pPr>
          </w:p>
          <w:p w:rsidR="0045080E" w:rsidRPr="0045080E" w:rsidRDefault="0045080E" w:rsidP="007874DD">
            <w:pPr>
              <w:ind w:left="-108" w:firstLine="426"/>
              <w:rPr>
                <w:b/>
                <w:sz w:val="24"/>
                <w:szCs w:val="24"/>
              </w:rPr>
            </w:pPr>
            <w:r w:rsidRPr="0045080E">
              <w:rPr>
                <w:sz w:val="24"/>
                <w:szCs w:val="24"/>
              </w:rPr>
              <w:t xml:space="preserve">председатель комитета экономического развития, управления муниципальным имуществом, торговли, конкурсов, аукционов администрации </w:t>
            </w:r>
            <w:proofErr w:type="spellStart"/>
            <w:r w:rsidRPr="0045080E">
              <w:rPr>
                <w:sz w:val="24"/>
                <w:szCs w:val="24"/>
              </w:rPr>
              <w:t>Пучежского</w:t>
            </w:r>
            <w:proofErr w:type="spellEnd"/>
            <w:r w:rsidRPr="0045080E">
              <w:rPr>
                <w:sz w:val="24"/>
                <w:szCs w:val="24"/>
              </w:rPr>
              <w:t xml:space="preserve"> муниципального района, заместитель председателя комиссии</w:t>
            </w:r>
            <w:r w:rsidRPr="0045080E">
              <w:rPr>
                <w:b/>
                <w:sz w:val="24"/>
                <w:szCs w:val="24"/>
              </w:rPr>
              <w:t xml:space="preserve">; </w:t>
            </w:r>
          </w:p>
        </w:tc>
      </w:tr>
      <w:tr w:rsidR="0045080E" w:rsidRPr="0045080E" w:rsidTr="007874DD">
        <w:tc>
          <w:tcPr>
            <w:tcW w:w="2977" w:type="dxa"/>
          </w:tcPr>
          <w:p w:rsidR="0045080E" w:rsidRPr="0045080E" w:rsidRDefault="0045080E" w:rsidP="007874DD">
            <w:pPr>
              <w:ind w:firstLine="318"/>
              <w:rPr>
                <w:sz w:val="24"/>
                <w:szCs w:val="24"/>
              </w:rPr>
            </w:pPr>
          </w:p>
          <w:p w:rsidR="0045080E" w:rsidRPr="0045080E" w:rsidRDefault="0045080E" w:rsidP="007874DD">
            <w:pPr>
              <w:ind w:firstLine="318"/>
              <w:rPr>
                <w:sz w:val="24"/>
                <w:szCs w:val="24"/>
              </w:rPr>
            </w:pPr>
            <w:proofErr w:type="spellStart"/>
            <w:r w:rsidRPr="0045080E">
              <w:rPr>
                <w:sz w:val="24"/>
                <w:szCs w:val="24"/>
              </w:rPr>
              <w:t>Бойцова</w:t>
            </w:r>
            <w:proofErr w:type="spellEnd"/>
            <w:r w:rsidRPr="0045080E">
              <w:rPr>
                <w:sz w:val="24"/>
                <w:szCs w:val="24"/>
              </w:rPr>
              <w:t xml:space="preserve"> И.В.</w:t>
            </w:r>
          </w:p>
          <w:p w:rsidR="0045080E" w:rsidRPr="0045080E" w:rsidRDefault="0045080E" w:rsidP="007874DD">
            <w:pPr>
              <w:ind w:firstLine="318"/>
              <w:rPr>
                <w:sz w:val="24"/>
                <w:szCs w:val="24"/>
              </w:rPr>
            </w:pPr>
          </w:p>
          <w:p w:rsidR="0045080E" w:rsidRPr="0045080E" w:rsidRDefault="0045080E" w:rsidP="007874DD">
            <w:pPr>
              <w:ind w:firstLine="318"/>
              <w:rPr>
                <w:sz w:val="24"/>
                <w:szCs w:val="24"/>
              </w:rPr>
            </w:pPr>
          </w:p>
          <w:p w:rsidR="0045080E" w:rsidRPr="0045080E" w:rsidRDefault="0045080E" w:rsidP="007874DD">
            <w:pPr>
              <w:ind w:firstLine="318"/>
              <w:rPr>
                <w:sz w:val="24"/>
                <w:szCs w:val="24"/>
              </w:rPr>
            </w:pPr>
          </w:p>
          <w:p w:rsidR="0045080E" w:rsidRPr="0045080E" w:rsidRDefault="0045080E" w:rsidP="007874DD">
            <w:pPr>
              <w:ind w:firstLine="318"/>
              <w:rPr>
                <w:sz w:val="24"/>
                <w:szCs w:val="24"/>
              </w:rPr>
            </w:pPr>
          </w:p>
          <w:p w:rsidR="0045080E" w:rsidRPr="0045080E" w:rsidRDefault="0045080E" w:rsidP="007874DD">
            <w:pPr>
              <w:ind w:firstLine="318"/>
              <w:rPr>
                <w:sz w:val="24"/>
                <w:szCs w:val="24"/>
              </w:rPr>
            </w:pPr>
          </w:p>
          <w:p w:rsidR="0045080E" w:rsidRPr="0045080E" w:rsidRDefault="0045080E" w:rsidP="007874DD">
            <w:pPr>
              <w:ind w:firstLine="318"/>
              <w:rPr>
                <w:sz w:val="24"/>
                <w:szCs w:val="24"/>
              </w:rPr>
            </w:pPr>
            <w:r w:rsidRPr="0045080E">
              <w:rPr>
                <w:sz w:val="24"/>
                <w:szCs w:val="24"/>
              </w:rPr>
              <w:t>Макарычева О.В.</w:t>
            </w:r>
          </w:p>
        </w:tc>
        <w:tc>
          <w:tcPr>
            <w:tcW w:w="6662" w:type="dxa"/>
          </w:tcPr>
          <w:p w:rsidR="0045080E" w:rsidRPr="0045080E" w:rsidRDefault="0045080E" w:rsidP="007874DD">
            <w:pPr>
              <w:ind w:left="-108" w:firstLine="426"/>
              <w:rPr>
                <w:sz w:val="24"/>
                <w:szCs w:val="24"/>
              </w:rPr>
            </w:pPr>
          </w:p>
          <w:p w:rsidR="0045080E" w:rsidRPr="0045080E" w:rsidRDefault="0045080E" w:rsidP="007874DD">
            <w:pPr>
              <w:ind w:left="-108" w:firstLine="426"/>
              <w:rPr>
                <w:sz w:val="24"/>
                <w:szCs w:val="24"/>
              </w:rPr>
            </w:pPr>
            <w:r w:rsidRPr="0045080E">
              <w:rPr>
                <w:sz w:val="24"/>
                <w:szCs w:val="24"/>
              </w:rPr>
              <w:t xml:space="preserve">заместитель председателя - начальник отдела управления муниципальным имуществом комитета экономического развития, управления муниципальным имуществом, торговли, конкурсов, аукционов администрации </w:t>
            </w:r>
            <w:proofErr w:type="spellStart"/>
            <w:r w:rsidRPr="0045080E">
              <w:rPr>
                <w:sz w:val="24"/>
                <w:szCs w:val="24"/>
              </w:rPr>
              <w:t>Пучежского</w:t>
            </w:r>
            <w:proofErr w:type="spellEnd"/>
            <w:r w:rsidRPr="0045080E">
              <w:rPr>
                <w:sz w:val="24"/>
                <w:szCs w:val="24"/>
              </w:rPr>
              <w:t xml:space="preserve"> муниципального района;</w:t>
            </w:r>
          </w:p>
          <w:p w:rsidR="0045080E" w:rsidRPr="0045080E" w:rsidRDefault="0045080E" w:rsidP="007874DD">
            <w:pPr>
              <w:ind w:left="-108" w:firstLine="426"/>
              <w:rPr>
                <w:sz w:val="24"/>
                <w:szCs w:val="24"/>
              </w:rPr>
            </w:pPr>
          </w:p>
          <w:p w:rsidR="0045080E" w:rsidRPr="0045080E" w:rsidRDefault="0045080E" w:rsidP="007874DD">
            <w:pPr>
              <w:ind w:left="-108" w:firstLine="426"/>
              <w:rPr>
                <w:sz w:val="24"/>
                <w:szCs w:val="24"/>
              </w:rPr>
            </w:pPr>
            <w:r w:rsidRPr="0045080E">
              <w:rPr>
                <w:sz w:val="24"/>
                <w:szCs w:val="24"/>
              </w:rPr>
              <w:t xml:space="preserve">начальник юридического отдела администрации </w:t>
            </w:r>
            <w:proofErr w:type="spellStart"/>
            <w:r w:rsidRPr="0045080E">
              <w:rPr>
                <w:sz w:val="24"/>
                <w:szCs w:val="24"/>
              </w:rPr>
              <w:t>Пучежского</w:t>
            </w:r>
            <w:proofErr w:type="spellEnd"/>
            <w:r w:rsidRPr="0045080E"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45080E" w:rsidRDefault="0045080E" w:rsidP="0045080E">
      <w:pPr>
        <w:ind w:firstLine="567"/>
        <w:jc w:val="center"/>
      </w:pPr>
    </w:p>
    <w:p w:rsidR="0045080E" w:rsidRDefault="0045080E" w:rsidP="0045080E">
      <w:pPr>
        <w:ind w:firstLine="567"/>
        <w:jc w:val="right"/>
      </w:pPr>
    </w:p>
    <w:p w:rsidR="0045080E" w:rsidRDefault="0045080E" w:rsidP="0045080E">
      <w:pPr>
        <w:ind w:firstLine="567"/>
        <w:jc w:val="right"/>
      </w:pPr>
    </w:p>
    <w:p w:rsidR="0045080E" w:rsidRDefault="0045080E" w:rsidP="0045080E">
      <w:pPr>
        <w:ind w:firstLine="567"/>
        <w:jc w:val="right"/>
      </w:pPr>
    </w:p>
    <w:p w:rsidR="0045080E" w:rsidRDefault="0045080E" w:rsidP="0045080E">
      <w:pPr>
        <w:ind w:firstLine="567"/>
        <w:jc w:val="right"/>
      </w:pPr>
    </w:p>
    <w:p w:rsidR="0045080E" w:rsidRDefault="0045080E" w:rsidP="0045080E">
      <w:pPr>
        <w:ind w:firstLine="567"/>
        <w:jc w:val="right"/>
      </w:pPr>
    </w:p>
    <w:p w:rsidR="0045080E" w:rsidRDefault="0045080E" w:rsidP="0045080E">
      <w:pPr>
        <w:ind w:firstLine="567"/>
        <w:jc w:val="right"/>
      </w:pPr>
    </w:p>
    <w:p w:rsidR="0045080E" w:rsidRDefault="0045080E" w:rsidP="0045080E">
      <w:pPr>
        <w:ind w:firstLine="567"/>
        <w:jc w:val="right"/>
      </w:pPr>
    </w:p>
    <w:p w:rsidR="0045080E" w:rsidRDefault="0045080E" w:rsidP="0045080E">
      <w:pPr>
        <w:ind w:firstLine="567"/>
        <w:jc w:val="right"/>
      </w:pPr>
    </w:p>
    <w:p w:rsidR="0045080E" w:rsidRDefault="0045080E" w:rsidP="0045080E">
      <w:pPr>
        <w:ind w:firstLine="567"/>
        <w:jc w:val="right"/>
      </w:pPr>
    </w:p>
    <w:p w:rsidR="0045080E" w:rsidRDefault="0045080E" w:rsidP="0045080E">
      <w:pPr>
        <w:ind w:firstLine="567"/>
        <w:jc w:val="right"/>
      </w:pPr>
    </w:p>
    <w:p w:rsidR="0045080E" w:rsidRDefault="0045080E" w:rsidP="0045080E">
      <w:pPr>
        <w:ind w:firstLine="567"/>
        <w:jc w:val="right"/>
      </w:pPr>
    </w:p>
    <w:p w:rsidR="0045080E" w:rsidRDefault="0045080E" w:rsidP="0045080E">
      <w:pPr>
        <w:ind w:firstLine="567"/>
        <w:jc w:val="right"/>
      </w:pPr>
    </w:p>
    <w:p w:rsidR="0045080E" w:rsidRDefault="0045080E" w:rsidP="0045080E">
      <w:pPr>
        <w:ind w:firstLine="567"/>
        <w:jc w:val="right"/>
      </w:pPr>
    </w:p>
    <w:p w:rsidR="0045080E" w:rsidRPr="0045080E" w:rsidRDefault="0045080E" w:rsidP="0045080E">
      <w:pPr>
        <w:ind w:firstLine="567"/>
        <w:jc w:val="right"/>
        <w:rPr>
          <w:sz w:val="24"/>
          <w:szCs w:val="24"/>
        </w:rPr>
      </w:pPr>
      <w:r>
        <w:br w:type="page"/>
      </w:r>
      <w:r w:rsidRPr="0045080E">
        <w:rPr>
          <w:sz w:val="24"/>
          <w:szCs w:val="24"/>
        </w:rPr>
        <w:lastRenderedPageBreak/>
        <w:t>Приложение № 2</w:t>
      </w:r>
    </w:p>
    <w:p w:rsidR="0045080E" w:rsidRPr="0045080E" w:rsidRDefault="0045080E" w:rsidP="0045080E">
      <w:pPr>
        <w:ind w:firstLine="567"/>
        <w:jc w:val="right"/>
        <w:rPr>
          <w:sz w:val="24"/>
          <w:szCs w:val="24"/>
        </w:rPr>
      </w:pPr>
      <w:r w:rsidRPr="0045080E">
        <w:rPr>
          <w:sz w:val="24"/>
          <w:szCs w:val="24"/>
        </w:rPr>
        <w:t>к постановлению администрации</w:t>
      </w:r>
    </w:p>
    <w:p w:rsidR="0045080E" w:rsidRPr="0045080E" w:rsidRDefault="0045080E" w:rsidP="0045080E">
      <w:pPr>
        <w:ind w:firstLine="567"/>
        <w:jc w:val="right"/>
        <w:rPr>
          <w:sz w:val="24"/>
          <w:szCs w:val="24"/>
        </w:rPr>
      </w:pPr>
      <w:proofErr w:type="spellStart"/>
      <w:r w:rsidRPr="0045080E">
        <w:rPr>
          <w:sz w:val="24"/>
          <w:szCs w:val="24"/>
        </w:rPr>
        <w:t>Пучежского</w:t>
      </w:r>
      <w:proofErr w:type="spellEnd"/>
      <w:r w:rsidRPr="0045080E">
        <w:rPr>
          <w:sz w:val="24"/>
          <w:szCs w:val="24"/>
        </w:rPr>
        <w:t xml:space="preserve"> муниципального района</w:t>
      </w:r>
    </w:p>
    <w:p w:rsidR="0045080E" w:rsidRPr="0045080E" w:rsidRDefault="0045080E" w:rsidP="0045080E">
      <w:pPr>
        <w:ind w:left="5670"/>
        <w:jc w:val="right"/>
        <w:rPr>
          <w:sz w:val="24"/>
          <w:szCs w:val="24"/>
        </w:rPr>
      </w:pPr>
      <w:r w:rsidRPr="0045080E">
        <w:rPr>
          <w:sz w:val="24"/>
          <w:szCs w:val="24"/>
        </w:rPr>
        <w:t xml:space="preserve">от 28.10.2024 № 530-п  </w:t>
      </w:r>
    </w:p>
    <w:p w:rsidR="0045080E" w:rsidRPr="0045080E" w:rsidRDefault="0045080E" w:rsidP="0045080E">
      <w:pPr>
        <w:ind w:left="5670"/>
        <w:rPr>
          <w:sz w:val="24"/>
          <w:szCs w:val="24"/>
          <w:u w:val="single"/>
        </w:rPr>
      </w:pPr>
      <w:r w:rsidRPr="0045080E">
        <w:rPr>
          <w:sz w:val="24"/>
          <w:szCs w:val="24"/>
        </w:rPr>
        <w:t xml:space="preserve"> </w:t>
      </w:r>
    </w:p>
    <w:p w:rsidR="0045080E" w:rsidRPr="0045080E" w:rsidRDefault="0045080E" w:rsidP="0045080E">
      <w:pPr>
        <w:ind w:firstLine="567"/>
        <w:rPr>
          <w:sz w:val="24"/>
          <w:szCs w:val="24"/>
        </w:rPr>
      </w:pPr>
    </w:p>
    <w:p w:rsidR="0045080E" w:rsidRPr="0045080E" w:rsidRDefault="0045080E" w:rsidP="0045080E">
      <w:pPr>
        <w:tabs>
          <w:tab w:val="center" w:pos="5320"/>
          <w:tab w:val="left" w:pos="6150"/>
        </w:tabs>
        <w:textAlignment w:val="baseline"/>
        <w:rPr>
          <w:b/>
          <w:color w:val="000000"/>
          <w:sz w:val="24"/>
          <w:szCs w:val="24"/>
        </w:rPr>
      </w:pPr>
      <w:r w:rsidRPr="0045080E">
        <w:rPr>
          <w:b/>
          <w:color w:val="000000"/>
          <w:sz w:val="24"/>
          <w:szCs w:val="24"/>
        </w:rPr>
        <w:tab/>
        <w:t>ПЛАН </w:t>
      </w:r>
      <w:r w:rsidRPr="0045080E">
        <w:rPr>
          <w:b/>
          <w:color w:val="000000"/>
          <w:sz w:val="24"/>
          <w:szCs w:val="24"/>
        </w:rPr>
        <w:tab/>
      </w:r>
    </w:p>
    <w:p w:rsidR="0045080E" w:rsidRPr="0045080E" w:rsidRDefault="0045080E" w:rsidP="0045080E">
      <w:pPr>
        <w:ind w:firstLine="555"/>
        <w:jc w:val="center"/>
        <w:textAlignment w:val="baseline"/>
        <w:rPr>
          <w:b/>
          <w:color w:val="000000"/>
          <w:sz w:val="24"/>
          <w:szCs w:val="24"/>
        </w:rPr>
      </w:pPr>
      <w:r w:rsidRPr="0045080E">
        <w:rPr>
          <w:b/>
          <w:color w:val="000000"/>
          <w:sz w:val="24"/>
          <w:szCs w:val="24"/>
        </w:rPr>
        <w:t>мероприятий по ликвидации МУП «Фармация»</w:t>
      </w:r>
    </w:p>
    <w:p w:rsidR="0045080E" w:rsidRPr="0045080E" w:rsidRDefault="0045080E" w:rsidP="0045080E">
      <w:pPr>
        <w:ind w:firstLine="555"/>
        <w:jc w:val="center"/>
        <w:textAlignment w:val="baseline"/>
        <w:rPr>
          <w:color w:val="000000"/>
          <w:sz w:val="24"/>
          <w:szCs w:val="24"/>
        </w:rPr>
      </w:pPr>
      <w:r w:rsidRPr="0045080E">
        <w:rPr>
          <w:color w:val="000000"/>
          <w:sz w:val="24"/>
          <w:szCs w:val="24"/>
        </w:rPr>
        <w:t> </w:t>
      </w:r>
    </w:p>
    <w:tbl>
      <w:tblPr>
        <w:tblW w:w="10206" w:type="dxa"/>
        <w:tblInd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2836"/>
        <w:gridCol w:w="2695"/>
        <w:gridCol w:w="2038"/>
        <w:gridCol w:w="1929"/>
      </w:tblGrid>
      <w:tr w:rsidR="0045080E" w:rsidRPr="0045080E" w:rsidTr="007874DD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5080E">
              <w:rPr>
                <w:color w:val="000000"/>
                <w:sz w:val="24"/>
                <w:szCs w:val="24"/>
              </w:rPr>
              <w:t>п\п</w:t>
            </w:r>
            <w:proofErr w:type="spellEnd"/>
            <w:r w:rsidRPr="004508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firstLine="1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Наименование мероприятия 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hanging="9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Срок </w:t>
            </w:r>
          </w:p>
          <w:p w:rsidR="0045080E" w:rsidRPr="0045080E" w:rsidRDefault="0045080E" w:rsidP="007874DD">
            <w:pPr>
              <w:ind w:hanging="9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исполнения 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firstLine="185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Ответственные лица 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hanging="6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Примечание </w:t>
            </w:r>
          </w:p>
        </w:tc>
      </w:tr>
      <w:tr w:rsidR="0045080E" w:rsidRPr="0045080E" w:rsidTr="007874DD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80E" w:rsidRPr="0045080E" w:rsidRDefault="0045080E" w:rsidP="007874DD">
            <w:pPr>
              <w:ind w:firstLine="142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80E" w:rsidRPr="0045080E" w:rsidRDefault="0045080E" w:rsidP="007874DD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80E" w:rsidRPr="0045080E" w:rsidRDefault="0045080E" w:rsidP="007874DD">
            <w:pPr>
              <w:ind w:hanging="9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3 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80E" w:rsidRPr="0045080E" w:rsidRDefault="0045080E" w:rsidP="007874DD">
            <w:pPr>
              <w:ind w:hanging="15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4 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080E" w:rsidRPr="0045080E" w:rsidRDefault="0045080E" w:rsidP="007874DD">
            <w:pPr>
              <w:ind w:hanging="6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5 </w:t>
            </w:r>
          </w:p>
        </w:tc>
      </w:tr>
      <w:tr w:rsidR="0045080E" w:rsidRPr="0045080E" w:rsidTr="007874DD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80E" w:rsidRPr="0045080E" w:rsidRDefault="0045080E" w:rsidP="007874DD">
            <w:pPr>
              <w:ind w:firstLine="142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80E" w:rsidRPr="0045080E" w:rsidRDefault="0045080E" w:rsidP="007874DD">
            <w:pPr>
              <w:ind w:left="62" w:right="224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Уведомление уполномоченного государственного органа, осуществляющего государственную регистрацию юридических лиц, о принятии решения о ликвидации для внесения соответствующих сведений в ЕГРЮЛ о ликвидации</w:t>
            </w:r>
          </w:p>
          <w:p w:rsidR="0045080E" w:rsidRPr="0045080E" w:rsidRDefault="0045080E" w:rsidP="007874DD">
            <w:pPr>
              <w:ind w:left="62" w:right="224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80E" w:rsidRPr="0045080E" w:rsidRDefault="0045080E" w:rsidP="007874DD">
            <w:pPr>
              <w:ind w:left="59" w:right="86" w:hanging="9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в течение 3 рабочих дней со дня вступления в силу постановления о ликвидации (с учетом редакции)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80E" w:rsidRPr="0045080E" w:rsidRDefault="0045080E" w:rsidP="007874DD">
            <w:pPr>
              <w:ind w:left="55" w:right="142" w:hanging="15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080E" w:rsidRPr="0045080E" w:rsidRDefault="0045080E" w:rsidP="007874DD">
            <w:pPr>
              <w:ind w:hanging="6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ч. 1 ст. 62 Гражданского кодекса Российской Федерации </w:t>
            </w:r>
          </w:p>
        </w:tc>
      </w:tr>
      <w:tr w:rsidR="0045080E" w:rsidRPr="0045080E" w:rsidTr="007874DD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firstLine="142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2836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  <w:vAlign w:val="center"/>
            <w:hideMark/>
          </w:tcPr>
          <w:p w:rsidR="0045080E" w:rsidRPr="0045080E" w:rsidRDefault="0045080E" w:rsidP="007874DD">
            <w:pPr>
              <w:spacing w:before="100" w:beforeAutospacing="1" w:after="100" w:afterAutospacing="1" w:line="240" w:lineRule="atLeast"/>
              <w:ind w:left="62" w:right="224"/>
              <w:rPr>
                <w:color w:val="1C1C1C"/>
                <w:sz w:val="24"/>
                <w:szCs w:val="24"/>
              </w:rPr>
            </w:pPr>
            <w:r w:rsidRPr="0045080E">
              <w:rPr>
                <w:color w:val="1C1C1C"/>
                <w:sz w:val="24"/>
                <w:szCs w:val="24"/>
              </w:rPr>
              <w:t xml:space="preserve">Подача информации для сообщения в «Вестнике государственной регистрации» и на </w:t>
            </w:r>
            <w:proofErr w:type="spellStart"/>
            <w:r w:rsidRPr="0045080E">
              <w:rPr>
                <w:color w:val="1C1C1C"/>
                <w:sz w:val="24"/>
                <w:szCs w:val="24"/>
              </w:rPr>
              <w:t>Федресурсе</w:t>
            </w:r>
            <w:proofErr w:type="spellEnd"/>
            <w:r w:rsidRPr="0045080E">
              <w:rPr>
                <w:color w:val="1C1C1C"/>
                <w:sz w:val="24"/>
                <w:szCs w:val="24"/>
              </w:rPr>
              <w:t xml:space="preserve"> о ликвидации и установление срока принятия заявлений требований кредиторов (не менее 2-х месяцев с момента опубликования сообщения о ликвидации). 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9" w:right="86" w:firstLine="225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в течение 3 рабочих дней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5" w:right="142"/>
              <w:jc w:val="center"/>
              <w:rPr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hanging="6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ч. 1 ст. 63 Гражданского кодекса Российской Федерации </w:t>
            </w:r>
          </w:p>
        </w:tc>
      </w:tr>
      <w:tr w:rsidR="0045080E" w:rsidRPr="0045080E" w:rsidTr="007874DD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firstLine="142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3 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62" w:right="224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Письменное уведомление кредиторов о ликвидации юридического лица с последующим оформлением актов сверки взаиморасчетов 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9" w:right="86" w:hanging="9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в течение 10 рабочих дней со дня вступления в силу постановления о ликвидации (с учетом редакции)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5" w:right="142"/>
              <w:jc w:val="center"/>
              <w:rPr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firstLine="87"/>
              <w:jc w:val="center"/>
              <w:rPr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ч. 1 ст. 63 Гражданского кодекса Российской Федерации</w:t>
            </w:r>
          </w:p>
        </w:tc>
      </w:tr>
      <w:tr w:rsidR="0045080E" w:rsidRPr="0045080E" w:rsidTr="007874DD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firstLine="142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4 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62" w:right="224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Направление дебиторам письменных требований о погашении дебиторской задолженности 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9" w:right="86" w:hanging="9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в течение 10 рабочих дней со дня вступления в силу постановления о ликвидации (с учетом редакции)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5" w:right="142"/>
              <w:jc w:val="center"/>
              <w:rPr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firstLine="87"/>
              <w:jc w:val="center"/>
              <w:rPr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ч. 1 ст. 63 Гражданского кодекса Российской Федерации</w:t>
            </w:r>
          </w:p>
        </w:tc>
      </w:tr>
      <w:tr w:rsidR="0045080E" w:rsidRPr="0045080E" w:rsidTr="007874DD">
        <w:trPr>
          <w:trHeight w:val="185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firstLine="142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62" w:right="224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Проведение инвентаризации имущества ликвидируемого предприятия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9" w:right="86" w:hanging="9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в течение 15 рабочих дней со дня вступления в силу постановления о ликвидации (с учетом редакции)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5" w:right="142" w:firstLine="85"/>
              <w:jc w:val="center"/>
              <w:rPr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hanging="6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ст.11 № 402- ФЗ</w:t>
            </w:r>
          </w:p>
          <w:p w:rsidR="0045080E" w:rsidRPr="0045080E" w:rsidRDefault="0045080E" w:rsidP="007874DD">
            <w:pPr>
              <w:ind w:hanging="6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 xml:space="preserve">от 06.12.2011 «О бухгалтерском учете», п.15 </w:t>
            </w:r>
            <w:r w:rsidRPr="0045080E">
              <w:rPr>
                <w:color w:val="22272F"/>
                <w:sz w:val="24"/>
                <w:szCs w:val="24"/>
                <w:shd w:val="clear" w:color="auto" w:fill="FFFFFF"/>
              </w:rPr>
              <w:t>Приказа Минфина России от 13.01.2023 N 4н "Об утверждении Федерального стандарта бухгалтерского учета ФСБУ 28/2023 "Инвентаризация</w:t>
            </w:r>
            <w:r w:rsidRPr="0045080E">
              <w:rPr>
                <w:rFonts w:ascii="PT Sans" w:hAnsi="PT Sans"/>
                <w:color w:val="22272F"/>
                <w:sz w:val="24"/>
                <w:szCs w:val="24"/>
                <w:shd w:val="clear" w:color="auto" w:fill="FFFFFF"/>
              </w:rPr>
              <w:t>"</w:t>
            </w:r>
            <w:r w:rsidRPr="0045080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5080E" w:rsidRPr="0045080E" w:rsidTr="007874DD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firstLine="142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6 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62" w:right="224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Составление промежуточного ликвидационного баланса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9" w:right="86" w:hanging="9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после окончания срока для предъявления требований кредиторами</w:t>
            </w:r>
          </w:p>
          <w:p w:rsidR="0045080E" w:rsidRPr="0045080E" w:rsidRDefault="0045080E" w:rsidP="007874DD">
            <w:pPr>
              <w:ind w:left="59" w:right="86" w:hanging="9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(но не ранее</w:t>
            </w:r>
            <w:r w:rsidRPr="0045080E">
              <w:rPr>
                <w:color w:val="000000"/>
                <w:sz w:val="24"/>
                <w:szCs w:val="24"/>
                <w:shd w:val="clear" w:color="auto" w:fill="FFFFFF"/>
              </w:rPr>
              <w:t xml:space="preserve"> двух месяцев с момента опубликования сообщения о ликвидации)</w:t>
            </w:r>
          </w:p>
          <w:p w:rsidR="0045080E" w:rsidRPr="0045080E" w:rsidRDefault="0045080E" w:rsidP="007874DD">
            <w:pPr>
              <w:ind w:left="59" w:right="86" w:hanging="9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5" w:right="142" w:firstLine="85"/>
              <w:jc w:val="center"/>
              <w:rPr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hanging="6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ч.1,2 ст.63 Гражданского кодекса Российской Федерации </w:t>
            </w:r>
          </w:p>
          <w:p w:rsidR="0045080E" w:rsidRPr="0045080E" w:rsidRDefault="0045080E" w:rsidP="007874DD">
            <w:pPr>
              <w:ind w:hanging="6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5080E" w:rsidRPr="0045080E" w:rsidTr="007874DD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firstLine="142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7 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62" w:right="224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Проведение расчетов с кредиторами первой и второй очереди 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9" w:right="86" w:hanging="9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в течение одного месяца со дня утверждения промежуточного ликвидационного</w:t>
            </w:r>
          </w:p>
          <w:p w:rsidR="0045080E" w:rsidRPr="0045080E" w:rsidRDefault="0045080E" w:rsidP="007874DD">
            <w:pPr>
              <w:ind w:left="59" w:right="86" w:hanging="9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баланса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5" w:right="142" w:firstLine="85"/>
              <w:jc w:val="center"/>
              <w:rPr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hanging="6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ст. 63, ст. 64 </w:t>
            </w:r>
          </w:p>
          <w:p w:rsidR="0045080E" w:rsidRPr="0045080E" w:rsidRDefault="0045080E" w:rsidP="007874DD">
            <w:pPr>
              <w:ind w:hanging="6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Гражданского кодекса Российской Федерации </w:t>
            </w:r>
          </w:p>
        </w:tc>
      </w:tr>
      <w:tr w:rsidR="0045080E" w:rsidRPr="0045080E" w:rsidTr="007874DD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firstLine="142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8 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62" w:right="224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Проведение расчетов с кредиторами третьей и четвертой очереди 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9" w:right="86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в течение месяца по окончании расчетов с кредиторами первой и второй очереди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5" w:right="142" w:firstLine="85"/>
              <w:jc w:val="center"/>
              <w:rPr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firstLine="8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ч. 5 ст. 63, ст. 64 </w:t>
            </w:r>
          </w:p>
          <w:p w:rsidR="0045080E" w:rsidRPr="0045080E" w:rsidRDefault="0045080E" w:rsidP="007874DD">
            <w:pPr>
              <w:ind w:hanging="6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Гражданского кодекса Российской Федерации </w:t>
            </w:r>
          </w:p>
        </w:tc>
      </w:tr>
      <w:tr w:rsidR="0045080E" w:rsidRPr="0045080E" w:rsidTr="007874DD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firstLine="142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9 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62" w:right="224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Составление ликвидационного баланса и представление его на утверждение учредителю 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9" w:right="86" w:hanging="9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в течение 10 рабочих дней после завершения расчетов с кредиторами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5" w:right="142" w:firstLine="85"/>
              <w:jc w:val="center"/>
              <w:rPr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hanging="6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ч. 6 ст. 63 Гражданского кодекса Российской Федерации </w:t>
            </w:r>
          </w:p>
        </w:tc>
      </w:tr>
      <w:tr w:rsidR="0045080E" w:rsidRPr="0045080E" w:rsidTr="007874DD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80E" w:rsidRPr="0045080E" w:rsidRDefault="0045080E" w:rsidP="007874DD">
            <w:pPr>
              <w:ind w:firstLine="142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80E" w:rsidRPr="0045080E" w:rsidRDefault="0045080E" w:rsidP="007874DD">
            <w:pPr>
              <w:ind w:left="62" w:right="224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 xml:space="preserve">Передача оставшегося после удовлетворения требований кредиторов имущества по актам приема-передачи в казну </w:t>
            </w:r>
            <w:proofErr w:type="spellStart"/>
            <w:r w:rsidRPr="0045080E">
              <w:rPr>
                <w:color w:val="000000"/>
                <w:sz w:val="24"/>
                <w:szCs w:val="24"/>
              </w:rPr>
              <w:t>Пучежского</w:t>
            </w:r>
            <w:proofErr w:type="spellEnd"/>
            <w:r w:rsidRPr="0045080E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80E" w:rsidRPr="0045080E" w:rsidRDefault="0045080E" w:rsidP="007874DD">
            <w:pPr>
              <w:ind w:left="59" w:right="86" w:hanging="9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не позднее 5 рабочих дней после завершения расчетов с кредиторами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80E" w:rsidRPr="0045080E" w:rsidRDefault="0045080E" w:rsidP="007874DD">
            <w:pPr>
              <w:ind w:left="55" w:right="142" w:firstLine="85"/>
              <w:jc w:val="center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080E" w:rsidRPr="0045080E" w:rsidRDefault="0045080E" w:rsidP="007874DD">
            <w:pPr>
              <w:ind w:hanging="6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ч. 8 ст. 63 Гражданского кодекса Российской Федерации </w:t>
            </w:r>
          </w:p>
        </w:tc>
      </w:tr>
      <w:tr w:rsidR="0045080E" w:rsidRPr="0045080E" w:rsidTr="007874DD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firstLine="142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11 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62" w:right="224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Направление в регистрирующий орган уведомления о завершении процесса ликвидации </w:t>
            </w:r>
          </w:p>
          <w:p w:rsidR="0045080E" w:rsidRPr="0045080E" w:rsidRDefault="0045080E" w:rsidP="007874DD">
            <w:pPr>
              <w:ind w:left="62" w:right="224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 </w:t>
            </w:r>
          </w:p>
          <w:p w:rsidR="0045080E" w:rsidRPr="0045080E" w:rsidRDefault="0045080E" w:rsidP="007874DD">
            <w:pPr>
              <w:ind w:left="62" w:right="224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 </w:t>
            </w:r>
          </w:p>
          <w:p w:rsidR="0045080E" w:rsidRPr="0045080E" w:rsidRDefault="0045080E" w:rsidP="007874DD">
            <w:pPr>
              <w:ind w:left="62" w:right="224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9" w:right="86" w:hanging="9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 xml:space="preserve">в течение 10 календарных дней после утверждения ликвидационного баланса с учетом ст. 8, ст.21 № 129- ФЗ «О государственной регистрации юридических лиц и индивидуальных </w:t>
            </w:r>
            <w:r w:rsidRPr="0045080E">
              <w:rPr>
                <w:color w:val="000000"/>
                <w:sz w:val="24"/>
                <w:szCs w:val="24"/>
              </w:rPr>
              <w:lastRenderedPageBreak/>
              <w:t>предпринимателей»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5" w:right="142" w:firstLine="85"/>
              <w:jc w:val="center"/>
              <w:rPr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lastRenderedPageBreak/>
              <w:t>Ликвидационная комиссия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hanging="6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ч.1 ст.21 Госпошлина в размере, установленном ст. 333.33 Налоговым кодексом Российской Федерации </w:t>
            </w:r>
          </w:p>
        </w:tc>
      </w:tr>
      <w:tr w:rsidR="0045080E" w:rsidRPr="0045080E" w:rsidTr="007874DD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80E" w:rsidRPr="0045080E" w:rsidRDefault="0045080E" w:rsidP="007874DD">
            <w:pPr>
              <w:ind w:firstLine="142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80E" w:rsidRPr="0045080E" w:rsidRDefault="0045080E" w:rsidP="007874DD">
            <w:pPr>
              <w:ind w:left="62" w:right="224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Передача документов предприятия в муниципальный архив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80E" w:rsidRPr="0045080E" w:rsidRDefault="0045080E" w:rsidP="007874DD">
            <w:pPr>
              <w:ind w:left="59" w:right="86"/>
              <w:jc w:val="center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До момента полной ликвидации предприятия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80E" w:rsidRPr="0045080E" w:rsidRDefault="0045080E" w:rsidP="007874DD">
            <w:pPr>
              <w:ind w:left="55" w:right="142" w:firstLine="85"/>
              <w:jc w:val="center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080E" w:rsidRPr="0045080E" w:rsidRDefault="0045080E" w:rsidP="007874DD">
            <w:pPr>
              <w:ind w:hanging="6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45080E" w:rsidRPr="0045080E" w:rsidTr="007874DD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firstLine="142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13 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62" w:right="224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Предоставление свидетельства об исключении юридического лица из ЕГРЮЛ в администрацию района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9" w:right="86" w:hanging="9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не позднее 3 рабочих дней после получения свидетельства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left="55" w:right="142" w:firstLine="85"/>
              <w:jc w:val="center"/>
              <w:rPr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45080E" w:rsidRPr="0045080E" w:rsidRDefault="0045080E" w:rsidP="007874DD">
            <w:pPr>
              <w:ind w:hanging="6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5080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45080E" w:rsidRPr="0045080E" w:rsidRDefault="0045080E" w:rsidP="0045080E">
      <w:pPr>
        <w:rPr>
          <w:sz w:val="24"/>
          <w:szCs w:val="24"/>
        </w:rPr>
      </w:pPr>
    </w:p>
    <w:p w:rsidR="0045080E" w:rsidRPr="0045080E" w:rsidRDefault="0045080E" w:rsidP="0045080E">
      <w:pPr>
        <w:rPr>
          <w:sz w:val="24"/>
          <w:szCs w:val="24"/>
        </w:rPr>
      </w:pPr>
    </w:p>
    <w:p w:rsidR="0045080E" w:rsidRPr="0045080E" w:rsidRDefault="0045080E" w:rsidP="0045080E">
      <w:pPr>
        <w:rPr>
          <w:sz w:val="24"/>
          <w:szCs w:val="24"/>
        </w:rPr>
      </w:pPr>
    </w:p>
    <w:p w:rsidR="0045080E" w:rsidRPr="0045080E" w:rsidRDefault="0045080E" w:rsidP="0045080E">
      <w:pPr>
        <w:rPr>
          <w:sz w:val="24"/>
          <w:szCs w:val="24"/>
        </w:rPr>
      </w:pPr>
    </w:p>
    <w:p w:rsidR="000F5FBB" w:rsidRPr="00E31F50" w:rsidRDefault="0045080E" w:rsidP="006363EF">
      <w:pPr>
        <w:rPr>
          <w:szCs w:val="24"/>
        </w:rPr>
      </w:pPr>
      <w:r w:rsidRPr="0045080E">
        <w:rPr>
          <w:rFonts w:ascii="Arial" w:hAnsi="Arial" w:cs="Arial"/>
          <w:b/>
          <w:color w:val="2D2D2D"/>
          <w:spacing w:val="2"/>
          <w:sz w:val="24"/>
          <w:szCs w:val="24"/>
        </w:rPr>
        <w:br w:type="page"/>
      </w:r>
    </w:p>
    <w:p w:rsidR="000F5FBB" w:rsidRPr="00E31F50" w:rsidRDefault="000F5FBB" w:rsidP="006A65A4">
      <w:pPr>
        <w:jc w:val="both"/>
        <w:rPr>
          <w:sz w:val="24"/>
          <w:szCs w:val="24"/>
        </w:rPr>
      </w:pPr>
    </w:p>
    <w:sectPr w:rsidR="000F5FBB" w:rsidRPr="00E31F50" w:rsidSect="0045080E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247A"/>
    <w:multiLevelType w:val="hybridMultilevel"/>
    <w:tmpl w:val="51FA3C04"/>
    <w:lvl w:ilvl="0" w:tplc="1666CC82">
      <w:start w:val="1"/>
      <w:numFmt w:val="decimal"/>
      <w:lvlText w:val="%1."/>
      <w:lvlJc w:val="left"/>
      <w:pPr>
        <w:tabs>
          <w:tab w:val="num" w:pos="4545"/>
        </w:tabs>
        <w:ind w:left="4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65"/>
        </w:tabs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85"/>
        </w:tabs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05"/>
        </w:tabs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25"/>
        </w:tabs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45"/>
        </w:tabs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65"/>
        </w:tabs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85"/>
        </w:tabs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05"/>
        </w:tabs>
        <w:ind w:left="10305" w:hanging="180"/>
      </w:pPr>
    </w:lvl>
  </w:abstractNum>
  <w:abstractNum w:abstractNumId="1">
    <w:nsid w:val="2AD67F8E"/>
    <w:multiLevelType w:val="hybridMultilevel"/>
    <w:tmpl w:val="7B54C25A"/>
    <w:lvl w:ilvl="0" w:tplc="14AC4DF6">
      <w:start w:val="1"/>
      <w:numFmt w:val="decimal"/>
      <w:lvlText w:val="%12.1."/>
      <w:lvlJc w:val="left"/>
      <w:pPr>
        <w:tabs>
          <w:tab w:val="num" w:pos="1066"/>
        </w:tabs>
        <w:ind w:left="1786" w:hanging="360"/>
      </w:pPr>
      <w:rPr>
        <w:rFonts w:cs="Times New Roman" w:hint="default"/>
        <w:b w:val="0"/>
        <w:bCs w:val="0"/>
      </w:rPr>
    </w:lvl>
    <w:lvl w:ilvl="1" w:tplc="6BEC9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D31CB6"/>
    <w:multiLevelType w:val="hybridMultilevel"/>
    <w:tmpl w:val="456CC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70D87"/>
    <w:multiLevelType w:val="multilevel"/>
    <w:tmpl w:val="1EA29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4973567"/>
    <w:multiLevelType w:val="hybridMultilevel"/>
    <w:tmpl w:val="C6A0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B6E0F"/>
    <w:multiLevelType w:val="hybridMultilevel"/>
    <w:tmpl w:val="0CEABEBC"/>
    <w:lvl w:ilvl="0" w:tplc="985A57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9D01B57"/>
    <w:multiLevelType w:val="hybridMultilevel"/>
    <w:tmpl w:val="42680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684891"/>
    <w:multiLevelType w:val="hybridMultilevel"/>
    <w:tmpl w:val="E85E05E0"/>
    <w:lvl w:ilvl="0" w:tplc="342E4D9C">
      <w:start w:val="1"/>
      <w:numFmt w:val="decimal"/>
      <w:lvlText w:val="%1."/>
      <w:lvlJc w:val="left"/>
      <w:pPr>
        <w:tabs>
          <w:tab w:val="num" w:pos="1191"/>
        </w:tabs>
        <w:ind w:left="1191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8">
    <w:nsid w:val="49504801"/>
    <w:multiLevelType w:val="hybridMultilevel"/>
    <w:tmpl w:val="26F8448E"/>
    <w:lvl w:ilvl="0" w:tplc="C14894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594018"/>
    <w:multiLevelType w:val="hybridMultilevel"/>
    <w:tmpl w:val="4A529CEC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>
    <w:nsid w:val="5999168D"/>
    <w:multiLevelType w:val="hybridMultilevel"/>
    <w:tmpl w:val="BB368CEA"/>
    <w:lvl w:ilvl="0" w:tplc="86BA333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3D248A"/>
    <w:multiLevelType w:val="hybridMultilevel"/>
    <w:tmpl w:val="0BDC76F4"/>
    <w:lvl w:ilvl="0" w:tplc="6FC0790E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763123"/>
    <w:rsid w:val="00000084"/>
    <w:rsid w:val="000109A0"/>
    <w:rsid w:val="00015069"/>
    <w:rsid w:val="00021A90"/>
    <w:rsid w:val="000320E7"/>
    <w:rsid w:val="0003756B"/>
    <w:rsid w:val="0005115E"/>
    <w:rsid w:val="00071B9D"/>
    <w:rsid w:val="000732B3"/>
    <w:rsid w:val="0009781F"/>
    <w:rsid w:val="000A2D04"/>
    <w:rsid w:val="000A2FE0"/>
    <w:rsid w:val="000C4804"/>
    <w:rsid w:val="000C514E"/>
    <w:rsid w:val="000D6B10"/>
    <w:rsid w:val="000D799A"/>
    <w:rsid w:val="000F4D35"/>
    <w:rsid w:val="000F4FB5"/>
    <w:rsid w:val="000F5B1C"/>
    <w:rsid w:val="000F5FBB"/>
    <w:rsid w:val="0011268B"/>
    <w:rsid w:val="00115B8D"/>
    <w:rsid w:val="0017190D"/>
    <w:rsid w:val="001903E5"/>
    <w:rsid w:val="001A041E"/>
    <w:rsid w:val="001A4B38"/>
    <w:rsid w:val="001A4B45"/>
    <w:rsid w:val="001A7A9F"/>
    <w:rsid w:val="001B1824"/>
    <w:rsid w:val="001B3747"/>
    <w:rsid w:val="001B56E6"/>
    <w:rsid w:val="001B6529"/>
    <w:rsid w:val="001C1B3F"/>
    <w:rsid w:val="001D3DC7"/>
    <w:rsid w:val="001E0671"/>
    <w:rsid w:val="001F677F"/>
    <w:rsid w:val="0020302C"/>
    <w:rsid w:val="00223FD6"/>
    <w:rsid w:val="0023481E"/>
    <w:rsid w:val="00234AE8"/>
    <w:rsid w:val="0023717A"/>
    <w:rsid w:val="002469F8"/>
    <w:rsid w:val="00270435"/>
    <w:rsid w:val="00280E6E"/>
    <w:rsid w:val="00284394"/>
    <w:rsid w:val="002B6099"/>
    <w:rsid w:val="002C19FB"/>
    <w:rsid w:val="002C7BEF"/>
    <w:rsid w:val="002D7088"/>
    <w:rsid w:val="002E3B3A"/>
    <w:rsid w:val="003352A4"/>
    <w:rsid w:val="00340204"/>
    <w:rsid w:val="003512CB"/>
    <w:rsid w:val="003768FF"/>
    <w:rsid w:val="00377287"/>
    <w:rsid w:val="0038460A"/>
    <w:rsid w:val="00384A4F"/>
    <w:rsid w:val="0039170C"/>
    <w:rsid w:val="0039419C"/>
    <w:rsid w:val="003A030D"/>
    <w:rsid w:val="003A3359"/>
    <w:rsid w:val="003B1E01"/>
    <w:rsid w:val="003B356F"/>
    <w:rsid w:val="003C3017"/>
    <w:rsid w:val="003D0747"/>
    <w:rsid w:val="003E4390"/>
    <w:rsid w:val="0040265F"/>
    <w:rsid w:val="00411898"/>
    <w:rsid w:val="0042401F"/>
    <w:rsid w:val="00427111"/>
    <w:rsid w:val="004324C1"/>
    <w:rsid w:val="00442E25"/>
    <w:rsid w:val="00447E69"/>
    <w:rsid w:val="0045080E"/>
    <w:rsid w:val="00454274"/>
    <w:rsid w:val="00456300"/>
    <w:rsid w:val="00491102"/>
    <w:rsid w:val="0049749A"/>
    <w:rsid w:val="004A4E3B"/>
    <w:rsid w:val="004C1BA6"/>
    <w:rsid w:val="004C7A46"/>
    <w:rsid w:val="004D7689"/>
    <w:rsid w:val="004D7C34"/>
    <w:rsid w:val="004D7F01"/>
    <w:rsid w:val="00500C89"/>
    <w:rsid w:val="005027E6"/>
    <w:rsid w:val="00506433"/>
    <w:rsid w:val="00523EB3"/>
    <w:rsid w:val="00531516"/>
    <w:rsid w:val="00535F31"/>
    <w:rsid w:val="00536E5D"/>
    <w:rsid w:val="00537716"/>
    <w:rsid w:val="0054226E"/>
    <w:rsid w:val="00553D79"/>
    <w:rsid w:val="005544F7"/>
    <w:rsid w:val="00561A24"/>
    <w:rsid w:val="00562430"/>
    <w:rsid w:val="005710A6"/>
    <w:rsid w:val="00580820"/>
    <w:rsid w:val="00595E1F"/>
    <w:rsid w:val="005A643E"/>
    <w:rsid w:val="005A7CF9"/>
    <w:rsid w:val="005B6359"/>
    <w:rsid w:val="005B75CA"/>
    <w:rsid w:val="005C074C"/>
    <w:rsid w:val="005C1177"/>
    <w:rsid w:val="005C4C44"/>
    <w:rsid w:val="005C7BA2"/>
    <w:rsid w:val="005D6F1A"/>
    <w:rsid w:val="005D73CE"/>
    <w:rsid w:val="005F16CD"/>
    <w:rsid w:val="005F5196"/>
    <w:rsid w:val="005F53BC"/>
    <w:rsid w:val="005F7944"/>
    <w:rsid w:val="00602DF0"/>
    <w:rsid w:val="006363EF"/>
    <w:rsid w:val="0063763F"/>
    <w:rsid w:val="0067216F"/>
    <w:rsid w:val="00677A4F"/>
    <w:rsid w:val="00685E5C"/>
    <w:rsid w:val="00687B09"/>
    <w:rsid w:val="00690E96"/>
    <w:rsid w:val="006A65A4"/>
    <w:rsid w:val="006B0283"/>
    <w:rsid w:val="006B0961"/>
    <w:rsid w:val="006B1102"/>
    <w:rsid w:val="006B7A82"/>
    <w:rsid w:val="006C1EF2"/>
    <w:rsid w:val="006D04C5"/>
    <w:rsid w:val="006D1870"/>
    <w:rsid w:val="006E61B8"/>
    <w:rsid w:val="00707826"/>
    <w:rsid w:val="00716BD5"/>
    <w:rsid w:val="00727D3A"/>
    <w:rsid w:val="00747DA0"/>
    <w:rsid w:val="0075539F"/>
    <w:rsid w:val="00762486"/>
    <w:rsid w:val="00763123"/>
    <w:rsid w:val="00781003"/>
    <w:rsid w:val="00781C26"/>
    <w:rsid w:val="0079510C"/>
    <w:rsid w:val="007A1075"/>
    <w:rsid w:val="007A1541"/>
    <w:rsid w:val="007A5020"/>
    <w:rsid w:val="007A51B7"/>
    <w:rsid w:val="007A6208"/>
    <w:rsid w:val="007A645B"/>
    <w:rsid w:val="007A6C6D"/>
    <w:rsid w:val="007B77DB"/>
    <w:rsid w:val="007C4373"/>
    <w:rsid w:val="007C78E6"/>
    <w:rsid w:val="007D49F6"/>
    <w:rsid w:val="007E4DE3"/>
    <w:rsid w:val="0080718E"/>
    <w:rsid w:val="00810820"/>
    <w:rsid w:val="00842658"/>
    <w:rsid w:val="00853A08"/>
    <w:rsid w:val="00861983"/>
    <w:rsid w:val="008641D5"/>
    <w:rsid w:val="0086424C"/>
    <w:rsid w:val="00866A1C"/>
    <w:rsid w:val="00867A52"/>
    <w:rsid w:val="00872E79"/>
    <w:rsid w:val="00876F70"/>
    <w:rsid w:val="008A5025"/>
    <w:rsid w:val="008C6DF5"/>
    <w:rsid w:val="008C7AFC"/>
    <w:rsid w:val="008D2614"/>
    <w:rsid w:val="008D263F"/>
    <w:rsid w:val="00902643"/>
    <w:rsid w:val="009075AA"/>
    <w:rsid w:val="009126EF"/>
    <w:rsid w:val="00914AC7"/>
    <w:rsid w:val="009166BB"/>
    <w:rsid w:val="009329E2"/>
    <w:rsid w:val="009340DE"/>
    <w:rsid w:val="009374A6"/>
    <w:rsid w:val="009402F3"/>
    <w:rsid w:val="009412C0"/>
    <w:rsid w:val="00956BB5"/>
    <w:rsid w:val="00970B2C"/>
    <w:rsid w:val="00984D6A"/>
    <w:rsid w:val="009A7410"/>
    <w:rsid w:val="009B436A"/>
    <w:rsid w:val="009C2EA3"/>
    <w:rsid w:val="009D5D49"/>
    <w:rsid w:val="009D6C50"/>
    <w:rsid w:val="009E3023"/>
    <w:rsid w:val="00A07CAC"/>
    <w:rsid w:val="00A30233"/>
    <w:rsid w:val="00A33E55"/>
    <w:rsid w:val="00A461AB"/>
    <w:rsid w:val="00A56800"/>
    <w:rsid w:val="00A57863"/>
    <w:rsid w:val="00A61199"/>
    <w:rsid w:val="00A66634"/>
    <w:rsid w:val="00A75704"/>
    <w:rsid w:val="00A76576"/>
    <w:rsid w:val="00A91D03"/>
    <w:rsid w:val="00A93F3C"/>
    <w:rsid w:val="00AA624A"/>
    <w:rsid w:val="00AB267E"/>
    <w:rsid w:val="00AB3239"/>
    <w:rsid w:val="00AB4D8F"/>
    <w:rsid w:val="00AC1B23"/>
    <w:rsid w:val="00AC68AA"/>
    <w:rsid w:val="00AF38FB"/>
    <w:rsid w:val="00B1638B"/>
    <w:rsid w:val="00B16C38"/>
    <w:rsid w:val="00B25618"/>
    <w:rsid w:val="00B40BBD"/>
    <w:rsid w:val="00B4540F"/>
    <w:rsid w:val="00B50169"/>
    <w:rsid w:val="00B55D1C"/>
    <w:rsid w:val="00B55F72"/>
    <w:rsid w:val="00B63703"/>
    <w:rsid w:val="00B81FC9"/>
    <w:rsid w:val="00B87EF7"/>
    <w:rsid w:val="00BB6D73"/>
    <w:rsid w:val="00BB7161"/>
    <w:rsid w:val="00BC04E2"/>
    <w:rsid w:val="00BC0FB7"/>
    <w:rsid w:val="00BD2DF5"/>
    <w:rsid w:val="00C012CD"/>
    <w:rsid w:val="00C0304D"/>
    <w:rsid w:val="00C07FEB"/>
    <w:rsid w:val="00C21CCA"/>
    <w:rsid w:val="00C23DC5"/>
    <w:rsid w:val="00C25778"/>
    <w:rsid w:val="00C31AAD"/>
    <w:rsid w:val="00C322FF"/>
    <w:rsid w:val="00C37403"/>
    <w:rsid w:val="00C40B8D"/>
    <w:rsid w:val="00C417F5"/>
    <w:rsid w:val="00C46DF7"/>
    <w:rsid w:val="00C5315C"/>
    <w:rsid w:val="00C61CA2"/>
    <w:rsid w:val="00C62529"/>
    <w:rsid w:val="00C7129F"/>
    <w:rsid w:val="00C82820"/>
    <w:rsid w:val="00C9726D"/>
    <w:rsid w:val="00CA465A"/>
    <w:rsid w:val="00CA725C"/>
    <w:rsid w:val="00CC67CE"/>
    <w:rsid w:val="00CF3068"/>
    <w:rsid w:val="00D069AC"/>
    <w:rsid w:val="00D1640D"/>
    <w:rsid w:val="00D16F31"/>
    <w:rsid w:val="00D234DE"/>
    <w:rsid w:val="00D26EBB"/>
    <w:rsid w:val="00D359A0"/>
    <w:rsid w:val="00D40AF5"/>
    <w:rsid w:val="00D44275"/>
    <w:rsid w:val="00D46A8D"/>
    <w:rsid w:val="00D569C1"/>
    <w:rsid w:val="00D57ACD"/>
    <w:rsid w:val="00D57E40"/>
    <w:rsid w:val="00D64C81"/>
    <w:rsid w:val="00D73461"/>
    <w:rsid w:val="00D74B03"/>
    <w:rsid w:val="00D768F3"/>
    <w:rsid w:val="00D77B4C"/>
    <w:rsid w:val="00D862AC"/>
    <w:rsid w:val="00D92C53"/>
    <w:rsid w:val="00DB733A"/>
    <w:rsid w:val="00DD017A"/>
    <w:rsid w:val="00DD2229"/>
    <w:rsid w:val="00DD2677"/>
    <w:rsid w:val="00DE60FE"/>
    <w:rsid w:val="00DF1E0D"/>
    <w:rsid w:val="00E03DD2"/>
    <w:rsid w:val="00E244A7"/>
    <w:rsid w:val="00E26934"/>
    <w:rsid w:val="00E306BF"/>
    <w:rsid w:val="00E31F50"/>
    <w:rsid w:val="00E42243"/>
    <w:rsid w:val="00E443A5"/>
    <w:rsid w:val="00E524B2"/>
    <w:rsid w:val="00E628F4"/>
    <w:rsid w:val="00E72487"/>
    <w:rsid w:val="00E923A1"/>
    <w:rsid w:val="00E97CCA"/>
    <w:rsid w:val="00EA754F"/>
    <w:rsid w:val="00EC0B3B"/>
    <w:rsid w:val="00EC5880"/>
    <w:rsid w:val="00ED2916"/>
    <w:rsid w:val="00EE1A12"/>
    <w:rsid w:val="00F15248"/>
    <w:rsid w:val="00F27E79"/>
    <w:rsid w:val="00F355F0"/>
    <w:rsid w:val="00F45602"/>
    <w:rsid w:val="00F515EF"/>
    <w:rsid w:val="00F52BF0"/>
    <w:rsid w:val="00F537BA"/>
    <w:rsid w:val="00F66226"/>
    <w:rsid w:val="00F667A9"/>
    <w:rsid w:val="00F80BC9"/>
    <w:rsid w:val="00FA3E66"/>
    <w:rsid w:val="00FA5A62"/>
    <w:rsid w:val="00FA6B83"/>
    <w:rsid w:val="00FC6C2C"/>
    <w:rsid w:val="00FE02DF"/>
    <w:rsid w:val="00FE11F5"/>
    <w:rsid w:val="00FE3345"/>
    <w:rsid w:val="00FF044C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EF7"/>
  </w:style>
  <w:style w:type="paragraph" w:styleId="1">
    <w:name w:val="heading 1"/>
    <w:basedOn w:val="a"/>
    <w:next w:val="a"/>
    <w:qFormat/>
    <w:rsid w:val="002704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704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87EF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7EF7"/>
    <w:pPr>
      <w:jc w:val="both"/>
    </w:pPr>
    <w:rPr>
      <w:rFonts w:ascii="Arial" w:hAnsi="Arial"/>
      <w:sz w:val="24"/>
    </w:rPr>
  </w:style>
  <w:style w:type="paragraph" w:styleId="a4">
    <w:name w:val="Balloon Text"/>
    <w:basedOn w:val="a"/>
    <w:semiHidden/>
    <w:rsid w:val="00C2577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6B028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ertexttopleveltextcentertext">
    <w:name w:val="headertext topleveltext centertext"/>
    <w:basedOn w:val="a"/>
    <w:rsid w:val="0027043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27043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70435"/>
  </w:style>
  <w:style w:type="character" w:styleId="a6">
    <w:name w:val="Hyperlink"/>
    <w:rsid w:val="00270435"/>
    <w:rPr>
      <w:color w:val="0000FF"/>
      <w:u w:val="single"/>
    </w:rPr>
  </w:style>
  <w:style w:type="table" w:styleId="a7">
    <w:name w:val="Table Grid"/>
    <w:basedOn w:val="a1"/>
    <w:rsid w:val="00B40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75539F"/>
    <w:rPr>
      <w:b/>
      <w:bCs/>
    </w:rPr>
  </w:style>
  <w:style w:type="paragraph" w:styleId="a9">
    <w:name w:val="Title"/>
    <w:basedOn w:val="a"/>
    <w:link w:val="aa"/>
    <w:qFormat/>
    <w:rsid w:val="00C46DF7"/>
    <w:pPr>
      <w:ind w:right="368"/>
      <w:jc w:val="center"/>
    </w:pPr>
    <w:rPr>
      <w:b/>
      <w:sz w:val="24"/>
    </w:rPr>
  </w:style>
  <w:style w:type="character" w:customStyle="1" w:styleId="aa">
    <w:name w:val="Название Знак"/>
    <w:basedOn w:val="a0"/>
    <w:link w:val="a9"/>
    <w:rsid w:val="00C46DF7"/>
    <w:rPr>
      <w:b/>
      <w:sz w:val="24"/>
    </w:rPr>
  </w:style>
  <w:style w:type="character" w:customStyle="1" w:styleId="normaltextrun">
    <w:name w:val="normaltextrun"/>
    <w:basedOn w:val="a0"/>
    <w:rsid w:val="000A2D04"/>
  </w:style>
  <w:style w:type="character" w:customStyle="1" w:styleId="eop">
    <w:name w:val="eop"/>
    <w:basedOn w:val="a0"/>
    <w:rsid w:val="000A2D04"/>
  </w:style>
  <w:style w:type="character" w:customStyle="1" w:styleId="contextualspellingandgrammarerror">
    <w:name w:val="contextualspellingandgrammarerror"/>
    <w:basedOn w:val="a0"/>
    <w:rsid w:val="000A2D04"/>
  </w:style>
  <w:style w:type="paragraph" w:customStyle="1" w:styleId="10">
    <w:name w:val="Обычный1"/>
    <w:basedOn w:val="a"/>
    <w:rsid w:val="00D57E40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5C4C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1036</Words>
  <Characters>7853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Links>
    <vt:vector size="12" baseType="variant"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http://docs.cntd.ru/document/901963024</vt:lpwstr>
      </vt:variant>
      <vt:variant>
        <vt:lpwstr/>
      </vt:variant>
      <vt:variant>
        <vt:i4>6750330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http://docs.cntd.ru/document/901809190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RastopovaLL</dc:creator>
  <cp:lastModifiedBy>Юрист</cp:lastModifiedBy>
  <cp:revision>4</cp:revision>
  <cp:lastPrinted>2024-08-22T06:37:00Z</cp:lastPrinted>
  <dcterms:created xsi:type="dcterms:W3CDTF">2024-10-29T05:35:00Z</dcterms:created>
  <dcterms:modified xsi:type="dcterms:W3CDTF">2024-10-29T05:39:00Z</dcterms:modified>
</cp:coreProperties>
</file>