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409F2" w:rsidRPr="00543D17" w:rsidTr="0050133C">
        <w:trPr>
          <w:cantSplit/>
          <w:trHeight w:val="1437"/>
        </w:trPr>
        <w:tc>
          <w:tcPr>
            <w:tcW w:w="9356" w:type="dxa"/>
          </w:tcPr>
          <w:p w:rsidR="007409F2" w:rsidRPr="00543D17" w:rsidRDefault="007409F2" w:rsidP="0050133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28650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D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7409F2" w:rsidRPr="00543D17" w:rsidTr="0050133C">
        <w:trPr>
          <w:cantSplit/>
        </w:trPr>
        <w:tc>
          <w:tcPr>
            <w:tcW w:w="9356" w:type="dxa"/>
          </w:tcPr>
          <w:p w:rsidR="007409F2" w:rsidRPr="005838EF" w:rsidRDefault="007409F2" w:rsidP="005013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7409F2" w:rsidRPr="005838EF" w:rsidRDefault="007409F2" w:rsidP="0050133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409F2" w:rsidRPr="005838EF" w:rsidRDefault="007409F2" w:rsidP="0050133C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7409F2" w:rsidRPr="005838EF" w:rsidRDefault="007409F2" w:rsidP="005013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09F2" w:rsidRPr="00330047" w:rsidTr="0050133C">
        <w:trPr>
          <w:cantSplit/>
        </w:trPr>
        <w:tc>
          <w:tcPr>
            <w:tcW w:w="9356" w:type="dxa"/>
          </w:tcPr>
          <w:p w:rsidR="007409F2" w:rsidRPr="003D5DA6" w:rsidRDefault="007409F2" w:rsidP="00585207">
            <w:pPr>
              <w:rPr>
                <w:rFonts w:ascii="Times New Roman" w:hAnsi="Times New Roman"/>
                <w:sz w:val="24"/>
                <w:szCs w:val="24"/>
              </w:rPr>
            </w:pPr>
            <w:r w:rsidRPr="003D5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207">
              <w:rPr>
                <w:rFonts w:ascii="Times New Roman" w:hAnsi="Times New Roman"/>
                <w:sz w:val="24"/>
                <w:szCs w:val="24"/>
              </w:rPr>
              <w:t xml:space="preserve">17.04.2023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85207">
              <w:rPr>
                <w:rFonts w:ascii="Times New Roman" w:hAnsi="Times New Roman"/>
                <w:sz w:val="24"/>
                <w:szCs w:val="24"/>
              </w:rPr>
              <w:t>186-п</w:t>
            </w:r>
            <w:r w:rsidRPr="003D5D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7409F2" w:rsidRPr="00330047" w:rsidTr="0050133C">
        <w:trPr>
          <w:cantSplit/>
          <w:trHeight w:val="268"/>
        </w:trPr>
        <w:tc>
          <w:tcPr>
            <w:tcW w:w="9356" w:type="dxa"/>
          </w:tcPr>
          <w:p w:rsidR="007409F2" w:rsidRPr="008A06FA" w:rsidRDefault="007409F2" w:rsidP="00501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FA">
              <w:rPr>
                <w:rFonts w:ascii="Times New Roman" w:hAnsi="Times New Roman"/>
                <w:sz w:val="24"/>
                <w:szCs w:val="24"/>
              </w:rPr>
              <w:t>г. Пучеж</w:t>
            </w:r>
          </w:p>
        </w:tc>
      </w:tr>
    </w:tbl>
    <w:p w:rsidR="007409F2" w:rsidRPr="00DF2E9F" w:rsidRDefault="007409F2" w:rsidP="00DF2E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2E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DF2E9F" w:rsidRPr="00DF2E9F" w:rsidRDefault="007409F2" w:rsidP="00DF2E9F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DF2E9F">
        <w:rPr>
          <w:rFonts w:ascii="Times New Roman" w:hAnsi="Times New Roman"/>
          <w:sz w:val="24"/>
          <w:szCs w:val="24"/>
        </w:rPr>
        <w:t xml:space="preserve">Пучежского муниципального района  от 21.04.2015 г. № 189-п </w:t>
      </w:r>
      <w:r w:rsidR="00DF2E9F" w:rsidRPr="00DF2E9F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</w:p>
    <w:p w:rsidR="007409F2" w:rsidRPr="003D5DA6" w:rsidRDefault="007409F2" w:rsidP="007409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409F2" w:rsidRPr="00B6203E" w:rsidRDefault="007409F2" w:rsidP="007409F2">
      <w:pPr>
        <w:pStyle w:val="ConsPlusTitle"/>
        <w:widowControl/>
        <w:jc w:val="center"/>
        <w:rPr>
          <w:sz w:val="24"/>
          <w:szCs w:val="24"/>
        </w:rPr>
      </w:pPr>
    </w:p>
    <w:p w:rsidR="007409F2" w:rsidRPr="00B6203E" w:rsidRDefault="007409F2" w:rsidP="007409F2">
      <w:pPr>
        <w:jc w:val="both"/>
        <w:rPr>
          <w:rFonts w:ascii="Times New Roman" w:hAnsi="Times New Roman"/>
          <w:sz w:val="24"/>
          <w:szCs w:val="24"/>
        </w:rPr>
      </w:pPr>
      <w:r w:rsidRPr="00B620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CB1E6B">
        <w:rPr>
          <w:rFonts w:ascii="Times New Roman" w:hAnsi="Times New Roman"/>
          <w:sz w:val="24"/>
          <w:szCs w:val="24"/>
        </w:rPr>
        <w:t xml:space="preserve">Руководствуясь Земельным кодексом Российской Федерации, Федеральным </w:t>
      </w:r>
      <w:hyperlink r:id="rId6" w:history="1">
        <w:r w:rsidRPr="00CB1E6B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CB1E6B">
        <w:rPr>
          <w:rFonts w:ascii="Times New Roman" w:hAnsi="Times New Roman"/>
          <w:sz w:val="24"/>
          <w:szCs w:val="24"/>
        </w:rPr>
        <w:t xml:space="preserve"> от 27.07.2010 г. № 210-ФЗ  «Об организации предоставления государственных и муниципальных услуг»,</w:t>
      </w:r>
      <w:r w:rsidR="00CB1E6B" w:rsidRPr="00CB1E6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</w:p>
    <w:p w:rsidR="007409F2" w:rsidRPr="00466896" w:rsidRDefault="007409F2" w:rsidP="007409F2">
      <w:pPr>
        <w:autoSpaceDE w:val="0"/>
        <w:ind w:firstLine="705"/>
        <w:jc w:val="center"/>
        <w:rPr>
          <w:rFonts w:ascii="Times New Roman" w:eastAsia="Arial CYR" w:hAnsi="Times New Roman"/>
          <w:b/>
          <w:bCs/>
          <w:spacing w:val="20"/>
          <w:sz w:val="24"/>
          <w:szCs w:val="24"/>
        </w:rPr>
      </w:pPr>
      <w:r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постановляю:</w:t>
      </w:r>
    </w:p>
    <w:p w:rsidR="007409F2" w:rsidRPr="00466896" w:rsidRDefault="007409F2" w:rsidP="007409F2">
      <w:pPr>
        <w:pStyle w:val="1"/>
        <w:keepNext w:val="0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0" w:firstLine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Внести в постановление администрации Пучежского муниципального района от </w:t>
      </w:r>
      <w:r>
        <w:rPr>
          <w:rFonts w:ascii="Times New Roman" w:eastAsia="Arial CYR" w:hAnsi="Times New Roman"/>
          <w:b w:val="0"/>
          <w:sz w:val="24"/>
          <w:szCs w:val="24"/>
        </w:rPr>
        <w:t>2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1.</w:t>
      </w:r>
      <w:r>
        <w:rPr>
          <w:rFonts w:ascii="Times New Roman" w:eastAsia="Arial CYR" w:hAnsi="Times New Roman"/>
          <w:b w:val="0"/>
          <w:sz w:val="24"/>
          <w:szCs w:val="24"/>
        </w:rPr>
        <w:t>04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.20</w:t>
      </w:r>
      <w:r>
        <w:rPr>
          <w:rFonts w:ascii="Times New Roman" w:eastAsia="Arial CYR" w:hAnsi="Times New Roman"/>
          <w:b w:val="0"/>
          <w:sz w:val="24"/>
          <w:szCs w:val="24"/>
        </w:rPr>
        <w:t>15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№ </w:t>
      </w:r>
      <w:r>
        <w:rPr>
          <w:rFonts w:ascii="Times New Roman" w:eastAsia="Arial CYR" w:hAnsi="Times New Roman"/>
          <w:b w:val="0"/>
          <w:sz w:val="24"/>
          <w:szCs w:val="24"/>
        </w:rPr>
        <w:t>189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-п «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 w:val="0"/>
          <w:sz w:val="24"/>
          <w:szCs w:val="24"/>
          <w:lang w:eastAsia="ru-RU"/>
        </w:rPr>
        <w:t>административного регламента предоставления муниципальной услуги «Утверждение расположения схемы земельного участка на кадастровом плане территории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>»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следующие изменения:</w:t>
      </w:r>
    </w:p>
    <w:p w:rsidR="007409F2" w:rsidRDefault="007409F2" w:rsidP="007409F2">
      <w:pPr>
        <w:pStyle w:val="1"/>
        <w:keepNext w:val="0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>Пункт 2.4. Регламента изложить в следующей редакции:</w:t>
      </w:r>
    </w:p>
    <w:p w:rsidR="007409F2" w:rsidRDefault="00CB1E6B" w:rsidP="007409F2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142"/>
        <w:jc w:val="both"/>
        <w:rPr>
          <w:rFonts w:ascii="Times New Roman" w:hAnsi="Times New Roman"/>
          <w:b w:val="0"/>
          <w:color w:val="22272F"/>
          <w:sz w:val="24"/>
          <w:szCs w:val="24"/>
        </w:rPr>
      </w:pPr>
      <w:r>
        <w:rPr>
          <w:rFonts w:ascii="Times New Roman" w:hAnsi="Times New Roman"/>
          <w:b w:val="0"/>
          <w:color w:val="22272F"/>
          <w:sz w:val="24"/>
          <w:szCs w:val="24"/>
        </w:rPr>
        <w:t>«</w:t>
      </w:r>
      <w:r w:rsidR="007409F2" w:rsidRPr="007409F2">
        <w:rPr>
          <w:rFonts w:ascii="Times New Roman" w:hAnsi="Times New Roman"/>
          <w:b w:val="0"/>
          <w:color w:val="22272F"/>
          <w:sz w:val="24"/>
          <w:szCs w:val="24"/>
        </w:rPr>
        <w:t xml:space="preserve">Срок предоставления муниципальной услуги - 14 </w:t>
      </w:r>
      <w:r>
        <w:rPr>
          <w:rFonts w:ascii="Times New Roman" w:hAnsi="Times New Roman"/>
          <w:b w:val="0"/>
          <w:color w:val="22272F"/>
          <w:sz w:val="24"/>
          <w:szCs w:val="24"/>
        </w:rPr>
        <w:t xml:space="preserve">календарных </w:t>
      </w:r>
      <w:r w:rsidR="007409F2" w:rsidRPr="007409F2">
        <w:rPr>
          <w:rFonts w:ascii="Times New Roman" w:hAnsi="Times New Roman"/>
          <w:b w:val="0"/>
          <w:color w:val="22272F"/>
          <w:sz w:val="24"/>
          <w:szCs w:val="24"/>
        </w:rPr>
        <w:t>дней со дня поступления заявления об утверждении схемы расположения земельного участка на кадастровом плане территории.</w:t>
      </w:r>
    </w:p>
    <w:p w:rsidR="007409F2" w:rsidRPr="007409F2" w:rsidRDefault="007409F2" w:rsidP="007409F2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 w:rsidRPr="007409F2">
        <w:rPr>
          <w:rFonts w:ascii="Times New Roman" w:hAnsi="Times New Roman"/>
          <w:b w:val="0"/>
          <w:color w:val="22272F"/>
          <w:sz w:val="24"/>
          <w:szCs w:val="24"/>
        </w:rPr>
        <w:t xml:space="preserve">2.4.1. </w:t>
      </w:r>
      <w:proofErr w:type="gramStart"/>
      <w:r w:rsidRPr="007409F2">
        <w:rPr>
          <w:rFonts w:ascii="Times New Roman" w:hAnsi="Times New Roman"/>
          <w:b w:val="0"/>
          <w:color w:val="22272F"/>
          <w:sz w:val="24"/>
          <w:szCs w:val="24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7" w:anchor="/document/12124625/entry/35" w:history="1">
        <w:r w:rsidRPr="007409F2">
          <w:rPr>
            <w:rStyle w:val="a3"/>
            <w:rFonts w:ascii="Times New Roman" w:hAnsi="Times New Roman"/>
            <w:b w:val="0"/>
            <w:color w:val="3272C0"/>
            <w:sz w:val="24"/>
            <w:szCs w:val="24"/>
            <w:u w:val="none"/>
          </w:rPr>
          <w:t>статьей 3.5</w:t>
        </w:r>
      </w:hyperlink>
      <w:r w:rsidRPr="007409F2">
        <w:rPr>
          <w:rFonts w:ascii="Times New Roman" w:hAnsi="Times New Roman"/>
          <w:b w:val="0"/>
          <w:color w:val="22272F"/>
          <w:sz w:val="24"/>
          <w:szCs w:val="24"/>
        </w:rPr>
        <w:t> Федерального закона от 25.10.2001 N 137-ФЗ "О введении в действие Земельного кодекса Российской Федерации", срок, предусмотренный </w:t>
      </w:r>
      <w:hyperlink r:id="rId8" w:anchor="/document/19387426/entry/28" w:history="1">
        <w:r w:rsidRPr="007409F2">
          <w:rPr>
            <w:rStyle w:val="a3"/>
            <w:rFonts w:ascii="Times New Roman" w:hAnsi="Times New Roman"/>
            <w:b w:val="0"/>
            <w:color w:val="3272C0"/>
            <w:sz w:val="24"/>
            <w:szCs w:val="24"/>
            <w:u w:val="none"/>
          </w:rPr>
          <w:t>пунктом 2.4</w:t>
        </w:r>
      </w:hyperlink>
      <w:r w:rsidR="00CB1E6B">
        <w:rPr>
          <w:rFonts w:ascii="Times New Roman" w:hAnsi="Times New Roman"/>
          <w:b w:val="0"/>
          <w:color w:val="22272F"/>
          <w:sz w:val="24"/>
          <w:szCs w:val="24"/>
        </w:rPr>
        <w:t> Регламента, продлевается до 3</w:t>
      </w:r>
      <w:r w:rsidRPr="007409F2">
        <w:rPr>
          <w:rFonts w:ascii="Times New Roman" w:hAnsi="Times New Roman"/>
          <w:b w:val="0"/>
          <w:color w:val="22272F"/>
          <w:sz w:val="24"/>
          <w:szCs w:val="24"/>
        </w:rPr>
        <w:t>5 дней со дня поступления заявления об утверждении схемы расположения земельного участка на кадастровом плане территории</w:t>
      </w:r>
      <w:r w:rsidR="00CB1E6B">
        <w:rPr>
          <w:rFonts w:ascii="Times New Roman" w:hAnsi="Times New Roman"/>
          <w:b w:val="0"/>
          <w:color w:val="22272F"/>
          <w:sz w:val="24"/>
          <w:szCs w:val="24"/>
        </w:rPr>
        <w:t>».</w:t>
      </w:r>
      <w:proofErr w:type="gramEnd"/>
    </w:p>
    <w:p w:rsidR="007409F2" w:rsidRPr="00745EF0" w:rsidRDefault="007409F2" w:rsidP="00CB1E6B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left="851" w:hanging="142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 xml:space="preserve">1.2. </w:t>
      </w:r>
      <w:r w:rsidRPr="00745EF0">
        <w:rPr>
          <w:rFonts w:ascii="Times New Roman" w:eastAsia="Arial CYR" w:hAnsi="Times New Roman"/>
          <w:b w:val="0"/>
          <w:sz w:val="24"/>
          <w:szCs w:val="24"/>
        </w:rPr>
        <w:t xml:space="preserve"> </w:t>
      </w:r>
      <w:r w:rsidR="00CB1E6B">
        <w:rPr>
          <w:rFonts w:ascii="Times New Roman" w:eastAsia="Arial CYR" w:hAnsi="Times New Roman"/>
          <w:b w:val="0"/>
          <w:sz w:val="24"/>
          <w:szCs w:val="24"/>
        </w:rPr>
        <w:t xml:space="preserve">В пункте 2.5 Регламента </w:t>
      </w:r>
      <w:r w:rsidRPr="00745EF0">
        <w:rPr>
          <w:rFonts w:ascii="Times New Roman" w:eastAsia="Arial CYR" w:hAnsi="Times New Roman"/>
          <w:b w:val="0"/>
          <w:sz w:val="24"/>
          <w:szCs w:val="24"/>
        </w:rPr>
        <w:t xml:space="preserve">абзац </w:t>
      </w:r>
      <w:r>
        <w:rPr>
          <w:rFonts w:ascii="Times New Roman" w:eastAsia="Arial CYR" w:hAnsi="Times New Roman"/>
          <w:b w:val="0"/>
          <w:sz w:val="24"/>
          <w:szCs w:val="24"/>
        </w:rPr>
        <w:t>двенадцатый</w:t>
      </w:r>
      <w:r w:rsidRPr="00745EF0">
        <w:rPr>
          <w:rFonts w:ascii="Times New Roman" w:eastAsia="Arial CYR" w:hAnsi="Times New Roman"/>
          <w:b w:val="0"/>
          <w:sz w:val="24"/>
          <w:szCs w:val="24"/>
        </w:rPr>
        <w:t xml:space="preserve"> изложить в следующей редакции:</w:t>
      </w:r>
    </w:p>
    <w:p w:rsidR="007409F2" w:rsidRPr="007409F2" w:rsidRDefault="007409F2" w:rsidP="007409F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45EF0">
        <w:rPr>
          <w:rFonts w:ascii="Times New Roman" w:hAnsi="Times New Roman"/>
          <w:sz w:val="24"/>
          <w:szCs w:val="24"/>
        </w:rPr>
        <w:t>«-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EF0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Федеральной службы государственной регистрации, кадастра и </w:t>
      </w:r>
      <w:r w:rsidR="00EE3A73">
        <w:rPr>
          <w:rFonts w:ascii="Times New Roman" w:hAnsi="Times New Roman"/>
          <w:sz w:val="24"/>
          <w:szCs w:val="24"/>
          <w:shd w:val="clear" w:color="auto" w:fill="FFFFFF"/>
        </w:rPr>
        <w:t>картографии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от 02.09.2020 №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Pr="00745EF0">
        <w:rPr>
          <w:rFonts w:ascii="Times New Roman" w:hAnsi="Times New Roman"/>
          <w:sz w:val="24"/>
          <w:szCs w:val="24"/>
        </w:rPr>
        <w:t>».</w:t>
      </w:r>
    </w:p>
    <w:p w:rsidR="007409F2" w:rsidRPr="009F7506" w:rsidRDefault="007409F2" w:rsidP="007409F2">
      <w:pPr>
        <w:spacing w:after="0" w:line="240" w:lineRule="auto"/>
        <w:ind w:firstLine="705"/>
        <w:jc w:val="both"/>
        <w:rPr>
          <w:rFonts w:ascii="Times New Roman" w:eastAsia="Arial CYR" w:hAnsi="Times New Roman"/>
          <w:sz w:val="24"/>
          <w:szCs w:val="24"/>
        </w:rPr>
      </w:pPr>
      <w:r w:rsidRPr="00466896">
        <w:rPr>
          <w:rFonts w:ascii="Times New Roman" w:hAnsi="Times New Roman"/>
          <w:kern w:val="2"/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</w:t>
      </w:r>
      <w:r w:rsidRPr="009F7506">
        <w:rPr>
          <w:rFonts w:ascii="Times New Roman" w:hAnsi="Times New Roman"/>
          <w:sz w:val="24"/>
          <w:szCs w:val="24"/>
        </w:rPr>
        <w:t>Опубликовать н</w:t>
      </w:r>
      <w:r w:rsidRPr="009F7506">
        <w:rPr>
          <w:rFonts w:ascii="Times New Roman" w:eastAsia="Arial CYR" w:hAnsi="Times New Roman"/>
          <w:sz w:val="24"/>
          <w:szCs w:val="24"/>
        </w:rPr>
        <w:t>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409F2" w:rsidRPr="009F7506" w:rsidRDefault="007409F2" w:rsidP="007409F2">
      <w:pPr>
        <w:spacing w:after="0" w:line="240" w:lineRule="auto"/>
        <w:ind w:left="709"/>
        <w:jc w:val="both"/>
        <w:rPr>
          <w:rFonts w:ascii="Times New Roman" w:eastAsia="Arial CYR" w:hAnsi="Times New Roman"/>
          <w:sz w:val="24"/>
          <w:szCs w:val="24"/>
        </w:rPr>
      </w:pPr>
      <w:r w:rsidRPr="009F7506">
        <w:rPr>
          <w:rFonts w:ascii="Times New Roman" w:eastAsia="Arial CYR" w:hAnsi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7409F2" w:rsidRPr="00466896" w:rsidRDefault="007409F2" w:rsidP="007409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CYR" w:hAnsi="Times New Roman"/>
          <w:color w:val="0000FF"/>
          <w:sz w:val="24"/>
          <w:szCs w:val="24"/>
        </w:rPr>
      </w:pPr>
    </w:p>
    <w:p w:rsidR="007409F2" w:rsidRPr="00466896" w:rsidRDefault="007409F2" w:rsidP="007409F2">
      <w:pPr>
        <w:shd w:val="clear" w:color="auto" w:fill="FFFFFF"/>
        <w:jc w:val="both"/>
        <w:textAlignment w:val="baseline"/>
        <w:rPr>
          <w:rFonts w:ascii="Times New Roman" w:eastAsia="Arial CYR" w:hAnsi="Times New Roman"/>
          <w:sz w:val="24"/>
          <w:szCs w:val="24"/>
        </w:rPr>
      </w:pPr>
    </w:p>
    <w:p w:rsidR="007409F2" w:rsidRPr="00466896" w:rsidRDefault="007409F2" w:rsidP="007409F2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Пучежского </w:t>
      </w:r>
    </w:p>
    <w:p w:rsidR="007409F2" w:rsidRDefault="007409F2" w:rsidP="007409F2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  <w:t>И.Н. Шипков</w:t>
      </w:r>
    </w:p>
    <w:p w:rsidR="00F13ECE" w:rsidRDefault="00F13ECE"/>
    <w:sectPr w:rsidR="00F13ECE" w:rsidSect="007409F2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727E"/>
    <w:multiLevelType w:val="multilevel"/>
    <w:tmpl w:val="FAD68DE8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9F2"/>
    <w:rsid w:val="002F77C4"/>
    <w:rsid w:val="00585207"/>
    <w:rsid w:val="006E6271"/>
    <w:rsid w:val="007409F2"/>
    <w:rsid w:val="00852C47"/>
    <w:rsid w:val="00CB1E6B"/>
    <w:rsid w:val="00DF2E9F"/>
    <w:rsid w:val="00EE3A73"/>
    <w:rsid w:val="00F1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F2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09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09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9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409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409F2"/>
    <w:rPr>
      <w:color w:val="0563C1"/>
      <w:u w:val="single"/>
    </w:rPr>
  </w:style>
  <w:style w:type="paragraph" w:customStyle="1" w:styleId="ConsPlusTitle">
    <w:name w:val="ConsPlusTitle"/>
    <w:rsid w:val="00740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74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kip">
    <w:name w:val="wikip"/>
    <w:basedOn w:val="a"/>
    <w:rsid w:val="007409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2302</Characters>
  <Application>Microsoft Office Word</Application>
  <DocSecurity>0</DocSecurity>
  <Lines>19</Lines>
  <Paragraphs>5</Paragraphs>
  <ScaleCrop>false</ScaleCrop>
  <Company>Home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6</cp:revision>
  <cp:lastPrinted>2023-04-11T08:34:00Z</cp:lastPrinted>
  <dcterms:created xsi:type="dcterms:W3CDTF">2023-04-11T08:23:00Z</dcterms:created>
  <dcterms:modified xsi:type="dcterms:W3CDTF">2023-04-18T12:16:00Z</dcterms:modified>
</cp:coreProperties>
</file>