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D66390" w:rsidTr="004B7EE3">
        <w:trPr>
          <w:cantSplit/>
        </w:trPr>
        <w:tc>
          <w:tcPr>
            <w:tcW w:w="9923" w:type="dxa"/>
          </w:tcPr>
          <w:p w:rsidR="00D66390" w:rsidRPr="00C30EE3" w:rsidRDefault="00D66390" w:rsidP="004B7EE3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  <w:r w:rsidRPr="00C30EE3">
              <w:rPr>
                <w:sz w:val="28"/>
                <w:szCs w:val="28"/>
              </w:rPr>
              <w:tab/>
            </w:r>
            <w:r w:rsidRPr="00C30EE3">
              <w:rPr>
                <w:sz w:val="28"/>
                <w:szCs w:val="28"/>
              </w:rPr>
              <w:tab/>
            </w:r>
            <w:r w:rsidR="00533A77">
              <w:rPr>
                <w:noProof/>
                <w:sz w:val="28"/>
                <w:szCs w:val="28"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390" w:rsidRPr="00205D63" w:rsidTr="004B7EE3">
        <w:trPr>
          <w:trHeight w:val="425"/>
        </w:trPr>
        <w:tc>
          <w:tcPr>
            <w:tcW w:w="9923" w:type="dxa"/>
            <w:tcBorders>
              <w:bottom w:val="nil"/>
            </w:tcBorders>
          </w:tcPr>
          <w:p w:rsidR="00D66390" w:rsidRPr="00205D63" w:rsidRDefault="00D66390">
            <w:pPr>
              <w:jc w:val="center"/>
              <w:rPr>
                <w:sz w:val="24"/>
                <w:szCs w:val="24"/>
              </w:rPr>
            </w:pPr>
            <w:r w:rsidRPr="00205D63">
              <w:rPr>
                <w:sz w:val="24"/>
                <w:szCs w:val="24"/>
              </w:rPr>
              <w:t>Администрация Пучежского муниципального района</w:t>
            </w:r>
          </w:p>
          <w:p w:rsidR="00D66390" w:rsidRPr="00205D63" w:rsidRDefault="00D66390">
            <w:pPr>
              <w:jc w:val="center"/>
              <w:rPr>
                <w:sz w:val="24"/>
                <w:szCs w:val="24"/>
              </w:rPr>
            </w:pPr>
            <w:r w:rsidRPr="00205D63">
              <w:rPr>
                <w:sz w:val="24"/>
                <w:szCs w:val="24"/>
              </w:rPr>
              <w:t>Ивановской области</w:t>
            </w:r>
          </w:p>
          <w:p w:rsidR="00D66390" w:rsidRPr="00205D63" w:rsidRDefault="00D66390">
            <w:pPr>
              <w:jc w:val="center"/>
              <w:rPr>
                <w:sz w:val="24"/>
                <w:szCs w:val="24"/>
              </w:rPr>
            </w:pPr>
          </w:p>
          <w:p w:rsidR="00D66390" w:rsidRPr="00205D63" w:rsidRDefault="00D66390">
            <w:pPr>
              <w:pStyle w:val="3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05D63">
              <w:rPr>
                <w:rFonts w:ascii="Times New Roman" w:hAnsi="Times New Roman"/>
                <w:i w:val="0"/>
                <w:sz w:val="24"/>
                <w:szCs w:val="24"/>
              </w:rPr>
              <w:t>П О С Т А Н О В Л Е Н И Е</w:t>
            </w:r>
          </w:p>
          <w:p w:rsidR="00D66390" w:rsidRPr="00205D63" w:rsidRDefault="00D66390">
            <w:pPr>
              <w:rPr>
                <w:sz w:val="24"/>
                <w:szCs w:val="24"/>
              </w:rPr>
            </w:pPr>
          </w:p>
        </w:tc>
      </w:tr>
      <w:tr w:rsidR="00D66390" w:rsidRPr="00205D63" w:rsidTr="004B7EE3">
        <w:trPr>
          <w:cantSplit/>
        </w:trPr>
        <w:tc>
          <w:tcPr>
            <w:tcW w:w="9923" w:type="dxa"/>
          </w:tcPr>
          <w:p w:rsidR="00D66390" w:rsidRPr="00205D63" w:rsidRDefault="00D66390" w:rsidP="00C9003E">
            <w:pPr>
              <w:jc w:val="center"/>
              <w:rPr>
                <w:sz w:val="24"/>
                <w:szCs w:val="24"/>
              </w:rPr>
            </w:pPr>
            <w:r w:rsidRPr="00205D63">
              <w:rPr>
                <w:sz w:val="24"/>
                <w:szCs w:val="24"/>
              </w:rPr>
              <w:t xml:space="preserve">от  </w:t>
            </w:r>
            <w:r w:rsidR="00D677E1">
              <w:rPr>
                <w:sz w:val="24"/>
                <w:szCs w:val="24"/>
              </w:rPr>
              <w:t>09.12.2022</w:t>
            </w:r>
            <w:r w:rsidRPr="00205D63">
              <w:rPr>
                <w:sz w:val="24"/>
                <w:szCs w:val="24"/>
              </w:rPr>
              <w:t xml:space="preserve"> г.                                                      № </w:t>
            </w:r>
            <w:r w:rsidR="00D677E1">
              <w:rPr>
                <w:sz w:val="24"/>
                <w:szCs w:val="24"/>
              </w:rPr>
              <w:t>6</w:t>
            </w:r>
            <w:r w:rsidR="00C9003E">
              <w:rPr>
                <w:sz w:val="24"/>
                <w:szCs w:val="24"/>
              </w:rPr>
              <w:t>6</w:t>
            </w:r>
            <w:r w:rsidR="00D677E1">
              <w:rPr>
                <w:sz w:val="24"/>
                <w:szCs w:val="24"/>
              </w:rPr>
              <w:t>4-п</w:t>
            </w:r>
          </w:p>
        </w:tc>
      </w:tr>
      <w:tr w:rsidR="00D66390" w:rsidRPr="00205D63" w:rsidTr="004B7EE3">
        <w:trPr>
          <w:trHeight w:val="295"/>
        </w:trPr>
        <w:tc>
          <w:tcPr>
            <w:tcW w:w="9923" w:type="dxa"/>
            <w:tcBorders>
              <w:bottom w:val="nil"/>
            </w:tcBorders>
          </w:tcPr>
          <w:p w:rsidR="00D66390" w:rsidRPr="00205D63" w:rsidRDefault="00D66390">
            <w:pPr>
              <w:jc w:val="center"/>
              <w:rPr>
                <w:sz w:val="24"/>
                <w:szCs w:val="24"/>
              </w:rPr>
            </w:pPr>
            <w:r w:rsidRPr="00205D63">
              <w:rPr>
                <w:sz w:val="24"/>
                <w:szCs w:val="24"/>
              </w:rPr>
              <w:t>г. Пучеж</w:t>
            </w:r>
          </w:p>
        </w:tc>
      </w:tr>
    </w:tbl>
    <w:p w:rsidR="00D66390" w:rsidRPr="00205D63" w:rsidRDefault="00D66390">
      <w:pPr>
        <w:jc w:val="center"/>
        <w:rPr>
          <w:sz w:val="24"/>
          <w:szCs w:val="24"/>
        </w:rPr>
      </w:pPr>
    </w:p>
    <w:p w:rsidR="008A194B" w:rsidRPr="00205D63" w:rsidRDefault="008A194B">
      <w:pPr>
        <w:jc w:val="center"/>
        <w:rPr>
          <w:sz w:val="24"/>
          <w:szCs w:val="24"/>
        </w:rPr>
      </w:pPr>
    </w:p>
    <w:p w:rsidR="000A7A76" w:rsidRPr="00B93471" w:rsidRDefault="00C30EE3" w:rsidP="0055458E">
      <w:pPr>
        <w:suppressAutoHyphens/>
        <w:jc w:val="center"/>
        <w:rPr>
          <w:b/>
          <w:sz w:val="24"/>
          <w:szCs w:val="24"/>
        </w:rPr>
      </w:pPr>
      <w:r w:rsidRPr="00B93471">
        <w:rPr>
          <w:b/>
          <w:sz w:val="24"/>
          <w:szCs w:val="24"/>
        </w:rPr>
        <w:t>О</w:t>
      </w:r>
      <w:r w:rsidR="000A7A76" w:rsidRPr="00B93471">
        <w:rPr>
          <w:b/>
          <w:sz w:val="24"/>
          <w:szCs w:val="24"/>
        </w:rPr>
        <w:t>б утверждении муниципальной программы</w:t>
      </w:r>
      <w:r w:rsidR="00A53304" w:rsidRPr="00B93471">
        <w:rPr>
          <w:b/>
          <w:sz w:val="24"/>
          <w:szCs w:val="24"/>
        </w:rPr>
        <w:t xml:space="preserve"> Пучежского городского поселения</w:t>
      </w:r>
      <w:r w:rsidR="000A7A76" w:rsidRPr="00B93471">
        <w:rPr>
          <w:b/>
          <w:sz w:val="24"/>
          <w:szCs w:val="24"/>
        </w:rPr>
        <w:t xml:space="preserve"> </w:t>
      </w:r>
      <w:r w:rsidR="0055458E">
        <w:rPr>
          <w:b/>
          <w:sz w:val="24"/>
          <w:szCs w:val="24"/>
        </w:rPr>
        <w:t xml:space="preserve">Пучежского муниципального района </w:t>
      </w:r>
      <w:r w:rsidR="000A7A76" w:rsidRPr="00B93471">
        <w:rPr>
          <w:b/>
          <w:sz w:val="24"/>
          <w:szCs w:val="24"/>
        </w:rPr>
        <w:t xml:space="preserve"> «</w:t>
      </w:r>
      <w:r w:rsidR="00295EB7" w:rsidRPr="00B93471">
        <w:rPr>
          <w:b/>
          <w:sz w:val="24"/>
          <w:szCs w:val="24"/>
        </w:rPr>
        <w:t>Поддержка и развитие коммунального</w:t>
      </w:r>
      <w:r w:rsidR="000A7A76" w:rsidRPr="00B93471">
        <w:rPr>
          <w:b/>
          <w:sz w:val="24"/>
          <w:szCs w:val="24"/>
        </w:rPr>
        <w:t xml:space="preserve"> хозяйства  </w:t>
      </w:r>
    </w:p>
    <w:p w:rsidR="00D66390" w:rsidRPr="00B93471" w:rsidRDefault="00295EB7" w:rsidP="0055458E">
      <w:pPr>
        <w:suppressAutoHyphens/>
        <w:jc w:val="center"/>
        <w:rPr>
          <w:b/>
          <w:sz w:val="24"/>
          <w:szCs w:val="24"/>
        </w:rPr>
      </w:pPr>
      <w:r w:rsidRPr="00B93471">
        <w:rPr>
          <w:b/>
          <w:sz w:val="24"/>
          <w:szCs w:val="24"/>
        </w:rPr>
        <w:t>Пучежского городского поселения</w:t>
      </w:r>
      <w:r w:rsidR="000A7A76" w:rsidRPr="00B93471">
        <w:rPr>
          <w:b/>
          <w:sz w:val="24"/>
          <w:szCs w:val="24"/>
        </w:rPr>
        <w:t>»</w:t>
      </w:r>
    </w:p>
    <w:p w:rsidR="000A7A76" w:rsidRPr="00205D63" w:rsidRDefault="000A7A76" w:rsidP="000A7A76">
      <w:pPr>
        <w:jc w:val="center"/>
        <w:rPr>
          <w:sz w:val="24"/>
          <w:szCs w:val="24"/>
        </w:rPr>
      </w:pPr>
    </w:p>
    <w:p w:rsidR="00E94E16" w:rsidRDefault="00DC7BA9" w:rsidP="00E94E16">
      <w:pPr>
        <w:shd w:val="clear" w:color="auto" w:fill="FFFFFF"/>
        <w:jc w:val="center"/>
        <w:textAlignment w:val="baseline"/>
        <w:outlineLvl w:val="1"/>
        <w:rPr>
          <w:spacing w:val="2"/>
        </w:rPr>
      </w:pPr>
      <w:r w:rsidRPr="00794DCF">
        <w:rPr>
          <w:spacing w:val="2"/>
        </w:rPr>
        <w:t>(в ред. пост. № 139-п от 20.03.2023 г.</w:t>
      </w:r>
      <w:r w:rsidR="000C16BF" w:rsidRPr="00794DCF">
        <w:rPr>
          <w:spacing w:val="2"/>
        </w:rPr>
        <w:t xml:space="preserve">, № </w:t>
      </w:r>
      <w:r w:rsidR="00A55DB9" w:rsidRPr="00794DCF">
        <w:rPr>
          <w:spacing w:val="2"/>
        </w:rPr>
        <w:t>29</w:t>
      </w:r>
      <w:r w:rsidR="000C16BF" w:rsidRPr="00794DCF">
        <w:rPr>
          <w:spacing w:val="2"/>
        </w:rPr>
        <w:t>9-п от 2</w:t>
      </w:r>
      <w:r w:rsidR="00A55DB9" w:rsidRPr="00794DCF">
        <w:rPr>
          <w:spacing w:val="2"/>
        </w:rPr>
        <w:t>3</w:t>
      </w:r>
      <w:r w:rsidR="000C16BF" w:rsidRPr="00794DCF">
        <w:rPr>
          <w:spacing w:val="2"/>
        </w:rPr>
        <w:t>.0</w:t>
      </w:r>
      <w:r w:rsidR="00A55DB9" w:rsidRPr="00794DCF">
        <w:rPr>
          <w:spacing w:val="2"/>
        </w:rPr>
        <w:t>6</w:t>
      </w:r>
      <w:r w:rsidR="000C16BF" w:rsidRPr="00794DCF">
        <w:rPr>
          <w:spacing w:val="2"/>
        </w:rPr>
        <w:t>.2023 г.</w:t>
      </w:r>
      <w:r w:rsidR="006174E3" w:rsidRPr="00794DCF">
        <w:rPr>
          <w:spacing w:val="2"/>
        </w:rPr>
        <w:t xml:space="preserve">, № </w:t>
      </w:r>
      <w:r w:rsidR="00355C70" w:rsidRPr="00794DCF">
        <w:rPr>
          <w:spacing w:val="2"/>
        </w:rPr>
        <w:t>407</w:t>
      </w:r>
      <w:r w:rsidR="006174E3" w:rsidRPr="00794DCF">
        <w:rPr>
          <w:spacing w:val="2"/>
        </w:rPr>
        <w:t xml:space="preserve">-п от </w:t>
      </w:r>
      <w:r w:rsidR="00355C70" w:rsidRPr="00794DCF">
        <w:rPr>
          <w:spacing w:val="2"/>
        </w:rPr>
        <w:t>08.</w:t>
      </w:r>
      <w:r w:rsidR="006174E3" w:rsidRPr="00794DCF">
        <w:rPr>
          <w:spacing w:val="2"/>
        </w:rPr>
        <w:t>08.2023 г.</w:t>
      </w:r>
      <w:r w:rsidR="00E94E16">
        <w:rPr>
          <w:spacing w:val="2"/>
        </w:rPr>
        <w:t>,</w:t>
      </w:r>
      <w:r w:rsidR="00E94E16" w:rsidRPr="00E94E16">
        <w:rPr>
          <w:spacing w:val="2"/>
        </w:rPr>
        <w:t xml:space="preserve"> </w:t>
      </w:r>
    </w:p>
    <w:p w:rsidR="00DC7BA9" w:rsidRPr="00794DCF" w:rsidRDefault="00E94E16" w:rsidP="00E94E16">
      <w:pPr>
        <w:shd w:val="clear" w:color="auto" w:fill="FFFFFF"/>
        <w:spacing w:after="225"/>
        <w:jc w:val="center"/>
        <w:textAlignment w:val="baseline"/>
        <w:outlineLvl w:val="1"/>
        <w:rPr>
          <w:spacing w:val="2"/>
        </w:rPr>
      </w:pPr>
      <w:r w:rsidRPr="00D60290">
        <w:rPr>
          <w:spacing w:val="2"/>
        </w:rPr>
        <w:t xml:space="preserve">№ </w:t>
      </w:r>
      <w:r w:rsidR="00D60290" w:rsidRPr="00D60290">
        <w:rPr>
          <w:spacing w:val="2"/>
        </w:rPr>
        <w:t>86</w:t>
      </w:r>
      <w:r w:rsidRPr="00D60290">
        <w:rPr>
          <w:spacing w:val="2"/>
        </w:rPr>
        <w:t xml:space="preserve">-п от </w:t>
      </w:r>
      <w:r w:rsidR="00D60290" w:rsidRPr="00D60290">
        <w:rPr>
          <w:spacing w:val="2"/>
        </w:rPr>
        <w:t>26</w:t>
      </w:r>
      <w:r w:rsidRPr="00D60290">
        <w:rPr>
          <w:spacing w:val="2"/>
        </w:rPr>
        <w:t>.0</w:t>
      </w:r>
      <w:r w:rsidR="006508D4" w:rsidRPr="00D60290">
        <w:rPr>
          <w:spacing w:val="2"/>
        </w:rPr>
        <w:t>2</w:t>
      </w:r>
      <w:r w:rsidRPr="00D60290">
        <w:rPr>
          <w:spacing w:val="2"/>
        </w:rPr>
        <w:t>.202</w:t>
      </w:r>
      <w:r w:rsidR="000A0823" w:rsidRPr="00D60290">
        <w:rPr>
          <w:spacing w:val="2"/>
        </w:rPr>
        <w:t>4</w:t>
      </w:r>
      <w:r w:rsidRPr="00D60290">
        <w:rPr>
          <w:spacing w:val="2"/>
        </w:rPr>
        <w:t xml:space="preserve"> г.</w:t>
      </w:r>
      <w:r w:rsidR="00DC7BA9" w:rsidRPr="00D60290">
        <w:rPr>
          <w:spacing w:val="2"/>
        </w:rPr>
        <w:t>)</w:t>
      </w:r>
    </w:p>
    <w:p w:rsidR="005C666C" w:rsidRPr="00205D63" w:rsidRDefault="00D66390" w:rsidP="00295EB7">
      <w:pPr>
        <w:suppressAutoHyphens/>
        <w:jc w:val="both"/>
        <w:rPr>
          <w:sz w:val="24"/>
          <w:szCs w:val="24"/>
        </w:rPr>
      </w:pPr>
      <w:r w:rsidRPr="00205D63">
        <w:rPr>
          <w:sz w:val="24"/>
          <w:szCs w:val="24"/>
        </w:rPr>
        <w:tab/>
      </w:r>
      <w:r w:rsidR="004B7EE3" w:rsidRPr="00205D63">
        <w:rPr>
          <w:sz w:val="24"/>
          <w:szCs w:val="24"/>
        </w:rPr>
        <w:t xml:space="preserve">В соответствии со </w:t>
      </w:r>
      <w:hyperlink r:id="rId9" w:history="1">
        <w:r w:rsidR="004B7EE3" w:rsidRPr="00205D63">
          <w:rPr>
            <w:rStyle w:val="ae"/>
            <w:b w:val="0"/>
            <w:color w:val="auto"/>
            <w:sz w:val="24"/>
            <w:szCs w:val="24"/>
          </w:rPr>
          <w:t>статьей 179</w:t>
        </w:r>
      </w:hyperlink>
      <w:r w:rsidR="00113F31">
        <w:rPr>
          <w:sz w:val="24"/>
          <w:szCs w:val="24"/>
        </w:rPr>
        <w:t xml:space="preserve"> Бюджетного кодекса РФ</w:t>
      </w:r>
      <w:r w:rsidR="004B7EE3" w:rsidRPr="00205D63">
        <w:rPr>
          <w:sz w:val="24"/>
          <w:szCs w:val="24"/>
        </w:rPr>
        <w:t xml:space="preserve">, </w:t>
      </w:r>
      <w:r w:rsidR="001602E3" w:rsidRPr="00205D63">
        <w:rPr>
          <w:sz w:val="24"/>
          <w:szCs w:val="24"/>
        </w:rPr>
        <w:t xml:space="preserve">частью 10 </w:t>
      </w:r>
      <w:r w:rsidR="004B7EE3" w:rsidRPr="00205D63">
        <w:rPr>
          <w:sz w:val="24"/>
          <w:szCs w:val="24"/>
        </w:rPr>
        <w:t>стать</w:t>
      </w:r>
      <w:r w:rsidR="001602E3" w:rsidRPr="00205D63">
        <w:rPr>
          <w:sz w:val="24"/>
          <w:szCs w:val="24"/>
        </w:rPr>
        <w:t xml:space="preserve">и 36 </w:t>
      </w:r>
      <w:r w:rsidR="004B7EE3" w:rsidRPr="00205D63">
        <w:rPr>
          <w:sz w:val="24"/>
          <w:szCs w:val="24"/>
        </w:rPr>
        <w:t>Устава Пучежского муниципального района</w:t>
      </w:r>
      <w:r w:rsidR="008A194B" w:rsidRPr="00205D63">
        <w:rPr>
          <w:sz w:val="24"/>
          <w:szCs w:val="24"/>
        </w:rPr>
        <w:t>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16.11.2015г № 410-п</w:t>
      </w:r>
      <w:r w:rsidR="00CC1DE3">
        <w:rPr>
          <w:sz w:val="24"/>
          <w:szCs w:val="24"/>
        </w:rPr>
        <w:t>,</w:t>
      </w:r>
      <w:r w:rsidR="008A194B" w:rsidRPr="00205D63">
        <w:rPr>
          <w:sz w:val="24"/>
          <w:szCs w:val="24"/>
        </w:rPr>
        <w:t xml:space="preserve"> </w:t>
      </w:r>
      <w:r w:rsidR="004B7EE3" w:rsidRPr="00205D63">
        <w:rPr>
          <w:sz w:val="24"/>
          <w:szCs w:val="24"/>
        </w:rPr>
        <w:t xml:space="preserve"> </w:t>
      </w:r>
    </w:p>
    <w:p w:rsidR="005C666C" w:rsidRPr="00205D63" w:rsidRDefault="005C666C" w:rsidP="00295EB7">
      <w:pPr>
        <w:suppressAutoHyphens/>
        <w:jc w:val="center"/>
        <w:rPr>
          <w:sz w:val="24"/>
          <w:szCs w:val="24"/>
        </w:rPr>
      </w:pPr>
    </w:p>
    <w:p w:rsidR="004B7EE3" w:rsidRPr="00205D63" w:rsidRDefault="004B7EE3" w:rsidP="00295EB7">
      <w:pPr>
        <w:suppressAutoHyphens/>
        <w:jc w:val="center"/>
        <w:rPr>
          <w:sz w:val="24"/>
          <w:szCs w:val="24"/>
        </w:rPr>
      </w:pPr>
      <w:r w:rsidRPr="00205D63">
        <w:rPr>
          <w:sz w:val="24"/>
          <w:szCs w:val="24"/>
        </w:rPr>
        <w:t>постановля</w:t>
      </w:r>
      <w:r w:rsidR="005C666C" w:rsidRPr="00205D63">
        <w:rPr>
          <w:sz w:val="24"/>
          <w:szCs w:val="24"/>
        </w:rPr>
        <w:t>ю</w:t>
      </w:r>
      <w:r w:rsidRPr="00205D63">
        <w:rPr>
          <w:sz w:val="24"/>
          <w:szCs w:val="24"/>
        </w:rPr>
        <w:t>:</w:t>
      </w:r>
    </w:p>
    <w:p w:rsidR="005C666C" w:rsidRPr="00205D63" w:rsidRDefault="005C666C" w:rsidP="00295EB7">
      <w:pPr>
        <w:suppressAutoHyphens/>
        <w:jc w:val="center"/>
        <w:rPr>
          <w:sz w:val="24"/>
          <w:szCs w:val="24"/>
        </w:rPr>
      </w:pPr>
    </w:p>
    <w:p w:rsidR="008A194B" w:rsidRPr="00113F31" w:rsidRDefault="000A7A76" w:rsidP="00113F31">
      <w:pPr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bookmarkStart w:id="0" w:name="sub_2"/>
      <w:r w:rsidRPr="00113F31">
        <w:rPr>
          <w:sz w:val="24"/>
          <w:szCs w:val="24"/>
        </w:rPr>
        <w:t>Утвердить м</w:t>
      </w:r>
      <w:r w:rsidR="00830FD7" w:rsidRPr="00113F31">
        <w:rPr>
          <w:sz w:val="24"/>
          <w:szCs w:val="24"/>
        </w:rPr>
        <w:t xml:space="preserve">униципальную программу </w:t>
      </w:r>
      <w:r w:rsidR="00A53304" w:rsidRPr="00113F31">
        <w:rPr>
          <w:sz w:val="24"/>
          <w:szCs w:val="24"/>
        </w:rPr>
        <w:t>Пучежского городского поселения</w:t>
      </w:r>
      <w:r w:rsidR="00830FD7" w:rsidRPr="00113F31">
        <w:rPr>
          <w:sz w:val="24"/>
          <w:szCs w:val="24"/>
        </w:rPr>
        <w:t xml:space="preserve"> </w:t>
      </w:r>
      <w:r w:rsidR="0055458E">
        <w:rPr>
          <w:sz w:val="24"/>
          <w:szCs w:val="24"/>
        </w:rPr>
        <w:t xml:space="preserve">Пучежского муниципального района </w:t>
      </w:r>
      <w:r w:rsidR="00830FD7" w:rsidRPr="00113F31">
        <w:rPr>
          <w:sz w:val="24"/>
          <w:szCs w:val="24"/>
        </w:rPr>
        <w:t>«</w:t>
      </w:r>
      <w:r w:rsidR="00295EB7" w:rsidRPr="00113F31">
        <w:rPr>
          <w:sz w:val="24"/>
          <w:szCs w:val="24"/>
        </w:rPr>
        <w:t xml:space="preserve">Поддержка и развитие </w:t>
      </w:r>
      <w:r w:rsidR="00830FD7" w:rsidRPr="00113F31">
        <w:rPr>
          <w:sz w:val="24"/>
          <w:szCs w:val="24"/>
        </w:rPr>
        <w:t xml:space="preserve">коммунального хозяйства </w:t>
      </w:r>
      <w:r w:rsidR="00295EB7" w:rsidRPr="00113F31">
        <w:rPr>
          <w:sz w:val="24"/>
          <w:szCs w:val="24"/>
        </w:rPr>
        <w:t>Пучежского городского поселения</w:t>
      </w:r>
      <w:r w:rsidRPr="00113F31">
        <w:rPr>
          <w:sz w:val="24"/>
          <w:szCs w:val="24"/>
        </w:rPr>
        <w:t xml:space="preserve">» </w:t>
      </w:r>
      <w:r w:rsidR="008A194B" w:rsidRPr="00113F31">
        <w:rPr>
          <w:sz w:val="24"/>
          <w:szCs w:val="24"/>
        </w:rPr>
        <w:t>(прилагается).</w:t>
      </w:r>
    </w:p>
    <w:p w:rsidR="004B7EE3" w:rsidRPr="00113F31" w:rsidRDefault="004B7EE3" w:rsidP="00113F31">
      <w:pPr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bookmarkStart w:id="1" w:name="sub_5"/>
      <w:bookmarkEnd w:id="0"/>
      <w:r w:rsidRPr="00113F31">
        <w:rPr>
          <w:sz w:val="24"/>
          <w:szCs w:val="24"/>
        </w:rPr>
        <w:t xml:space="preserve">Настоящее постановление вступает в силу с момента </w:t>
      </w:r>
      <w:r w:rsidR="000A7A76" w:rsidRPr="00113F31">
        <w:rPr>
          <w:sz w:val="24"/>
          <w:szCs w:val="24"/>
        </w:rPr>
        <w:t>опубликования и распространяется на правоотношения, возн</w:t>
      </w:r>
      <w:r w:rsidR="00CC1DE3">
        <w:rPr>
          <w:sz w:val="24"/>
          <w:szCs w:val="24"/>
        </w:rPr>
        <w:t>икающие</w:t>
      </w:r>
      <w:r w:rsidR="000A7A76" w:rsidRPr="00113F31">
        <w:rPr>
          <w:sz w:val="24"/>
          <w:szCs w:val="24"/>
        </w:rPr>
        <w:t xml:space="preserve"> с 1 января 20</w:t>
      </w:r>
      <w:r w:rsidR="00295EB7" w:rsidRPr="00113F31">
        <w:rPr>
          <w:sz w:val="24"/>
          <w:szCs w:val="24"/>
        </w:rPr>
        <w:t>23</w:t>
      </w:r>
      <w:r w:rsidR="000A7A76" w:rsidRPr="00113F31">
        <w:rPr>
          <w:sz w:val="24"/>
          <w:szCs w:val="24"/>
        </w:rPr>
        <w:t xml:space="preserve"> года</w:t>
      </w:r>
      <w:r w:rsidRPr="00113F31">
        <w:rPr>
          <w:sz w:val="24"/>
          <w:szCs w:val="24"/>
        </w:rPr>
        <w:t>.</w:t>
      </w:r>
    </w:p>
    <w:p w:rsidR="00113F31" w:rsidRPr="00113F31" w:rsidRDefault="00113F31" w:rsidP="00113F3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 </w:t>
      </w:r>
      <w:r w:rsidRPr="00113F31">
        <w:rPr>
          <w:sz w:val="24"/>
          <w:szCs w:val="24"/>
        </w:rPr>
        <w:t>Признать утратившим силу постановление администрации Пучежского муниципального района Ивановской области от 31.12.2015 № 4</w:t>
      </w:r>
      <w:r>
        <w:rPr>
          <w:sz w:val="24"/>
          <w:szCs w:val="24"/>
        </w:rPr>
        <w:t>60</w:t>
      </w:r>
      <w:r w:rsidRPr="00113F31">
        <w:rPr>
          <w:sz w:val="24"/>
          <w:szCs w:val="24"/>
        </w:rPr>
        <w:t xml:space="preserve">-п </w:t>
      </w:r>
      <w:r w:rsidR="0045167C">
        <w:rPr>
          <w:sz w:val="24"/>
          <w:szCs w:val="24"/>
        </w:rPr>
        <w:t>«</w:t>
      </w:r>
      <w:r w:rsidRPr="00205D63">
        <w:rPr>
          <w:sz w:val="24"/>
          <w:szCs w:val="24"/>
        </w:rPr>
        <w:t>Об утверждении муниципальной программы Пучежского городского поселения «Обеспечение качественными услугами жилищно-коммунального хозяйства населения Пучежского городского поселения Пучежского муниципального района»</w:t>
      </w:r>
      <w:r w:rsidRPr="00113F31">
        <w:rPr>
          <w:sz w:val="24"/>
          <w:szCs w:val="24"/>
        </w:rPr>
        <w:t xml:space="preserve"> с 01.01.2023 года.</w:t>
      </w:r>
    </w:p>
    <w:p w:rsidR="004B7EE3" w:rsidRPr="00205D63" w:rsidRDefault="00113F31" w:rsidP="00113F31">
      <w:pPr>
        <w:tabs>
          <w:tab w:val="left" w:pos="851"/>
        </w:tabs>
        <w:suppressAutoHyphens/>
        <w:ind w:firstLine="567"/>
        <w:jc w:val="both"/>
        <w:rPr>
          <w:sz w:val="24"/>
          <w:szCs w:val="24"/>
        </w:rPr>
      </w:pPr>
      <w:bookmarkStart w:id="2" w:name="sub_6"/>
      <w:bookmarkEnd w:id="1"/>
      <w:r>
        <w:rPr>
          <w:sz w:val="24"/>
          <w:szCs w:val="24"/>
        </w:rPr>
        <w:t xml:space="preserve">4. </w:t>
      </w:r>
      <w:hyperlink r:id="rId10" w:history="1">
        <w:r w:rsidR="004B7EE3" w:rsidRPr="00205D63">
          <w:rPr>
            <w:rStyle w:val="ae"/>
            <w:b w:val="0"/>
            <w:color w:val="auto"/>
            <w:sz w:val="24"/>
            <w:szCs w:val="24"/>
          </w:rPr>
          <w:t>Опубликовать</w:t>
        </w:r>
      </w:hyperlink>
      <w:r w:rsidR="004B7EE3" w:rsidRPr="00205D63">
        <w:rPr>
          <w:sz w:val="24"/>
          <w:szCs w:val="24"/>
        </w:rPr>
        <w:t xml:space="preserve"> постановление в официальн</w:t>
      </w:r>
      <w:r>
        <w:rPr>
          <w:sz w:val="24"/>
          <w:szCs w:val="24"/>
        </w:rPr>
        <w:t>ом</w:t>
      </w:r>
      <w:r w:rsidR="002D2D7C" w:rsidRPr="00205D63">
        <w:rPr>
          <w:sz w:val="24"/>
          <w:szCs w:val="24"/>
        </w:rPr>
        <w:t xml:space="preserve"> </w:t>
      </w:r>
      <w:r w:rsidR="004B7EE3" w:rsidRPr="00205D63">
        <w:rPr>
          <w:sz w:val="24"/>
          <w:szCs w:val="24"/>
        </w:rPr>
        <w:t>издани</w:t>
      </w:r>
      <w:r>
        <w:rPr>
          <w:sz w:val="24"/>
          <w:szCs w:val="24"/>
        </w:rPr>
        <w:t>и</w:t>
      </w:r>
      <w:r w:rsidR="000A7A76" w:rsidRPr="00205D63">
        <w:rPr>
          <w:sz w:val="24"/>
          <w:szCs w:val="24"/>
        </w:rPr>
        <w:t xml:space="preserve"> </w:t>
      </w:r>
      <w:r w:rsidR="004B7EE3" w:rsidRPr="00205D63">
        <w:rPr>
          <w:sz w:val="24"/>
          <w:szCs w:val="24"/>
        </w:rPr>
        <w:t xml:space="preserve"> </w:t>
      </w:r>
      <w:r w:rsidR="008A194B" w:rsidRPr="00205D63">
        <w:rPr>
          <w:sz w:val="24"/>
          <w:szCs w:val="24"/>
        </w:rPr>
        <w:t xml:space="preserve">«Правовой вестник Пучежского </w:t>
      </w:r>
      <w:r w:rsidR="003B6AA0">
        <w:rPr>
          <w:sz w:val="24"/>
          <w:szCs w:val="24"/>
        </w:rPr>
        <w:t>городского поселения</w:t>
      </w:r>
      <w:r w:rsidR="008A194B" w:rsidRPr="00205D63">
        <w:rPr>
          <w:sz w:val="24"/>
          <w:szCs w:val="24"/>
        </w:rPr>
        <w:t>».</w:t>
      </w:r>
    </w:p>
    <w:p w:rsidR="00041E91" w:rsidRPr="00205D63" w:rsidRDefault="00041E91" w:rsidP="00295EB7">
      <w:pPr>
        <w:tabs>
          <w:tab w:val="left" w:pos="851"/>
        </w:tabs>
        <w:suppressAutoHyphens/>
        <w:ind w:left="567"/>
        <w:jc w:val="both"/>
        <w:rPr>
          <w:sz w:val="24"/>
          <w:szCs w:val="24"/>
        </w:rPr>
      </w:pPr>
    </w:p>
    <w:bookmarkEnd w:id="2"/>
    <w:p w:rsidR="00D66390" w:rsidRPr="00205D63" w:rsidRDefault="00D66390" w:rsidP="00295EB7">
      <w:pPr>
        <w:pStyle w:val="a3"/>
        <w:suppressAutoHyphens/>
        <w:rPr>
          <w:rFonts w:ascii="Times New Roman" w:hAnsi="Times New Roman"/>
          <w:szCs w:val="24"/>
        </w:rPr>
      </w:pPr>
    </w:p>
    <w:p w:rsidR="00830FD7" w:rsidRPr="00205D63" w:rsidRDefault="000A7A76" w:rsidP="00295EB7">
      <w:pPr>
        <w:suppressAutoHyphens/>
        <w:jc w:val="both"/>
        <w:rPr>
          <w:sz w:val="24"/>
          <w:szCs w:val="24"/>
        </w:rPr>
      </w:pPr>
      <w:r w:rsidRPr="00205D63">
        <w:rPr>
          <w:sz w:val="24"/>
          <w:szCs w:val="24"/>
        </w:rPr>
        <w:t>Глава</w:t>
      </w:r>
      <w:r w:rsidR="00830FD7" w:rsidRPr="00205D63">
        <w:rPr>
          <w:sz w:val="24"/>
          <w:szCs w:val="24"/>
        </w:rPr>
        <w:t xml:space="preserve"> Пучежского муниципального</w:t>
      </w:r>
      <w:r w:rsidRPr="00205D63">
        <w:rPr>
          <w:sz w:val="24"/>
          <w:szCs w:val="24"/>
        </w:rPr>
        <w:t xml:space="preserve"> района                                            </w:t>
      </w:r>
      <w:r w:rsidR="00295EB7">
        <w:rPr>
          <w:sz w:val="24"/>
          <w:szCs w:val="24"/>
        </w:rPr>
        <w:t xml:space="preserve">    </w:t>
      </w:r>
      <w:r w:rsidRPr="00205D63">
        <w:rPr>
          <w:sz w:val="24"/>
          <w:szCs w:val="24"/>
        </w:rPr>
        <w:t xml:space="preserve">   </w:t>
      </w:r>
      <w:r w:rsidR="00295EB7">
        <w:rPr>
          <w:sz w:val="24"/>
          <w:szCs w:val="24"/>
        </w:rPr>
        <w:t>И</w:t>
      </w:r>
      <w:r w:rsidRPr="00205D63">
        <w:rPr>
          <w:sz w:val="24"/>
          <w:szCs w:val="24"/>
        </w:rPr>
        <w:t>.</w:t>
      </w:r>
      <w:r w:rsidR="00295EB7">
        <w:rPr>
          <w:sz w:val="24"/>
          <w:szCs w:val="24"/>
        </w:rPr>
        <w:t>Н</w:t>
      </w:r>
      <w:r w:rsidRPr="00205D63">
        <w:rPr>
          <w:sz w:val="24"/>
          <w:szCs w:val="24"/>
        </w:rPr>
        <w:t xml:space="preserve">. </w:t>
      </w:r>
      <w:proofErr w:type="spellStart"/>
      <w:r w:rsidR="00295EB7">
        <w:rPr>
          <w:sz w:val="24"/>
          <w:szCs w:val="24"/>
        </w:rPr>
        <w:t>Шипков</w:t>
      </w:r>
      <w:proofErr w:type="spellEnd"/>
    </w:p>
    <w:p w:rsidR="000A7A76" w:rsidRPr="00205D63" w:rsidRDefault="000A7A76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  <w:bookmarkStart w:id="3" w:name="sub_1000"/>
    </w:p>
    <w:p w:rsidR="00205D63" w:rsidRDefault="00205D63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205D63" w:rsidRDefault="00205D63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6B1794" w:rsidRDefault="006B1794" w:rsidP="00295EB7">
      <w:pPr>
        <w:suppressAutoHyphens/>
        <w:rPr>
          <w:rStyle w:val="af1"/>
          <w:b w:val="0"/>
          <w:sz w:val="24"/>
          <w:szCs w:val="24"/>
        </w:rPr>
      </w:pPr>
    </w:p>
    <w:p w:rsidR="00EF6FD5" w:rsidRDefault="00EF6FD5" w:rsidP="00295EB7">
      <w:pPr>
        <w:suppressAutoHyphens/>
        <w:rPr>
          <w:rStyle w:val="af1"/>
          <w:b w:val="0"/>
          <w:sz w:val="24"/>
          <w:szCs w:val="24"/>
        </w:rPr>
      </w:pPr>
    </w:p>
    <w:p w:rsidR="00113F31" w:rsidRDefault="00113F31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113F31" w:rsidRDefault="00113F31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2B5D13" w:rsidRDefault="002B5D13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2B5D13" w:rsidRDefault="002B5D13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2B5D13" w:rsidRDefault="002B5D13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2B5D13" w:rsidRDefault="002B5D13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4B7EE3" w:rsidRPr="00205D63" w:rsidRDefault="007C293A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  <w:r w:rsidRPr="00205D63">
        <w:rPr>
          <w:rStyle w:val="af1"/>
          <w:b w:val="0"/>
          <w:sz w:val="24"/>
          <w:szCs w:val="24"/>
        </w:rPr>
        <w:t>Приложение</w:t>
      </w:r>
    </w:p>
    <w:p w:rsidR="00905892" w:rsidRPr="00205D63" w:rsidRDefault="00905892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  <w:r w:rsidRPr="00205D63">
        <w:rPr>
          <w:rStyle w:val="af1"/>
          <w:b w:val="0"/>
          <w:sz w:val="24"/>
          <w:szCs w:val="24"/>
        </w:rPr>
        <w:t>к постановлению администрации</w:t>
      </w:r>
    </w:p>
    <w:p w:rsidR="00905892" w:rsidRPr="00205D63" w:rsidRDefault="00905892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  <w:r w:rsidRPr="00205D63">
        <w:rPr>
          <w:rStyle w:val="af1"/>
          <w:b w:val="0"/>
          <w:sz w:val="24"/>
          <w:szCs w:val="24"/>
        </w:rPr>
        <w:t xml:space="preserve">Пучежского муниципального района </w:t>
      </w:r>
    </w:p>
    <w:p w:rsidR="00905892" w:rsidRPr="00205D63" w:rsidRDefault="00905892" w:rsidP="00295EB7">
      <w:pPr>
        <w:suppressAutoHyphens/>
        <w:ind w:firstLine="698"/>
        <w:jc w:val="right"/>
        <w:rPr>
          <w:sz w:val="24"/>
          <w:szCs w:val="24"/>
        </w:rPr>
      </w:pPr>
      <w:r w:rsidRPr="00205D63">
        <w:rPr>
          <w:rStyle w:val="af1"/>
          <w:b w:val="0"/>
          <w:sz w:val="24"/>
          <w:szCs w:val="24"/>
        </w:rPr>
        <w:t xml:space="preserve">от </w:t>
      </w:r>
      <w:r w:rsidR="00D677E1">
        <w:rPr>
          <w:rStyle w:val="af1"/>
          <w:b w:val="0"/>
          <w:sz w:val="24"/>
          <w:szCs w:val="24"/>
        </w:rPr>
        <w:t>09.12.2022 г.</w:t>
      </w:r>
      <w:r w:rsidRPr="00205D63">
        <w:rPr>
          <w:rStyle w:val="af1"/>
          <w:b w:val="0"/>
          <w:sz w:val="24"/>
          <w:szCs w:val="24"/>
        </w:rPr>
        <w:t xml:space="preserve"> №</w:t>
      </w:r>
      <w:r w:rsidR="00D677E1">
        <w:rPr>
          <w:rStyle w:val="af1"/>
          <w:b w:val="0"/>
          <w:sz w:val="24"/>
          <w:szCs w:val="24"/>
        </w:rPr>
        <w:t xml:space="preserve"> 6</w:t>
      </w:r>
      <w:r w:rsidR="00C9003E">
        <w:rPr>
          <w:rStyle w:val="af1"/>
          <w:b w:val="0"/>
          <w:sz w:val="24"/>
          <w:szCs w:val="24"/>
        </w:rPr>
        <w:t>6</w:t>
      </w:r>
      <w:r w:rsidR="00D677E1">
        <w:rPr>
          <w:rStyle w:val="af1"/>
          <w:b w:val="0"/>
          <w:sz w:val="24"/>
          <w:szCs w:val="24"/>
        </w:rPr>
        <w:t>4-п</w:t>
      </w:r>
    </w:p>
    <w:bookmarkEnd w:id="3"/>
    <w:p w:rsidR="004B7EE3" w:rsidRPr="00205D63" w:rsidRDefault="004B7EE3" w:rsidP="00295EB7">
      <w:pPr>
        <w:suppressAutoHyphens/>
        <w:rPr>
          <w:sz w:val="24"/>
          <w:szCs w:val="24"/>
        </w:rPr>
      </w:pPr>
    </w:p>
    <w:p w:rsidR="00544811" w:rsidRPr="00205D63" w:rsidRDefault="00544811" w:rsidP="00295EB7">
      <w:pPr>
        <w:pStyle w:val="1"/>
        <w:suppressAutoHyphens/>
        <w:rPr>
          <w:rFonts w:ascii="Times New Roman" w:hAnsi="Times New Roman"/>
          <w:szCs w:val="24"/>
        </w:rPr>
      </w:pPr>
    </w:p>
    <w:p w:rsidR="00E91CA1" w:rsidRPr="001D3CB4" w:rsidRDefault="00E91CA1" w:rsidP="0055458E">
      <w:pPr>
        <w:pStyle w:val="1"/>
        <w:suppressAutoHyphens/>
        <w:rPr>
          <w:rFonts w:ascii="Times New Roman" w:hAnsi="Times New Roman"/>
          <w:b/>
          <w:szCs w:val="24"/>
        </w:rPr>
      </w:pPr>
      <w:r w:rsidRPr="001D3CB4">
        <w:rPr>
          <w:rFonts w:ascii="Times New Roman" w:hAnsi="Times New Roman"/>
          <w:b/>
          <w:szCs w:val="24"/>
        </w:rPr>
        <w:t xml:space="preserve">Муниципальная программа </w:t>
      </w:r>
      <w:r w:rsidR="00A53304" w:rsidRPr="001D3CB4">
        <w:rPr>
          <w:rFonts w:ascii="Times New Roman" w:hAnsi="Times New Roman"/>
          <w:b/>
          <w:szCs w:val="24"/>
        </w:rPr>
        <w:t>Пучежского городского поселения</w:t>
      </w:r>
      <w:r w:rsidR="0055458E" w:rsidRPr="001D3CB4">
        <w:rPr>
          <w:rFonts w:ascii="Times New Roman" w:hAnsi="Times New Roman"/>
          <w:b/>
          <w:szCs w:val="24"/>
        </w:rPr>
        <w:t xml:space="preserve"> Пучежского муниципального района</w:t>
      </w:r>
      <w:r w:rsidR="00295EB7" w:rsidRPr="001D3CB4">
        <w:rPr>
          <w:rFonts w:ascii="Times New Roman" w:hAnsi="Times New Roman"/>
          <w:b/>
          <w:szCs w:val="24"/>
        </w:rPr>
        <w:t xml:space="preserve"> </w:t>
      </w:r>
      <w:r w:rsidRPr="001D3CB4">
        <w:rPr>
          <w:rFonts w:ascii="Times New Roman" w:hAnsi="Times New Roman"/>
          <w:b/>
          <w:szCs w:val="24"/>
        </w:rPr>
        <w:t>«</w:t>
      </w:r>
      <w:r w:rsidR="00295EB7" w:rsidRPr="001D3CB4">
        <w:rPr>
          <w:rFonts w:ascii="Times New Roman" w:hAnsi="Times New Roman"/>
          <w:b/>
          <w:szCs w:val="24"/>
        </w:rPr>
        <w:t xml:space="preserve">Поддержка и развитие </w:t>
      </w:r>
      <w:r w:rsidRPr="001D3CB4">
        <w:rPr>
          <w:rFonts w:ascii="Times New Roman" w:hAnsi="Times New Roman"/>
          <w:b/>
          <w:szCs w:val="24"/>
        </w:rPr>
        <w:t>коммунального хозяйства Пучежского городского поселения»</w:t>
      </w:r>
    </w:p>
    <w:p w:rsidR="00E91CA1" w:rsidRPr="001D3CB4" w:rsidRDefault="00E91CA1" w:rsidP="00295EB7">
      <w:pPr>
        <w:pStyle w:val="3"/>
        <w:suppressAutoHyphens/>
        <w:rPr>
          <w:rFonts w:ascii="Times New Roman" w:hAnsi="Times New Roman"/>
          <w:b/>
          <w:i w:val="0"/>
          <w:sz w:val="24"/>
          <w:szCs w:val="24"/>
        </w:rPr>
      </w:pPr>
    </w:p>
    <w:p w:rsidR="00E91CA1" w:rsidRPr="001D3CB4" w:rsidRDefault="00E91CA1" w:rsidP="00295EB7">
      <w:pPr>
        <w:pStyle w:val="3"/>
        <w:suppressAutoHyphens/>
        <w:rPr>
          <w:rFonts w:ascii="Times New Roman" w:hAnsi="Times New Roman"/>
          <w:b/>
          <w:i w:val="0"/>
          <w:sz w:val="24"/>
          <w:szCs w:val="24"/>
        </w:rPr>
      </w:pPr>
      <w:r w:rsidRPr="001D3CB4">
        <w:rPr>
          <w:rFonts w:ascii="Times New Roman" w:hAnsi="Times New Roman"/>
          <w:b/>
          <w:i w:val="0"/>
          <w:sz w:val="24"/>
          <w:szCs w:val="24"/>
        </w:rPr>
        <w:t>1. Паспорт программы</w:t>
      </w:r>
    </w:p>
    <w:p w:rsidR="00E91CA1" w:rsidRPr="003D320F" w:rsidRDefault="00E91CA1" w:rsidP="00295EB7">
      <w:pPr>
        <w:suppressAutoHyphens/>
        <w:rPr>
          <w:sz w:val="24"/>
          <w:szCs w:val="24"/>
        </w:rPr>
      </w:pPr>
    </w:p>
    <w:tbl>
      <w:tblPr>
        <w:tblW w:w="9781" w:type="dxa"/>
        <w:tblInd w:w="250" w:type="dxa"/>
        <w:tblLayout w:type="fixed"/>
        <w:tblLook w:val="0000"/>
      </w:tblPr>
      <w:tblGrid>
        <w:gridCol w:w="2594"/>
        <w:gridCol w:w="7187"/>
      </w:tblGrid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3D320F" w:rsidRDefault="00E91CA1" w:rsidP="00295EB7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3D320F">
              <w:rPr>
                <w:szCs w:val="24"/>
              </w:rPr>
              <w:t>Наименование 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295EB7" w:rsidP="00295EB7">
            <w:pPr>
              <w:suppressAutoHyphens/>
              <w:jc w:val="both"/>
              <w:rPr>
                <w:sz w:val="24"/>
                <w:szCs w:val="24"/>
              </w:rPr>
            </w:pPr>
            <w:r w:rsidRPr="003D320F">
              <w:rPr>
                <w:sz w:val="24"/>
                <w:szCs w:val="24"/>
              </w:rPr>
              <w:t>Поддержка и развитие коммунального хозяйства Пучежского городского поселения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E91CA1" w:rsidP="00295EB7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205D63">
              <w:rPr>
                <w:rStyle w:val="af1"/>
                <w:b w:val="0"/>
                <w:bCs w:val="0"/>
                <w:szCs w:val="24"/>
              </w:rPr>
              <w:t>Социально-экономическая проблема и основание для разработки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0F" w:rsidRDefault="003D320F" w:rsidP="003D320F">
            <w:pPr>
              <w:pStyle w:val="Pro-Tab"/>
              <w:spacing w:before="0"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 настоящее время коммунальное хозяйство города Пучежа характеризуется высоким уровнем износа систем коммунальной инфраструктуры</w:t>
            </w:r>
            <w:r w:rsidR="00C53099">
              <w:rPr>
                <w:color w:val="000000"/>
                <w:szCs w:val="24"/>
              </w:rPr>
              <w:t xml:space="preserve">, недостаточным качеством предоставления коммунальных услуг, неэффективным использованием природных ресурсов и загрязнением окружающей среды. </w:t>
            </w:r>
            <w:r>
              <w:rPr>
                <w:color w:val="000000"/>
                <w:szCs w:val="24"/>
              </w:rPr>
              <w:t>У</w:t>
            </w:r>
            <w:r w:rsidR="00E91CA1" w:rsidRPr="00205D63">
              <w:rPr>
                <w:color w:val="000000"/>
                <w:szCs w:val="24"/>
              </w:rPr>
              <w:t>стойчиво</w:t>
            </w:r>
            <w:r>
              <w:rPr>
                <w:color w:val="000000"/>
                <w:szCs w:val="24"/>
              </w:rPr>
              <w:t>е, бесперебойное и качественное</w:t>
            </w:r>
            <w:r w:rsidR="00E91CA1" w:rsidRPr="00205D63">
              <w:rPr>
                <w:color w:val="000000"/>
                <w:szCs w:val="24"/>
              </w:rPr>
              <w:t xml:space="preserve"> функционировани</w:t>
            </w:r>
            <w:r>
              <w:rPr>
                <w:color w:val="000000"/>
                <w:szCs w:val="24"/>
              </w:rPr>
              <w:t>е</w:t>
            </w:r>
            <w:r w:rsidR="00E91CA1" w:rsidRPr="00205D63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систем</w:t>
            </w:r>
            <w:r w:rsidR="00E91CA1" w:rsidRPr="00205D63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жизнеобеспечения</w:t>
            </w:r>
            <w:r w:rsidR="00E91CA1" w:rsidRPr="00205D63">
              <w:rPr>
                <w:color w:val="000000"/>
                <w:szCs w:val="24"/>
              </w:rPr>
              <w:t xml:space="preserve"> не может в полной мере осуществляться </w:t>
            </w:r>
            <w:r w:rsidR="00C53099">
              <w:rPr>
                <w:color w:val="000000"/>
                <w:szCs w:val="24"/>
              </w:rPr>
              <w:t>при высоком уровне изношенности коммунальной инфраструктуры.</w:t>
            </w:r>
          </w:p>
          <w:p w:rsidR="00E91CA1" w:rsidRPr="00205D63" w:rsidRDefault="00E91CA1" w:rsidP="003D320F">
            <w:pPr>
              <w:pStyle w:val="Pro-Tab"/>
              <w:spacing w:before="0" w:after="0" w:line="240" w:lineRule="auto"/>
              <w:jc w:val="both"/>
              <w:rPr>
                <w:szCs w:val="24"/>
              </w:rPr>
            </w:pPr>
            <w:r w:rsidRPr="00205D63">
              <w:rPr>
                <w:szCs w:val="24"/>
              </w:rPr>
              <w:t xml:space="preserve">Основанием для разработки программы является </w:t>
            </w:r>
            <w:hyperlink r:id="rId11" w:history="1">
              <w:r w:rsidRPr="00205D63">
                <w:rPr>
                  <w:rStyle w:val="ae"/>
                  <w:b w:val="0"/>
                  <w:color w:val="auto"/>
                  <w:szCs w:val="24"/>
                </w:rPr>
                <w:t>ст. 179</w:t>
              </w:r>
            </w:hyperlink>
            <w:r w:rsidRPr="00205D63">
              <w:rPr>
                <w:szCs w:val="24"/>
              </w:rPr>
              <w:t xml:space="preserve"> Бюджетного Кодекса  Российской  Федерации,  </w:t>
            </w:r>
            <w:hyperlink r:id="rId12" w:history="1">
              <w:r w:rsidRPr="00205D63">
                <w:rPr>
                  <w:rStyle w:val="ae"/>
                  <w:b w:val="0"/>
                  <w:color w:val="auto"/>
                  <w:szCs w:val="24"/>
                </w:rPr>
                <w:t>Федеральный  закон</w:t>
              </w:r>
            </w:hyperlink>
            <w:r w:rsidRPr="00205D63">
              <w:rPr>
                <w:szCs w:val="24"/>
              </w:rPr>
              <w:t xml:space="preserve">  РФ от 06.10.2003 № 131-ФЗ </w:t>
            </w:r>
            <w:r w:rsidR="0047044A">
              <w:rPr>
                <w:szCs w:val="24"/>
              </w:rPr>
              <w:t>«</w:t>
            </w:r>
            <w:r w:rsidRPr="00205D63">
              <w:rPr>
                <w:szCs w:val="24"/>
              </w:rPr>
              <w:t>Об общих принципах местного самоуправления в Российской Федераци</w:t>
            </w:r>
            <w:r w:rsidR="0047044A">
              <w:rPr>
                <w:szCs w:val="24"/>
              </w:rPr>
              <w:t>и»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6F" w:rsidRPr="00205D63" w:rsidRDefault="00E91CA1" w:rsidP="00295EB7">
            <w:pPr>
              <w:pStyle w:val="af"/>
              <w:suppressAutoHyphens/>
              <w:rPr>
                <w:rStyle w:val="af1"/>
                <w:rFonts w:ascii="Times New Roman" w:hAnsi="Times New Roman" w:cs="Times New Roman"/>
                <w:b w:val="0"/>
                <w:bCs w:val="0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 xml:space="preserve">Муниципальный </w:t>
            </w:r>
          </w:p>
          <w:p w:rsidR="00E91CA1" w:rsidRPr="00205D63" w:rsidRDefault="00E91CA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>заказчик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E91CA1" w:rsidP="00CC1DE3">
            <w:pPr>
              <w:pStyle w:val="Pro-Tab"/>
              <w:spacing w:before="0" w:after="0" w:line="240" w:lineRule="auto"/>
              <w:jc w:val="both"/>
              <w:rPr>
                <w:szCs w:val="24"/>
              </w:rPr>
            </w:pPr>
            <w:r w:rsidRPr="00205D63">
              <w:rPr>
                <w:szCs w:val="24"/>
              </w:rPr>
              <w:t xml:space="preserve">Администрация Пучежского муниципального района (в части осуществления полномочий </w:t>
            </w:r>
            <w:r w:rsidR="00CC1DE3">
              <w:rPr>
                <w:szCs w:val="24"/>
              </w:rPr>
              <w:t xml:space="preserve">исполнительно-распорядительного органа </w:t>
            </w:r>
            <w:r w:rsidR="00807B56">
              <w:rPr>
                <w:szCs w:val="24"/>
              </w:rPr>
              <w:t xml:space="preserve">местного самоуправления </w:t>
            </w:r>
            <w:r w:rsidR="00CC1DE3">
              <w:rPr>
                <w:szCs w:val="24"/>
              </w:rPr>
              <w:t xml:space="preserve">Пучежского </w:t>
            </w:r>
            <w:r w:rsidRPr="00205D63">
              <w:rPr>
                <w:szCs w:val="24"/>
              </w:rPr>
              <w:t xml:space="preserve"> городского поселения)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6F" w:rsidRPr="00205D63" w:rsidRDefault="00E91CA1" w:rsidP="00295EB7">
            <w:pPr>
              <w:pStyle w:val="af"/>
              <w:suppressAutoHyphens/>
              <w:rPr>
                <w:rStyle w:val="af1"/>
                <w:rFonts w:ascii="Times New Roman" w:hAnsi="Times New Roman" w:cs="Times New Roman"/>
                <w:b w:val="0"/>
                <w:bCs w:val="0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 xml:space="preserve">Основные </w:t>
            </w:r>
          </w:p>
          <w:p w:rsidR="00045E6F" w:rsidRPr="00205D63" w:rsidRDefault="00167AC3" w:rsidP="00295EB7">
            <w:pPr>
              <w:pStyle w:val="af"/>
              <w:suppressAutoHyphens/>
              <w:rPr>
                <w:rStyle w:val="af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 w:val="0"/>
              </w:rPr>
              <w:t>р</w:t>
            </w:r>
            <w:r w:rsidR="00E91CA1"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>азработчики</w:t>
            </w:r>
            <w:r>
              <w:rPr>
                <w:rStyle w:val="af1"/>
                <w:rFonts w:ascii="Times New Roman" w:hAnsi="Times New Roman" w:cs="Times New Roman"/>
                <w:b w:val="0"/>
                <w:bCs w:val="0"/>
              </w:rPr>
              <w:t xml:space="preserve"> муниципальной</w:t>
            </w:r>
          </w:p>
          <w:p w:rsidR="00E91CA1" w:rsidRPr="00205D63" w:rsidRDefault="00E91CA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>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167AC3" w:rsidP="0055458E">
            <w:pPr>
              <w:pStyle w:val="Pro-Tab"/>
              <w:spacing w:before="0"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жилищно-коммунального хозяйства а</w:t>
            </w:r>
            <w:r w:rsidR="00E91CA1" w:rsidRPr="00205D63">
              <w:rPr>
                <w:szCs w:val="24"/>
              </w:rPr>
              <w:t>дминистраци</w:t>
            </w:r>
            <w:r w:rsidR="0055458E">
              <w:rPr>
                <w:szCs w:val="24"/>
              </w:rPr>
              <w:t>и</w:t>
            </w:r>
            <w:r w:rsidR="00E91CA1" w:rsidRPr="00205D63">
              <w:rPr>
                <w:szCs w:val="24"/>
              </w:rPr>
              <w:t xml:space="preserve"> Пучежского муниципального района </w:t>
            </w:r>
            <w:r w:rsidR="00807B56" w:rsidRPr="00921E42">
              <w:rPr>
                <w:szCs w:val="24"/>
              </w:rPr>
              <w:t xml:space="preserve">(в части осуществления полномочий </w:t>
            </w:r>
            <w:r w:rsidR="00807B56">
              <w:rPr>
                <w:szCs w:val="24"/>
              </w:rPr>
              <w:t>исполнительно-распорядительного органа местного самоуправления Пучежского</w:t>
            </w:r>
            <w:r w:rsidR="00807B56" w:rsidRPr="00921E42">
              <w:rPr>
                <w:szCs w:val="24"/>
              </w:rPr>
              <w:t xml:space="preserve"> городского поселения)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6F" w:rsidRPr="00205D63" w:rsidRDefault="00E91CA1" w:rsidP="00295EB7">
            <w:pPr>
              <w:pStyle w:val="af"/>
              <w:suppressAutoHyphens/>
              <w:rPr>
                <w:rStyle w:val="af1"/>
                <w:rFonts w:ascii="Times New Roman" w:hAnsi="Times New Roman" w:cs="Times New Roman"/>
                <w:b w:val="0"/>
                <w:bCs w:val="0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>Исполнители</w:t>
            </w:r>
            <w:r w:rsidR="00167AC3">
              <w:rPr>
                <w:rStyle w:val="af1"/>
                <w:rFonts w:ascii="Times New Roman" w:hAnsi="Times New Roman" w:cs="Times New Roman"/>
                <w:b w:val="0"/>
                <w:bCs w:val="0"/>
              </w:rPr>
              <w:t xml:space="preserve"> муниципальной</w:t>
            </w:r>
          </w:p>
          <w:p w:rsidR="00E91CA1" w:rsidRPr="00205D63" w:rsidRDefault="00E91CA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 xml:space="preserve"> 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5A" w:rsidRPr="00205D63" w:rsidRDefault="00167AC3" w:rsidP="0055458E">
            <w:pPr>
              <w:pStyle w:val="Pro-Tab"/>
              <w:spacing w:before="0"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жилищно-коммунального хозяйства а</w:t>
            </w:r>
            <w:r w:rsidRPr="00205D63">
              <w:rPr>
                <w:szCs w:val="24"/>
              </w:rPr>
              <w:t>дминистраци</w:t>
            </w:r>
            <w:r w:rsidR="0055458E">
              <w:rPr>
                <w:szCs w:val="24"/>
              </w:rPr>
              <w:t>и</w:t>
            </w:r>
            <w:r w:rsidRPr="00205D63">
              <w:rPr>
                <w:szCs w:val="24"/>
              </w:rPr>
              <w:t xml:space="preserve"> Пучежского муниципального района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E91CA1" w:rsidP="00167AC3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>Цел</w:t>
            </w:r>
            <w:r w:rsidR="00167AC3">
              <w:rPr>
                <w:rStyle w:val="af1"/>
                <w:rFonts w:ascii="Times New Roman" w:hAnsi="Times New Roman" w:cs="Times New Roman"/>
                <w:b w:val="0"/>
                <w:bCs w:val="0"/>
              </w:rPr>
              <w:t>и и задачи муниципальной</w:t>
            </w: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 xml:space="preserve"> 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C" w:rsidRPr="00F9111C" w:rsidRDefault="00F9111C" w:rsidP="00F9111C">
            <w:pPr>
              <w:pStyle w:val="TableParagraph"/>
              <w:tabs>
                <w:tab w:val="left" w:pos="2177"/>
                <w:tab w:val="left" w:pos="3898"/>
                <w:tab w:val="left" w:pos="5333"/>
              </w:tabs>
              <w:suppressAutoHyphens/>
              <w:spacing w:before="96"/>
              <w:ind w:left="62" w:right="45"/>
              <w:jc w:val="both"/>
              <w:rPr>
                <w:color w:val="000000"/>
                <w:sz w:val="24"/>
                <w:szCs w:val="24"/>
              </w:rPr>
            </w:pPr>
            <w:r w:rsidRPr="00F9111C">
              <w:rPr>
                <w:color w:val="000000"/>
                <w:sz w:val="24"/>
                <w:szCs w:val="24"/>
              </w:rPr>
              <w:t xml:space="preserve">Основная цель программы </w:t>
            </w:r>
            <w:r w:rsidR="003D320F">
              <w:rPr>
                <w:color w:val="000000"/>
                <w:sz w:val="24"/>
                <w:szCs w:val="24"/>
              </w:rPr>
              <w:t>–</w:t>
            </w:r>
            <w:r w:rsidRPr="00F9111C">
              <w:rPr>
                <w:color w:val="000000"/>
                <w:sz w:val="24"/>
                <w:szCs w:val="24"/>
              </w:rPr>
              <w:t xml:space="preserve"> </w:t>
            </w:r>
            <w:r w:rsidR="003D320F">
              <w:rPr>
                <w:color w:val="000000"/>
                <w:sz w:val="24"/>
                <w:szCs w:val="24"/>
              </w:rPr>
              <w:t xml:space="preserve">бесперебойное </w:t>
            </w:r>
            <w:r w:rsidRPr="00F9111C">
              <w:rPr>
                <w:color w:val="000000"/>
                <w:sz w:val="24"/>
                <w:szCs w:val="24"/>
              </w:rPr>
              <w:t>о</w:t>
            </w:r>
            <w:r w:rsidR="0047044A" w:rsidRPr="00F9111C">
              <w:rPr>
                <w:color w:val="000000"/>
                <w:sz w:val="24"/>
                <w:szCs w:val="24"/>
              </w:rPr>
              <w:t>беспечение надежными</w:t>
            </w:r>
            <w:r w:rsidR="00E91CA1" w:rsidRPr="00F9111C">
              <w:rPr>
                <w:color w:val="000000"/>
                <w:sz w:val="24"/>
                <w:szCs w:val="24"/>
              </w:rPr>
              <w:t xml:space="preserve"> и качественными коммунальными услугами потребителей города Пучежа.</w:t>
            </w:r>
          </w:p>
          <w:p w:rsidR="00F9111C" w:rsidRPr="00F9111C" w:rsidRDefault="00F9111C" w:rsidP="00F9111C">
            <w:pPr>
              <w:pStyle w:val="TableParagraph"/>
              <w:tabs>
                <w:tab w:val="left" w:pos="2177"/>
                <w:tab w:val="left" w:pos="3898"/>
                <w:tab w:val="left" w:pos="5333"/>
              </w:tabs>
              <w:suppressAutoHyphens/>
              <w:spacing w:before="96"/>
              <w:ind w:left="62" w:right="4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8"/>
              </w:rPr>
              <w:t xml:space="preserve"> </w:t>
            </w:r>
            <w:r w:rsidRPr="00F9111C">
              <w:rPr>
                <w:spacing w:val="-2"/>
                <w:sz w:val="24"/>
                <w:szCs w:val="24"/>
              </w:rPr>
              <w:t>Задачи:</w:t>
            </w:r>
          </w:p>
          <w:p w:rsidR="00F9111C" w:rsidRDefault="00F9111C" w:rsidP="00F9111C">
            <w:pPr>
              <w:pStyle w:val="TableParagraph"/>
              <w:tabs>
                <w:tab w:val="left" w:pos="2177"/>
                <w:tab w:val="left" w:pos="3898"/>
                <w:tab w:val="left" w:pos="5333"/>
              </w:tabs>
              <w:suppressAutoHyphens/>
              <w:spacing w:before="96"/>
              <w:ind w:left="62" w:right="45"/>
              <w:jc w:val="both"/>
              <w:rPr>
                <w:sz w:val="24"/>
                <w:szCs w:val="24"/>
              </w:rPr>
            </w:pPr>
            <w:r w:rsidRPr="00F9111C">
              <w:rPr>
                <w:spacing w:val="-2"/>
                <w:sz w:val="24"/>
                <w:szCs w:val="24"/>
              </w:rPr>
              <w:t>1. Удовлетворение потребности</w:t>
            </w:r>
            <w:r w:rsidRPr="00F9111C">
              <w:rPr>
                <w:sz w:val="24"/>
                <w:szCs w:val="24"/>
              </w:rPr>
              <w:tab/>
              <w:t xml:space="preserve"> </w:t>
            </w:r>
            <w:r w:rsidRPr="00F9111C">
              <w:rPr>
                <w:spacing w:val="-2"/>
                <w:sz w:val="24"/>
                <w:szCs w:val="24"/>
              </w:rPr>
              <w:t>населения города Пучежа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в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питьевой воде,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соответствующей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требованиям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безопасности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и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безвредности,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установленным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 xml:space="preserve">санитарно-эпидемиологическими правилами; </w:t>
            </w:r>
          </w:p>
          <w:p w:rsidR="00F9111C" w:rsidRDefault="00F9111C" w:rsidP="00F9111C">
            <w:pPr>
              <w:pStyle w:val="TableParagraph"/>
              <w:tabs>
                <w:tab w:val="left" w:pos="2177"/>
                <w:tab w:val="left" w:pos="3898"/>
                <w:tab w:val="left" w:pos="5333"/>
              </w:tabs>
              <w:suppressAutoHyphens/>
              <w:spacing w:before="96"/>
              <w:ind w:left="62"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Оказание услуг населению города Пучежа по помывке в общих отделениях бани;</w:t>
            </w:r>
          </w:p>
          <w:p w:rsidR="00F9111C" w:rsidRPr="00F9111C" w:rsidRDefault="00F9111C" w:rsidP="00F9111C">
            <w:pPr>
              <w:pStyle w:val="TableParagraph"/>
              <w:tabs>
                <w:tab w:val="left" w:pos="2177"/>
                <w:tab w:val="left" w:pos="3898"/>
                <w:tab w:val="left" w:pos="5333"/>
              </w:tabs>
              <w:suppressAutoHyphens/>
              <w:spacing w:before="96"/>
              <w:ind w:left="62"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9111C">
              <w:rPr>
                <w:sz w:val="24"/>
                <w:szCs w:val="24"/>
              </w:rPr>
              <w:t>. Охрана окружающей среды и обеспечение экологической безопасности;</w:t>
            </w:r>
          </w:p>
          <w:p w:rsidR="00E91CA1" w:rsidRPr="00167AC3" w:rsidRDefault="00F9111C" w:rsidP="0055458E">
            <w:pPr>
              <w:pStyle w:val="TableParagraph"/>
              <w:tabs>
                <w:tab w:val="left" w:pos="2177"/>
                <w:tab w:val="left" w:pos="3898"/>
                <w:tab w:val="left" w:pos="5333"/>
              </w:tabs>
              <w:suppressAutoHyphens/>
              <w:spacing w:before="96"/>
              <w:ind w:left="62" w:right="45"/>
              <w:jc w:val="both"/>
              <w:rPr>
                <w:szCs w:val="24"/>
                <w:highlight w:val="red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F9111C">
              <w:rPr>
                <w:sz w:val="24"/>
                <w:szCs w:val="24"/>
              </w:rPr>
              <w:t>.</w:t>
            </w:r>
            <w:r w:rsidR="0055458E">
              <w:rPr>
                <w:sz w:val="24"/>
                <w:szCs w:val="24"/>
              </w:rPr>
              <w:t xml:space="preserve"> Финансовое оздоровление организаций оказывающим услуги гражданам по помывке в общих отделениях бани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E91CA1" w:rsidP="00295EB7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205D63">
              <w:rPr>
                <w:szCs w:val="24"/>
              </w:rPr>
              <w:lastRenderedPageBreak/>
              <w:t xml:space="preserve">Срок реализации </w:t>
            </w:r>
            <w:r w:rsidR="00516BAF">
              <w:rPr>
                <w:szCs w:val="24"/>
              </w:rPr>
              <w:t xml:space="preserve">муниципальной </w:t>
            </w:r>
            <w:r w:rsidRPr="00205D63">
              <w:rPr>
                <w:szCs w:val="24"/>
              </w:rPr>
              <w:t xml:space="preserve">программы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167AC3" w:rsidRDefault="00E91CA1" w:rsidP="00A53304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167AC3">
              <w:rPr>
                <w:szCs w:val="24"/>
              </w:rPr>
              <w:t>20</w:t>
            </w:r>
            <w:r w:rsidR="00295EB7" w:rsidRPr="00167AC3">
              <w:rPr>
                <w:szCs w:val="24"/>
              </w:rPr>
              <w:t>23</w:t>
            </w:r>
            <w:r w:rsidRPr="00167AC3">
              <w:rPr>
                <w:szCs w:val="24"/>
              </w:rPr>
              <w:t xml:space="preserve"> </w:t>
            </w:r>
            <w:r w:rsidR="00544811" w:rsidRPr="00167AC3">
              <w:rPr>
                <w:szCs w:val="24"/>
              </w:rPr>
              <w:t>- 20</w:t>
            </w:r>
            <w:r w:rsidR="00F657CF" w:rsidRPr="00167AC3">
              <w:rPr>
                <w:szCs w:val="24"/>
              </w:rPr>
              <w:t>2</w:t>
            </w:r>
            <w:r w:rsidR="00A53304" w:rsidRPr="00167AC3">
              <w:rPr>
                <w:szCs w:val="24"/>
              </w:rPr>
              <w:t>7</w:t>
            </w:r>
            <w:r w:rsidR="00544811" w:rsidRPr="00167AC3">
              <w:rPr>
                <w:szCs w:val="24"/>
              </w:rPr>
              <w:t xml:space="preserve"> </w:t>
            </w:r>
            <w:r w:rsidRPr="00167AC3">
              <w:rPr>
                <w:szCs w:val="24"/>
              </w:rPr>
              <w:t>год</w:t>
            </w:r>
            <w:r w:rsidR="00544811" w:rsidRPr="00167AC3">
              <w:rPr>
                <w:szCs w:val="24"/>
              </w:rPr>
              <w:t>ы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E91CA1" w:rsidP="00167AC3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205D63">
              <w:rPr>
                <w:szCs w:val="24"/>
              </w:rPr>
              <w:t xml:space="preserve">Объем </w:t>
            </w:r>
            <w:r w:rsidR="00167AC3">
              <w:rPr>
                <w:szCs w:val="24"/>
              </w:rPr>
              <w:t>бюджетных ассигнований на реализацию муниципальной</w:t>
            </w:r>
            <w:r w:rsidRPr="00205D63">
              <w:rPr>
                <w:szCs w:val="24"/>
              </w:rPr>
              <w:t xml:space="preserve"> 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23" w:rsidRPr="00B97AF7" w:rsidRDefault="000A0823" w:rsidP="000A0823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Общий объем бюджетных ассигнований  на 2023-2027 годы – </w:t>
            </w:r>
          </w:p>
          <w:p w:rsidR="000A0823" w:rsidRPr="00B97AF7" w:rsidRDefault="000A0823" w:rsidP="000A0823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>1</w:t>
            </w:r>
            <w:r w:rsidRPr="00B97AF7">
              <w:rPr>
                <w:szCs w:val="24"/>
              </w:rPr>
              <w:t xml:space="preserve">4 966,26319 </w:t>
            </w:r>
            <w:r w:rsidRPr="00D014AF">
              <w:rPr>
                <w:szCs w:val="24"/>
              </w:rPr>
              <w:t xml:space="preserve"> тыс.руб., в том числе: средства бюджета  Пучежского городского поселения  1</w:t>
            </w:r>
            <w:r w:rsidRPr="00B97AF7">
              <w:rPr>
                <w:szCs w:val="24"/>
              </w:rPr>
              <w:t>4 966,26319</w:t>
            </w:r>
            <w:r w:rsidRPr="00D014AF">
              <w:rPr>
                <w:szCs w:val="24"/>
              </w:rPr>
              <w:t xml:space="preserve">  тыс.руб., в том числе по годам</w:t>
            </w:r>
          </w:p>
          <w:p w:rsidR="000A0823" w:rsidRPr="00B97AF7" w:rsidRDefault="000A0823" w:rsidP="000A0823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2023 год – </w:t>
            </w:r>
            <w:r w:rsidRPr="00B97AF7">
              <w:rPr>
                <w:szCs w:val="24"/>
              </w:rPr>
              <w:t xml:space="preserve"> 3 807,62626</w:t>
            </w:r>
            <w:r w:rsidRPr="00D014AF">
              <w:rPr>
                <w:szCs w:val="24"/>
              </w:rPr>
              <w:t xml:space="preserve"> тыс. руб.,</w:t>
            </w:r>
          </w:p>
          <w:p w:rsidR="000A0823" w:rsidRPr="00B97AF7" w:rsidRDefault="000A0823" w:rsidP="000A0823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>2024 год</w:t>
            </w:r>
            <w:r w:rsidRPr="00B97AF7">
              <w:rPr>
                <w:szCs w:val="24"/>
              </w:rPr>
              <w:t xml:space="preserve"> </w:t>
            </w:r>
            <w:r w:rsidRPr="00D014AF">
              <w:rPr>
                <w:szCs w:val="24"/>
              </w:rPr>
              <w:t xml:space="preserve"> -  </w:t>
            </w:r>
            <w:r w:rsidRPr="00B97AF7">
              <w:rPr>
                <w:szCs w:val="24"/>
              </w:rPr>
              <w:t>6 262,</w:t>
            </w:r>
            <w:r w:rsidRPr="00D014AF">
              <w:rPr>
                <w:szCs w:val="24"/>
              </w:rPr>
              <w:t xml:space="preserve"> </w:t>
            </w:r>
            <w:r w:rsidRPr="00B97AF7">
              <w:rPr>
                <w:szCs w:val="24"/>
              </w:rPr>
              <w:t xml:space="preserve">63693 </w:t>
            </w:r>
            <w:r w:rsidRPr="00D014AF">
              <w:rPr>
                <w:szCs w:val="24"/>
              </w:rPr>
              <w:t>тыс. руб.,</w:t>
            </w:r>
          </w:p>
          <w:p w:rsidR="000A0823" w:rsidRPr="00B97AF7" w:rsidRDefault="000A0823" w:rsidP="000A0823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2025 год – </w:t>
            </w:r>
            <w:r w:rsidRPr="00B97AF7">
              <w:rPr>
                <w:szCs w:val="24"/>
              </w:rPr>
              <w:t xml:space="preserve"> 1 373,0 </w:t>
            </w:r>
            <w:r w:rsidRPr="00D014AF">
              <w:rPr>
                <w:szCs w:val="24"/>
              </w:rPr>
              <w:t xml:space="preserve"> тыс. руб.,</w:t>
            </w:r>
          </w:p>
          <w:p w:rsidR="000A0823" w:rsidRPr="00B97AF7" w:rsidRDefault="000A0823" w:rsidP="000A0823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2026 год – </w:t>
            </w:r>
            <w:r w:rsidRPr="00B97AF7">
              <w:rPr>
                <w:szCs w:val="24"/>
              </w:rPr>
              <w:t xml:space="preserve"> 623</w:t>
            </w:r>
            <w:r w:rsidRPr="00D014AF">
              <w:rPr>
                <w:szCs w:val="24"/>
              </w:rPr>
              <w:t>,0 тыс. руб.,</w:t>
            </w:r>
          </w:p>
          <w:p w:rsidR="008D375A" w:rsidRPr="00167AC3" w:rsidRDefault="000A0823" w:rsidP="000A0823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>2027 год – 2 900,0 тыс. руб.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6F" w:rsidRPr="00205D63" w:rsidRDefault="00167AC3" w:rsidP="00295EB7">
            <w:pPr>
              <w:pStyle w:val="af"/>
              <w:suppressAutoHyphens/>
              <w:rPr>
                <w:rStyle w:val="af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 w:val="0"/>
              </w:rPr>
              <w:t>Целевые показатели и ожидаемые</w:t>
            </w:r>
            <w:r w:rsidR="00E91CA1"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 xml:space="preserve"> результаты реализации </w:t>
            </w:r>
            <w:r>
              <w:rPr>
                <w:rStyle w:val="af1"/>
                <w:rFonts w:ascii="Times New Roman" w:hAnsi="Times New Roman" w:cs="Times New Roman"/>
                <w:b w:val="0"/>
                <w:bCs w:val="0"/>
              </w:rPr>
              <w:t>муниципальной</w:t>
            </w:r>
          </w:p>
          <w:p w:rsidR="00E91CA1" w:rsidRPr="00205D63" w:rsidRDefault="00E91CA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>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Default="00516BAF" w:rsidP="00516BAF">
            <w:pPr>
              <w:pStyle w:val="Pro-List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программы позволит </w:t>
            </w:r>
            <w:r w:rsidR="00E91CA1" w:rsidRPr="00516BAF">
              <w:rPr>
                <w:color w:val="000000"/>
                <w:sz w:val="24"/>
                <w:szCs w:val="24"/>
              </w:rPr>
              <w:t>улучшить снабжение потребителей коммунальными услугами, п</w:t>
            </w:r>
            <w:r w:rsidR="00E91CA1" w:rsidRPr="00516BAF">
              <w:rPr>
                <w:sz w:val="24"/>
                <w:szCs w:val="24"/>
              </w:rPr>
              <w:t>овысить надежность функционирования объектов инженерной инфраструктуры города Пучежа</w:t>
            </w:r>
            <w:r>
              <w:rPr>
                <w:sz w:val="24"/>
                <w:szCs w:val="24"/>
              </w:rPr>
              <w:t xml:space="preserve">. </w:t>
            </w:r>
          </w:p>
          <w:p w:rsidR="00516BAF" w:rsidRDefault="00516BAF" w:rsidP="00516BAF">
            <w:pPr>
              <w:pStyle w:val="Pro-List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показатели:</w:t>
            </w:r>
          </w:p>
          <w:p w:rsidR="00516BAF" w:rsidRPr="00516BAF" w:rsidRDefault="00516BAF" w:rsidP="00516BAF">
            <w:pPr>
              <w:pStyle w:val="Pro-List1"/>
              <w:spacing w:line="240" w:lineRule="auto"/>
              <w:ind w:firstLine="0"/>
              <w:rPr>
                <w:sz w:val="24"/>
                <w:szCs w:val="24"/>
              </w:rPr>
            </w:pPr>
            <w:r w:rsidRPr="00516BAF">
              <w:rPr>
                <w:sz w:val="24"/>
                <w:szCs w:val="24"/>
              </w:rPr>
              <w:t>1. Улучшение показателей качества питьевой воды в городе Пучеже;</w:t>
            </w:r>
          </w:p>
          <w:p w:rsidR="00516BAF" w:rsidRPr="00516BAF" w:rsidRDefault="00516BAF" w:rsidP="00516BAF">
            <w:pPr>
              <w:pStyle w:val="Pro-List1"/>
              <w:spacing w:line="240" w:lineRule="auto"/>
              <w:ind w:firstLine="0"/>
              <w:rPr>
                <w:sz w:val="24"/>
                <w:szCs w:val="24"/>
              </w:rPr>
            </w:pPr>
            <w:r w:rsidRPr="00516BAF">
              <w:rPr>
                <w:sz w:val="24"/>
                <w:szCs w:val="24"/>
              </w:rPr>
              <w:t>2. Уменьшение числа аварий на системах  водоснабжения и водоотведения;</w:t>
            </w:r>
          </w:p>
          <w:p w:rsidR="00516BAF" w:rsidRPr="00205D63" w:rsidRDefault="00516BAF" w:rsidP="00516BAF">
            <w:pPr>
              <w:pStyle w:val="Pro-List1"/>
              <w:spacing w:line="240" w:lineRule="auto"/>
              <w:ind w:firstLine="0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2.  </w:t>
            </w:r>
            <w:r w:rsidRPr="00516BAF">
              <w:rPr>
                <w:sz w:val="24"/>
                <w:szCs w:val="24"/>
              </w:rPr>
              <w:t>Число посещений общих отделений бань</w:t>
            </w:r>
            <w:r>
              <w:rPr>
                <w:sz w:val="24"/>
                <w:szCs w:val="24"/>
              </w:rPr>
              <w:t xml:space="preserve"> города Пучежа.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E91CA1" w:rsidP="00295EB7">
            <w:pPr>
              <w:pStyle w:val="af"/>
              <w:suppressAutoHyphens/>
              <w:jc w:val="left"/>
              <w:rPr>
                <w:rFonts w:ascii="Times New Roman" w:hAnsi="Times New Roman" w:cs="Times New Roman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>Система организации контроля за выполнением 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E91CA1" w:rsidP="00295EB7">
            <w:pPr>
              <w:pStyle w:val="af"/>
              <w:suppressAutoHyphens/>
            </w:pPr>
            <w:r w:rsidRPr="00205D63">
              <w:rPr>
                <w:rFonts w:ascii="Times New Roman" w:hAnsi="Times New Roman" w:cs="Times New Roman"/>
              </w:rPr>
              <w:t xml:space="preserve">Контроль за исполнением программы осуществляет администрация Пучежского муниципального района и Совет Пучежского городского поселения. </w:t>
            </w:r>
          </w:p>
        </w:tc>
      </w:tr>
    </w:tbl>
    <w:p w:rsidR="007544C4" w:rsidRDefault="007544C4" w:rsidP="007544C4">
      <w:pPr>
        <w:pStyle w:val="3"/>
        <w:suppressAutoHyphens/>
        <w:ind w:firstLine="0"/>
        <w:rPr>
          <w:rFonts w:ascii="Times New Roman" w:hAnsi="Times New Roman"/>
          <w:b/>
          <w:i w:val="0"/>
          <w:sz w:val="24"/>
          <w:szCs w:val="24"/>
        </w:rPr>
      </w:pPr>
    </w:p>
    <w:p w:rsidR="007544C4" w:rsidRPr="00DC5C85" w:rsidRDefault="007544C4" w:rsidP="007544C4">
      <w:pPr>
        <w:pStyle w:val="3"/>
        <w:suppressAutoHyphens/>
        <w:ind w:firstLine="0"/>
        <w:rPr>
          <w:rFonts w:ascii="Times New Roman" w:hAnsi="Times New Roman"/>
          <w:b/>
          <w:i w:val="0"/>
          <w:sz w:val="24"/>
          <w:szCs w:val="24"/>
        </w:rPr>
      </w:pPr>
      <w:r w:rsidRPr="00DC5C85">
        <w:rPr>
          <w:rFonts w:ascii="Times New Roman" w:hAnsi="Times New Roman"/>
          <w:b/>
          <w:i w:val="0"/>
          <w:sz w:val="24"/>
          <w:szCs w:val="24"/>
        </w:rPr>
        <w:t xml:space="preserve">2. </w:t>
      </w:r>
      <w:r>
        <w:rPr>
          <w:rFonts w:ascii="Times New Roman" w:hAnsi="Times New Roman"/>
          <w:b/>
          <w:i w:val="0"/>
          <w:sz w:val="24"/>
          <w:szCs w:val="24"/>
        </w:rPr>
        <w:t xml:space="preserve">Социально-экономическое обоснование необходимости принятия </w:t>
      </w:r>
      <w:r w:rsidRPr="00DC5C85">
        <w:rPr>
          <w:rFonts w:ascii="Times New Roman" w:hAnsi="Times New Roman"/>
          <w:b/>
          <w:i w:val="0"/>
          <w:sz w:val="24"/>
          <w:szCs w:val="24"/>
        </w:rPr>
        <w:t>муниципальной про</w:t>
      </w:r>
      <w:r w:rsidRPr="00DC5C85">
        <w:rPr>
          <w:rFonts w:ascii="Times New Roman" w:hAnsi="Times New Roman"/>
          <w:b/>
          <w:i w:val="0"/>
          <w:sz w:val="24"/>
          <w:szCs w:val="24"/>
        </w:rPr>
        <w:softHyphen/>
        <w:t>граммы</w:t>
      </w:r>
    </w:p>
    <w:p w:rsidR="007544C4" w:rsidRPr="00CE7504" w:rsidRDefault="007544C4" w:rsidP="007544C4"/>
    <w:p w:rsidR="00EA1FF6" w:rsidRPr="00EA1FF6" w:rsidRDefault="00EA1FF6" w:rsidP="00EA1FF6">
      <w:pPr>
        <w:suppressAutoHyphens/>
        <w:jc w:val="both"/>
        <w:rPr>
          <w:sz w:val="24"/>
          <w:szCs w:val="24"/>
        </w:rPr>
      </w:pPr>
      <w:r w:rsidRPr="00EA1FF6">
        <w:rPr>
          <w:sz w:val="24"/>
          <w:szCs w:val="24"/>
        </w:rPr>
        <w:t xml:space="preserve">        Муниципальная программа разработана в соответствии с постановлением администрации Пучежского</w:t>
      </w:r>
      <w:r w:rsidR="00CC1DE3">
        <w:rPr>
          <w:sz w:val="24"/>
          <w:szCs w:val="24"/>
        </w:rPr>
        <w:t xml:space="preserve"> муниципального</w:t>
      </w:r>
      <w:r w:rsidRPr="00EA1FF6">
        <w:rPr>
          <w:sz w:val="24"/>
          <w:szCs w:val="24"/>
        </w:rPr>
        <w:t xml:space="preserve"> района от 16.11.2015 N 410-п "Об утверждении порядка разработки, реализации и оценки эффективности муниципальных программ Пучежского городского поселения Пучежского муниципального района</w:t>
      </w:r>
      <w:r w:rsidR="0055458E">
        <w:rPr>
          <w:sz w:val="24"/>
          <w:szCs w:val="24"/>
        </w:rPr>
        <w:t>,</w:t>
      </w:r>
      <w:r w:rsidRPr="00EA1FF6">
        <w:rPr>
          <w:sz w:val="24"/>
          <w:szCs w:val="24"/>
        </w:rPr>
        <w:t xml:space="preserve"> регламентирующего вопросы принятия решения о разработке муниципальных программ  Пучежского городского поселения Пучежского муниципального района, их формирования и реализации, определяющего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 ".</w:t>
      </w:r>
    </w:p>
    <w:p w:rsidR="00EA1FF6" w:rsidRPr="00EA1FF6" w:rsidRDefault="00EA1FF6" w:rsidP="00EA1FF6">
      <w:pPr>
        <w:suppressAutoHyphens/>
        <w:jc w:val="both"/>
        <w:rPr>
          <w:sz w:val="24"/>
          <w:szCs w:val="24"/>
        </w:rPr>
      </w:pPr>
      <w:r w:rsidRPr="00EA1FF6">
        <w:rPr>
          <w:sz w:val="24"/>
          <w:szCs w:val="24"/>
        </w:rPr>
        <w:t xml:space="preserve">        Разработка и реализация программы необходима в целях приведения коммунальной инфраструктуры в соответствии со стандартами качества предоставляемых коммунальных услуг.</w:t>
      </w:r>
    </w:p>
    <w:p w:rsidR="002A4551" w:rsidRPr="002A4551" w:rsidRDefault="00EA1FF6" w:rsidP="00EA1FF6">
      <w:pPr>
        <w:suppressAutoHyphens/>
        <w:jc w:val="both"/>
        <w:rPr>
          <w:sz w:val="24"/>
          <w:szCs w:val="24"/>
        </w:rPr>
      </w:pPr>
      <w:r w:rsidRPr="00EA1FF6">
        <w:rPr>
          <w:sz w:val="24"/>
          <w:szCs w:val="24"/>
        </w:rPr>
        <w:t xml:space="preserve">       В целях обеспечения стабильности и качества предоставления услуг по теплоснабжению, водоснабжению, водоотведению, а также для развития коммунального хозяйства в Пучежском городском поселении можно выделить ряд вопросов, требующих незамедлительного решения: </w:t>
      </w:r>
      <w:r w:rsidRPr="002A4551">
        <w:rPr>
          <w:sz w:val="24"/>
          <w:szCs w:val="24"/>
        </w:rPr>
        <w:t>существенный износ тепловы</w:t>
      </w:r>
      <w:r w:rsidR="002A4551" w:rsidRPr="002A4551">
        <w:rPr>
          <w:sz w:val="24"/>
          <w:szCs w:val="24"/>
        </w:rPr>
        <w:t>х</w:t>
      </w:r>
      <w:r w:rsidRPr="002A4551">
        <w:rPr>
          <w:sz w:val="24"/>
          <w:szCs w:val="24"/>
        </w:rPr>
        <w:t xml:space="preserve"> сет</w:t>
      </w:r>
      <w:r w:rsidR="002A4551" w:rsidRPr="002A4551">
        <w:rPr>
          <w:sz w:val="24"/>
          <w:szCs w:val="24"/>
        </w:rPr>
        <w:t>ей</w:t>
      </w:r>
      <w:r w:rsidRPr="002A4551">
        <w:rPr>
          <w:sz w:val="24"/>
          <w:szCs w:val="24"/>
        </w:rPr>
        <w:t xml:space="preserve">, объектов водопроводно-канализационного хозяйства, сооружений для очистки и обеззараживания питьевой воды до требуемых нормативов, технологическая сложность в осуществлении подготовки и подачи воды соответствующего качества жителям </w:t>
      </w:r>
      <w:r w:rsidR="002A4551" w:rsidRPr="002A4551">
        <w:rPr>
          <w:sz w:val="24"/>
          <w:szCs w:val="24"/>
        </w:rPr>
        <w:t>города Пучежа</w:t>
      </w:r>
      <w:r w:rsidRPr="002A4551">
        <w:rPr>
          <w:sz w:val="24"/>
          <w:szCs w:val="24"/>
        </w:rPr>
        <w:t>, несоответствие проб воды источников водоснабжения требуемым нормативам</w:t>
      </w:r>
      <w:r w:rsidR="002A4551" w:rsidRPr="002A4551">
        <w:rPr>
          <w:sz w:val="24"/>
          <w:szCs w:val="24"/>
        </w:rPr>
        <w:t>.</w:t>
      </w:r>
    </w:p>
    <w:p w:rsidR="00EA1FF6" w:rsidRPr="00EA1FF6" w:rsidRDefault="002A4551" w:rsidP="00EA1FF6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A1FF6" w:rsidRPr="002A4551">
        <w:rPr>
          <w:sz w:val="24"/>
          <w:szCs w:val="24"/>
        </w:rPr>
        <w:t xml:space="preserve">Необходимость разработки муниципальной программы обусловлена снижающимся качеством предоставляемым потребителям коммунальных услуг, неэффективным использованием природных ресурсов, загрязнением окружающей среды. На основании анализа </w:t>
      </w:r>
      <w:r w:rsidR="00EA1FF6" w:rsidRPr="002A4551">
        <w:rPr>
          <w:sz w:val="24"/>
          <w:szCs w:val="24"/>
        </w:rPr>
        <w:lastRenderedPageBreak/>
        <w:t>результатов деятельности в области коммунального хозяйства необходимо отметить, что  объекты коммунальной сферы требуют реконструкции или капитального ремонта.</w:t>
      </w:r>
    </w:p>
    <w:p w:rsidR="00070C01" w:rsidRPr="00205D63" w:rsidRDefault="002A4551" w:rsidP="002A4551">
      <w:pPr>
        <w:pStyle w:val="Pro-Gramma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Кроме того</w:t>
      </w:r>
      <w:r w:rsidR="00CC1DE3">
        <w:rPr>
          <w:sz w:val="24"/>
          <w:szCs w:val="24"/>
        </w:rPr>
        <w:t>,</w:t>
      </w:r>
      <w:r>
        <w:rPr>
          <w:sz w:val="24"/>
          <w:szCs w:val="24"/>
        </w:rPr>
        <w:t xml:space="preserve"> в</w:t>
      </w:r>
      <w:r w:rsidR="00070C01" w:rsidRPr="00205D63">
        <w:rPr>
          <w:sz w:val="24"/>
          <w:szCs w:val="24"/>
        </w:rPr>
        <w:t xml:space="preserve"> Пучежском городском поселении в рамках обеспечения предоставления дополнительных, установленных муниципальными правовыми актами мер социальной поддержки реализуются следующие полномочия:</w:t>
      </w:r>
    </w:p>
    <w:p w:rsidR="00070C01" w:rsidRPr="00205D63" w:rsidRDefault="00070C01" w:rsidP="00070C01">
      <w:pPr>
        <w:pStyle w:val="Pro-List1"/>
        <w:spacing w:line="240" w:lineRule="auto"/>
        <w:rPr>
          <w:sz w:val="24"/>
          <w:szCs w:val="24"/>
        </w:rPr>
      </w:pPr>
      <w:r w:rsidRPr="00205D63">
        <w:rPr>
          <w:sz w:val="24"/>
          <w:szCs w:val="24"/>
        </w:rPr>
        <w:t>- предоставление  субсидий организациям, оказывающим услуги гражданам по помывке в общих отделениях бани г. Пучежа, на возмещение фактических убытков, образовавшихся вследствие разницы стоимости билета для граждан за 1 помывку, установленным органом местного самоуправления и экономически обоснованным тарифом.</w:t>
      </w:r>
    </w:p>
    <w:p w:rsidR="00003AFD" w:rsidRDefault="00003AFD" w:rsidP="007544C4">
      <w:pPr>
        <w:suppressAutoHyphens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7544C4" w:rsidRPr="009210DE" w:rsidRDefault="007544C4" w:rsidP="007544C4">
      <w:pPr>
        <w:pStyle w:val="3"/>
        <w:suppressAutoHyphens/>
        <w:rPr>
          <w:rFonts w:ascii="Times New Roman" w:hAnsi="Times New Roman"/>
          <w:b/>
          <w:i w:val="0"/>
          <w:sz w:val="24"/>
          <w:szCs w:val="24"/>
        </w:rPr>
      </w:pPr>
      <w:r w:rsidRPr="009210DE">
        <w:rPr>
          <w:rFonts w:ascii="Times New Roman" w:hAnsi="Times New Roman"/>
          <w:b/>
          <w:i w:val="0"/>
          <w:sz w:val="24"/>
          <w:szCs w:val="24"/>
        </w:rPr>
        <w:t>3. Цель</w:t>
      </w:r>
      <w:r>
        <w:rPr>
          <w:rFonts w:ascii="Times New Roman" w:hAnsi="Times New Roman"/>
          <w:b/>
          <w:i w:val="0"/>
          <w:sz w:val="24"/>
          <w:szCs w:val="24"/>
        </w:rPr>
        <w:t>, целевые показатели и</w:t>
      </w:r>
      <w:r w:rsidRPr="009210DE">
        <w:rPr>
          <w:rFonts w:ascii="Times New Roman" w:hAnsi="Times New Roman"/>
          <w:b/>
          <w:i w:val="0"/>
          <w:sz w:val="24"/>
          <w:szCs w:val="24"/>
        </w:rPr>
        <w:t xml:space="preserve"> ожидаемые результаты  реализации муниципальной программы</w:t>
      </w:r>
    </w:p>
    <w:p w:rsidR="007544C4" w:rsidRDefault="007544C4" w:rsidP="007544C4">
      <w:pPr>
        <w:pStyle w:val="af"/>
        <w:suppressAutoHyphens/>
        <w:rPr>
          <w:rFonts w:ascii="Times New Roman" w:hAnsi="Times New Roman" w:cs="Times New Roman"/>
        </w:rPr>
      </w:pPr>
    </w:p>
    <w:p w:rsidR="002A4551" w:rsidRDefault="007544C4" w:rsidP="00070C01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sz w:val="24"/>
          <w:szCs w:val="24"/>
        </w:rPr>
      </w:pPr>
      <w:r w:rsidRPr="004D36AF">
        <w:rPr>
          <w:sz w:val="24"/>
          <w:szCs w:val="24"/>
        </w:rPr>
        <w:t xml:space="preserve">       Основной целью Программы является: </w:t>
      </w:r>
    </w:p>
    <w:p w:rsidR="002A4551" w:rsidRDefault="002A4551" w:rsidP="00070C01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070C01" w:rsidRPr="00F9111C">
        <w:rPr>
          <w:color w:val="000000"/>
          <w:sz w:val="24"/>
          <w:szCs w:val="24"/>
        </w:rPr>
        <w:t xml:space="preserve"> </w:t>
      </w:r>
      <w:r w:rsidR="00070C01">
        <w:rPr>
          <w:color w:val="000000"/>
          <w:sz w:val="24"/>
          <w:szCs w:val="24"/>
        </w:rPr>
        <w:t xml:space="preserve">бесперебойное </w:t>
      </w:r>
      <w:r w:rsidR="00070C01" w:rsidRPr="00F9111C">
        <w:rPr>
          <w:color w:val="000000"/>
          <w:sz w:val="24"/>
          <w:szCs w:val="24"/>
        </w:rPr>
        <w:t>обеспечение надежными и качественными коммунальными услугами потребителей города Пучежа</w:t>
      </w:r>
      <w:r w:rsidR="0055458E">
        <w:rPr>
          <w:color w:val="000000"/>
          <w:sz w:val="24"/>
          <w:szCs w:val="24"/>
        </w:rPr>
        <w:t>.</w:t>
      </w:r>
    </w:p>
    <w:p w:rsidR="0055458E" w:rsidRDefault="0055458E" w:rsidP="00070C01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Для достижения цели требуется решить задачи:</w:t>
      </w:r>
    </w:p>
    <w:p w:rsidR="00A042DC" w:rsidRDefault="00A042DC" w:rsidP="00A042DC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 w:rsidRPr="00A042DC">
        <w:rPr>
          <w:sz w:val="24"/>
          <w:szCs w:val="24"/>
        </w:rPr>
        <w:t xml:space="preserve">обеспечение потребителей </w:t>
      </w:r>
      <w:r>
        <w:rPr>
          <w:sz w:val="24"/>
          <w:szCs w:val="24"/>
        </w:rPr>
        <w:t>г.Пучежа</w:t>
      </w:r>
      <w:r w:rsidRPr="00A042DC">
        <w:rPr>
          <w:sz w:val="24"/>
          <w:szCs w:val="24"/>
        </w:rPr>
        <w:t xml:space="preserve"> питьевой водой, соответствующей требованиям безопасности и безвредности, установленными санитарно-эпидемио</w:t>
      </w:r>
      <w:r>
        <w:rPr>
          <w:sz w:val="24"/>
          <w:szCs w:val="24"/>
        </w:rPr>
        <w:t>логическими правилами и нормами</w:t>
      </w:r>
      <w:r w:rsidRPr="00A042DC">
        <w:rPr>
          <w:sz w:val="24"/>
          <w:szCs w:val="24"/>
        </w:rPr>
        <w:t>;</w:t>
      </w:r>
    </w:p>
    <w:p w:rsidR="00A042DC" w:rsidRDefault="002A4551" w:rsidP="00070C01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042DC">
        <w:rPr>
          <w:color w:val="000000"/>
          <w:sz w:val="24"/>
          <w:szCs w:val="24"/>
        </w:rPr>
        <w:t xml:space="preserve"> </w:t>
      </w:r>
      <w:r w:rsidR="00131E89">
        <w:rPr>
          <w:color w:val="000000"/>
          <w:sz w:val="24"/>
          <w:szCs w:val="24"/>
        </w:rPr>
        <w:t xml:space="preserve">финансовое оздоровление </w:t>
      </w:r>
      <w:r>
        <w:rPr>
          <w:color w:val="000000"/>
          <w:sz w:val="24"/>
          <w:szCs w:val="24"/>
        </w:rPr>
        <w:t xml:space="preserve">организаций оказывающим услуги гражданам по помывке в общих отделениях </w:t>
      </w:r>
      <w:r w:rsidR="00131E89">
        <w:rPr>
          <w:color w:val="000000"/>
          <w:sz w:val="24"/>
          <w:szCs w:val="24"/>
        </w:rPr>
        <w:t>бани</w:t>
      </w:r>
      <w:r w:rsidR="00A042DC">
        <w:rPr>
          <w:color w:val="000000"/>
          <w:sz w:val="24"/>
          <w:szCs w:val="24"/>
        </w:rPr>
        <w:t>;</w:t>
      </w:r>
    </w:p>
    <w:p w:rsidR="00070C01" w:rsidRPr="00F9111C" w:rsidRDefault="00A042DC" w:rsidP="00070C01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31E8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="00131E89">
        <w:rPr>
          <w:color w:val="000000"/>
          <w:sz w:val="24"/>
          <w:szCs w:val="24"/>
        </w:rPr>
        <w:t>развитие банных услуг, обеспечение их доступности для всех категорий граждан.</w:t>
      </w:r>
    </w:p>
    <w:p w:rsidR="007544C4" w:rsidRPr="004D36AF" w:rsidRDefault="007544C4" w:rsidP="007544C4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44C4" w:rsidRPr="009161BF" w:rsidRDefault="007544C4" w:rsidP="007544C4">
      <w:pPr>
        <w:pStyle w:val="af"/>
        <w:suppressAutoHyphens/>
      </w:pPr>
    </w:p>
    <w:p w:rsidR="007544C4" w:rsidRDefault="007544C4" w:rsidP="00EC5A4A">
      <w:pPr>
        <w:suppressAutoHyphens/>
        <w:ind w:firstLine="720"/>
        <w:jc w:val="both"/>
        <w:rPr>
          <w:sz w:val="24"/>
          <w:szCs w:val="24"/>
        </w:rPr>
      </w:pPr>
      <w:r w:rsidRPr="009210DE">
        <w:rPr>
          <w:sz w:val="24"/>
          <w:szCs w:val="24"/>
        </w:rPr>
        <w:t>Основные по</w:t>
      </w:r>
      <w:r w:rsidR="00EC5A4A">
        <w:rPr>
          <w:sz w:val="24"/>
          <w:szCs w:val="24"/>
        </w:rPr>
        <w:t>казатели (индикаторы) Программы</w:t>
      </w:r>
      <w:r w:rsidRPr="009210DE">
        <w:rPr>
          <w:sz w:val="24"/>
          <w:szCs w:val="24"/>
        </w:rPr>
        <w:t xml:space="preserve">, с указанием значений по годам приведен в </w:t>
      </w:r>
      <w:r>
        <w:rPr>
          <w:sz w:val="24"/>
          <w:szCs w:val="24"/>
        </w:rPr>
        <w:t>нижеследующей таблице:</w:t>
      </w:r>
    </w:p>
    <w:p w:rsidR="007544C4" w:rsidRPr="009210DE" w:rsidRDefault="007544C4" w:rsidP="007544C4">
      <w:pPr>
        <w:suppressAutoHyphens/>
        <w:jc w:val="both"/>
        <w:rPr>
          <w:sz w:val="24"/>
          <w:szCs w:val="24"/>
        </w:rPr>
      </w:pPr>
      <w:r w:rsidRPr="009210DE">
        <w:rPr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685"/>
        <w:gridCol w:w="1134"/>
        <w:gridCol w:w="851"/>
        <w:gridCol w:w="992"/>
        <w:gridCol w:w="992"/>
        <w:gridCol w:w="992"/>
        <w:gridCol w:w="851"/>
      </w:tblGrid>
      <w:tr w:rsidR="007544C4" w:rsidRPr="00AD4C28" w:rsidTr="007544C4">
        <w:trPr>
          <w:trHeight w:val="282"/>
        </w:trPr>
        <w:tc>
          <w:tcPr>
            <w:tcW w:w="534" w:type="dxa"/>
            <w:shd w:val="clear" w:color="auto" w:fill="auto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 xml:space="preserve">№ </w:t>
            </w:r>
            <w:proofErr w:type="spellStart"/>
            <w:r w:rsidRPr="00AD4C28">
              <w:rPr>
                <w:szCs w:val="24"/>
              </w:rPr>
              <w:t>п</w:t>
            </w:r>
            <w:proofErr w:type="spellEnd"/>
            <w:r w:rsidRPr="00AD4C28">
              <w:rPr>
                <w:szCs w:val="24"/>
              </w:rPr>
              <w:t>/</w:t>
            </w:r>
            <w:proofErr w:type="spellStart"/>
            <w:r w:rsidRPr="00AD4C28">
              <w:rPr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Наименование</w:t>
            </w:r>
            <w:r>
              <w:rPr>
                <w:szCs w:val="24"/>
              </w:rPr>
              <w:t xml:space="preserve"> показателя (индикатора) программы</w:t>
            </w:r>
          </w:p>
        </w:tc>
        <w:tc>
          <w:tcPr>
            <w:tcW w:w="1134" w:type="dxa"/>
            <w:shd w:val="clear" w:color="auto" w:fill="auto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Единица измерения</w:t>
            </w:r>
          </w:p>
        </w:tc>
        <w:tc>
          <w:tcPr>
            <w:tcW w:w="851" w:type="dxa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23</w:t>
            </w:r>
          </w:p>
        </w:tc>
        <w:tc>
          <w:tcPr>
            <w:tcW w:w="992" w:type="dxa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992" w:type="dxa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</w:p>
        </w:tc>
        <w:tc>
          <w:tcPr>
            <w:tcW w:w="992" w:type="dxa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26</w:t>
            </w:r>
          </w:p>
        </w:tc>
        <w:tc>
          <w:tcPr>
            <w:tcW w:w="851" w:type="dxa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</w:tr>
      <w:tr w:rsidR="007544C4" w:rsidRPr="00AD4C28" w:rsidTr="007544C4">
        <w:trPr>
          <w:trHeight w:val="282"/>
        </w:trPr>
        <w:tc>
          <w:tcPr>
            <w:tcW w:w="534" w:type="dxa"/>
            <w:shd w:val="clear" w:color="auto" w:fill="auto"/>
          </w:tcPr>
          <w:p w:rsidR="007544C4" w:rsidRPr="00AD4C28" w:rsidRDefault="004025F1" w:rsidP="004025F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7544C4" w:rsidRPr="003D2543" w:rsidRDefault="003D2543" w:rsidP="003D2543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3D2543">
              <w:rPr>
                <w:szCs w:val="24"/>
              </w:rPr>
              <w:t>нижение</w:t>
            </w:r>
            <w:r w:rsidRPr="003D2543">
              <w:rPr>
                <w:spacing w:val="-3"/>
                <w:szCs w:val="24"/>
              </w:rPr>
              <w:t xml:space="preserve"> </w:t>
            </w:r>
            <w:r w:rsidRPr="003D2543">
              <w:rPr>
                <w:szCs w:val="24"/>
              </w:rPr>
              <w:t>показателя</w:t>
            </w:r>
            <w:r w:rsidRPr="003D2543">
              <w:rPr>
                <w:spacing w:val="-2"/>
                <w:szCs w:val="24"/>
              </w:rPr>
              <w:t xml:space="preserve"> </w:t>
            </w:r>
            <w:r w:rsidRPr="003D2543">
              <w:rPr>
                <w:szCs w:val="24"/>
              </w:rPr>
              <w:t>удельного</w:t>
            </w:r>
            <w:r w:rsidRPr="003D2543">
              <w:rPr>
                <w:spacing w:val="-2"/>
                <w:szCs w:val="24"/>
              </w:rPr>
              <w:t xml:space="preserve"> </w:t>
            </w:r>
            <w:r w:rsidRPr="003D2543">
              <w:rPr>
                <w:szCs w:val="24"/>
              </w:rPr>
              <w:t>веса</w:t>
            </w:r>
            <w:r w:rsidRPr="003D2543">
              <w:rPr>
                <w:spacing w:val="-3"/>
                <w:szCs w:val="24"/>
              </w:rPr>
              <w:t xml:space="preserve"> </w:t>
            </w:r>
            <w:r w:rsidRPr="003D2543">
              <w:rPr>
                <w:szCs w:val="24"/>
              </w:rPr>
              <w:t>проб</w:t>
            </w:r>
            <w:r w:rsidRPr="003D2543">
              <w:rPr>
                <w:spacing w:val="-2"/>
                <w:szCs w:val="24"/>
              </w:rPr>
              <w:t xml:space="preserve"> </w:t>
            </w:r>
            <w:r w:rsidRPr="003D2543">
              <w:rPr>
                <w:szCs w:val="24"/>
              </w:rPr>
              <w:t>воды,</w:t>
            </w:r>
            <w:r w:rsidRPr="003D2543">
              <w:rPr>
                <w:spacing w:val="-3"/>
                <w:szCs w:val="24"/>
              </w:rPr>
              <w:t xml:space="preserve"> </w:t>
            </w:r>
            <w:r w:rsidRPr="003D2543">
              <w:rPr>
                <w:szCs w:val="24"/>
              </w:rPr>
              <w:t>не отвечающих гигиеническим нормативам</w:t>
            </w:r>
          </w:p>
        </w:tc>
        <w:tc>
          <w:tcPr>
            <w:tcW w:w="1134" w:type="dxa"/>
            <w:shd w:val="clear" w:color="auto" w:fill="auto"/>
          </w:tcPr>
          <w:p w:rsidR="007544C4" w:rsidRPr="00B926F7" w:rsidRDefault="003D2543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851" w:type="dxa"/>
          </w:tcPr>
          <w:p w:rsidR="007544C4" w:rsidRPr="00AD4C28" w:rsidRDefault="0081643E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73,3</w:t>
            </w:r>
          </w:p>
        </w:tc>
        <w:tc>
          <w:tcPr>
            <w:tcW w:w="992" w:type="dxa"/>
          </w:tcPr>
          <w:p w:rsidR="007544C4" w:rsidRPr="00AD4C28" w:rsidRDefault="0081643E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992" w:type="dxa"/>
          </w:tcPr>
          <w:p w:rsidR="007544C4" w:rsidRPr="00AD4C28" w:rsidRDefault="0081643E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992" w:type="dxa"/>
          </w:tcPr>
          <w:p w:rsidR="007544C4" w:rsidRPr="00AD4C28" w:rsidRDefault="0081643E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851" w:type="dxa"/>
          </w:tcPr>
          <w:p w:rsidR="007544C4" w:rsidRPr="00AD4C28" w:rsidRDefault="0081643E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7544C4" w:rsidRPr="00B77EDB" w:rsidTr="007544C4">
        <w:trPr>
          <w:trHeight w:val="282"/>
        </w:trPr>
        <w:tc>
          <w:tcPr>
            <w:tcW w:w="534" w:type="dxa"/>
            <w:shd w:val="clear" w:color="auto" w:fill="auto"/>
          </w:tcPr>
          <w:p w:rsidR="007544C4" w:rsidRPr="00AD4C28" w:rsidRDefault="004025F1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7544C4" w:rsidRPr="00CE7504" w:rsidRDefault="003D2543" w:rsidP="003D2543">
            <w:pPr>
              <w:pStyle w:val="Pro-Tab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Снижения уровня износа объектов инженерной инфраструктуры</w:t>
            </w:r>
          </w:p>
        </w:tc>
        <w:tc>
          <w:tcPr>
            <w:tcW w:w="1134" w:type="dxa"/>
            <w:shd w:val="clear" w:color="auto" w:fill="auto"/>
          </w:tcPr>
          <w:p w:rsidR="007544C4" w:rsidRPr="00B77EDB" w:rsidRDefault="003D2543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851" w:type="dxa"/>
          </w:tcPr>
          <w:p w:rsidR="007544C4" w:rsidRPr="00B77EDB" w:rsidRDefault="0081643E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992" w:type="dxa"/>
          </w:tcPr>
          <w:p w:rsidR="007544C4" w:rsidRPr="00B77EDB" w:rsidRDefault="0081643E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992" w:type="dxa"/>
          </w:tcPr>
          <w:p w:rsidR="007544C4" w:rsidRPr="00B77EDB" w:rsidRDefault="0081643E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992" w:type="dxa"/>
          </w:tcPr>
          <w:p w:rsidR="007544C4" w:rsidRPr="00B77EDB" w:rsidRDefault="0081643E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851" w:type="dxa"/>
          </w:tcPr>
          <w:p w:rsidR="007544C4" w:rsidRPr="00B77EDB" w:rsidRDefault="0081643E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7544C4" w:rsidRPr="00B77EDB" w:rsidTr="007544C4">
        <w:trPr>
          <w:trHeight w:val="282"/>
        </w:trPr>
        <w:tc>
          <w:tcPr>
            <w:tcW w:w="534" w:type="dxa"/>
            <w:shd w:val="clear" w:color="auto" w:fill="auto"/>
          </w:tcPr>
          <w:p w:rsidR="007544C4" w:rsidRPr="00AD4C28" w:rsidRDefault="004025F1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7544C4" w:rsidRPr="00CE7504" w:rsidRDefault="004025F1" w:rsidP="007544C4">
            <w:pPr>
              <w:suppressAutoHyphens/>
              <w:jc w:val="both"/>
              <w:rPr>
                <w:szCs w:val="24"/>
                <w:highlight w:val="yellow"/>
              </w:rPr>
            </w:pPr>
            <w:r w:rsidRPr="00516BAF">
              <w:rPr>
                <w:sz w:val="24"/>
                <w:szCs w:val="24"/>
              </w:rPr>
              <w:t>Число посещений общих отделений бань</w:t>
            </w:r>
            <w:r>
              <w:rPr>
                <w:sz w:val="24"/>
                <w:szCs w:val="24"/>
              </w:rPr>
              <w:t xml:space="preserve"> города Пучежа</w:t>
            </w:r>
          </w:p>
        </w:tc>
        <w:tc>
          <w:tcPr>
            <w:tcW w:w="1134" w:type="dxa"/>
            <w:shd w:val="clear" w:color="auto" w:fill="auto"/>
          </w:tcPr>
          <w:p w:rsidR="007544C4" w:rsidRPr="00B77EDB" w:rsidRDefault="004025F1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посещения</w:t>
            </w:r>
          </w:p>
        </w:tc>
        <w:tc>
          <w:tcPr>
            <w:tcW w:w="851" w:type="dxa"/>
          </w:tcPr>
          <w:p w:rsidR="007544C4" w:rsidRPr="00B77EDB" w:rsidRDefault="004025F1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12000</w:t>
            </w:r>
          </w:p>
        </w:tc>
        <w:tc>
          <w:tcPr>
            <w:tcW w:w="992" w:type="dxa"/>
          </w:tcPr>
          <w:p w:rsidR="007544C4" w:rsidRPr="00B77EDB" w:rsidRDefault="004025F1" w:rsidP="00754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992" w:type="dxa"/>
          </w:tcPr>
          <w:p w:rsidR="007544C4" w:rsidRPr="00B77EDB" w:rsidRDefault="004025F1" w:rsidP="00754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992" w:type="dxa"/>
          </w:tcPr>
          <w:p w:rsidR="007544C4" w:rsidRPr="00B77EDB" w:rsidRDefault="004025F1" w:rsidP="00754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851" w:type="dxa"/>
          </w:tcPr>
          <w:p w:rsidR="007544C4" w:rsidRPr="00B77EDB" w:rsidRDefault="004025F1" w:rsidP="00754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</w:tr>
      <w:tr w:rsidR="006174E3" w:rsidRPr="00B77EDB" w:rsidTr="007544C4">
        <w:trPr>
          <w:trHeight w:val="282"/>
        </w:trPr>
        <w:tc>
          <w:tcPr>
            <w:tcW w:w="534" w:type="dxa"/>
            <w:shd w:val="clear" w:color="auto" w:fill="auto"/>
          </w:tcPr>
          <w:p w:rsidR="006174E3" w:rsidRPr="00355C70" w:rsidRDefault="006174E3" w:rsidP="007544C4">
            <w:pPr>
              <w:pStyle w:val="Pro-Tab"/>
              <w:jc w:val="center"/>
              <w:rPr>
                <w:szCs w:val="24"/>
              </w:rPr>
            </w:pPr>
            <w:r w:rsidRPr="00355C70">
              <w:rPr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6174E3" w:rsidRPr="00355C70" w:rsidRDefault="006174E3" w:rsidP="007544C4">
            <w:pPr>
              <w:suppressAutoHyphens/>
              <w:jc w:val="both"/>
              <w:rPr>
                <w:sz w:val="24"/>
                <w:szCs w:val="24"/>
              </w:rPr>
            </w:pPr>
            <w:r w:rsidRPr="00355C70">
              <w:rPr>
                <w:sz w:val="24"/>
                <w:szCs w:val="24"/>
              </w:rPr>
              <w:t>Количество систем  теплоснабжения, водоснабжения, водоотведения, в которых проведены мероприятия</w:t>
            </w:r>
          </w:p>
        </w:tc>
        <w:tc>
          <w:tcPr>
            <w:tcW w:w="1134" w:type="dxa"/>
            <w:shd w:val="clear" w:color="auto" w:fill="auto"/>
          </w:tcPr>
          <w:p w:rsidR="006174E3" w:rsidRPr="00355C70" w:rsidRDefault="006174E3" w:rsidP="007544C4">
            <w:pPr>
              <w:pStyle w:val="Pro-Tab"/>
              <w:jc w:val="center"/>
              <w:rPr>
                <w:szCs w:val="24"/>
              </w:rPr>
            </w:pPr>
            <w:r w:rsidRPr="00355C70">
              <w:rPr>
                <w:szCs w:val="24"/>
              </w:rPr>
              <w:t>единиц</w:t>
            </w:r>
          </w:p>
        </w:tc>
        <w:tc>
          <w:tcPr>
            <w:tcW w:w="851" w:type="dxa"/>
          </w:tcPr>
          <w:p w:rsidR="006174E3" w:rsidRPr="00355C70" w:rsidRDefault="006174E3" w:rsidP="007544C4">
            <w:pPr>
              <w:pStyle w:val="Pro-Tab"/>
              <w:jc w:val="center"/>
              <w:rPr>
                <w:szCs w:val="24"/>
              </w:rPr>
            </w:pPr>
            <w:r w:rsidRPr="00355C70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6174E3" w:rsidRPr="00355C70" w:rsidRDefault="00355C70" w:rsidP="007544C4">
            <w:pPr>
              <w:jc w:val="center"/>
              <w:rPr>
                <w:sz w:val="24"/>
                <w:szCs w:val="24"/>
              </w:rPr>
            </w:pPr>
            <w:r w:rsidRPr="00355C7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174E3" w:rsidRPr="00355C70" w:rsidRDefault="006174E3" w:rsidP="007544C4">
            <w:pPr>
              <w:jc w:val="center"/>
              <w:rPr>
                <w:sz w:val="24"/>
                <w:szCs w:val="24"/>
              </w:rPr>
            </w:pPr>
            <w:r w:rsidRPr="00355C7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74E3" w:rsidRPr="00355C70" w:rsidRDefault="006174E3" w:rsidP="007544C4">
            <w:pPr>
              <w:jc w:val="center"/>
              <w:rPr>
                <w:sz w:val="24"/>
                <w:szCs w:val="24"/>
              </w:rPr>
            </w:pPr>
            <w:r w:rsidRPr="00355C7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74E3" w:rsidRPr="00355C70" w:rsidRDefault="006174E3" w:rsidP="007544C4">
            <w:pPr>
              <w:jc w:val="center"/>
              <w:rPr>
                <w:sz w:val="24"/>
                <w:szCs w:val="24"/>
              </w:rPr>
            </w:pPr>
            <w:r w:rsidRPr="00355C70">
              <w:rPr>
                <w:sz w:val="24"/>
                <w:szCs w:val="24"/>
              </w:rPr>
              <w:t>0</w:t>
            </w:r>
          </w:p>
        </w:tc>
      </w:tr>
    </w:tbl>
    <w:p w:rsidR="007544C4" w:rsidRPr="009210DE" w:rsidRDefault="007544C4" w:rsidP="007544C4">
      <w:pPr>
        <w:suppressAutoHyphens/>
        <w:jc w:val="center"/>
        <w:rPr>
          <w:rFonts w:eastAsia="Arial"/>
          <w:b/>
          <w:bCs/>
          <w:sz w:val="24"/>
          <w:szCs w:val="24"/>
        </w:rPr>
      </w:pPr>
    </w:p>
    <w:p w:rsidR="007544C4" w:rsidRDefault="007544C4" w:rsidP="007544C4">
      <w:pPr>
        <w:jc w:val="center"/>
        <w:rPr>
          <w:b/>
          <w:bCs/>
          <w:sz w:val="24"/>
          <w:szCs w:val="24"/>
        </w:rPr>
      </w:pPr>
      <w:r w:rsidRPr="00DC2A76">
        <w:rPr>
          <w:b/>
          <w:bCs/>
          <w:sz w:val="24"/>
          <w:szCs w:val="24"/>
        </w:rPr>
        <w:t>Прогноз конечных результатов реализации Программы</w:t>
      </w:r>
    </w:p>
    <w:p w:rsidR="007544C4" w:rsidRPr="00DC2A76" w:rsidRDefault="007544C4" w:rsidP="007544C4">
      <w:pPr>
        <w:jc w:val="center"/>
        <w:rPr>
          <w:sz w:val="24"/>
          <w:szCs w:val="24"/>
        </w:rPr>
      </w:pPr>
    </w:p>
    <w:p w:rsidR="007544C4" w:rsidRDefault="007544C4" w:rsidP="00131E89">
      <w:pPr>
        <w:suppressAutoHyphens/>
        <w:spacing w:line="276" w:lineRule="auto"/>
        <w:ind w:firstLine="720"/>
        <w:jc w:val="both"/>
        <w:rPr>
          <w:sz w:val="24"/>
          <w:szCs w:val="24"/>
        </w:rPr>
      </w:pPr>
      <w:r w:rsidRPr="00DC2A76">
        <w:rPr>
          <w:sz w:val="24"/>
          <w:szCs w:val="24"/>
        </w:rPr>
        <w:t>Реализация программных мероприятий позволит:</w:t>
      </w:r>
    </w:p>
    <w:p w:rsidR="00EC5A4A" w:rsidRDefault="00EC5A4A" w:rsidP="00EC5A4A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снизить уровень износа объектов коммунальной инфраструктуры;</w:t>
      </w:r>
    </w:p>
    <w:p w:rsidR="00EC5A4A" w:rsidRDefault="00EC5A4A" w:rsidP="00EC5A4A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сократить долю ветхих тепловых, водопроводных и канализационных сетей, нуждающихся в замене;</w:t>
      </w:r>
    </w:p>
    <w:p w:rsidR="00131E89" w:rsidRDefault="00131E89" w:rsidP="00131E89">
      <w:pPr>
        <w:pStyle w:val="Pro-List1"/>
        <w:spacing w:line="276" w:lineRule="auto"/>
        <w:ind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16BAF">
        <w:rPr>
          <w:color w:val="000000"/>
          <w:sz w:val="24"/>
          <w:szCs w:val="24"/>
        </w:rPr>
        <w:t>улучшить снабжение потре</w:t>
      </w:r>
      <w:r w:rsidR="005939DF">
        <w:rPr>
          <w:color w:val="000000"/>
          <w:sz w:val="24"/>
          <w:szCs w:val="24"/>
        </w:rPr>
        <w:t>бителей коммунальными услугами;</w:t>
      </w:r>
    </w:p>
    <w:p w:rsidR="00131E89" w:rsidRDefault="00131E89" w:rsidP="00131E89">
      <w:pPr>
        <w:pStyle w:val="Pro-List1"/>
        <w:spacing w:line="276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Pr="00516BAF">
        <w:rPr>
          <w:color w:val="000000"/>
          <w:sz w:val="24"/>
          <w:szCs w:val="24"/>
        </w:rPr>
        <w:t>п</w:t>
      </w:r>
      <w:r w:rsidRPr="00516BAF">
        <w:rPr>
          <w:sz w:val="24"/>
          <w:szCs w:val="24"/>
        </w:rPr>
        <w:t>овысить надежность функционирования объектов инженерной инфраструктуры города Пучежа</w:t>
      </w:r>
      <w:r>
        <w:rPr>
          <w:sz w:val="24"/>
          <w:szCs w:val="24"/>
        </w:rPr>
        <w:t xml:space="preserve">. </w:t>
      </w:r>
    </w:p>
    <w:p w:rsidR="007544C4" w:rsidRPr="00DC2A76" w:rsidRDefault="007544C4" w:rsidP="00131E89">
      <w:pPr>
        <w:suppressAutoHyphens/>
        <w:jc w:val="both"/>
        <w:rPr>
          <w:sz w:val="24"/>
          <w:szCs w:val="24"/>
        </w:rPr>
      </w:pPr>
    </w:p>
    <w:p w:rsidR="005939DF" w:rsidRDefault="007544C4" w:rsidP="005939DF">
      <w:pPr>
        <w:suppressAutoHyphens/>
        <w:spacing w:line="276" w:lineRule="auto"/>
        <w:ind w:firstLine="720"/>
        <w:jc w:val="both"/>
        <w:rPr>
          <w:sz w:val="24"/>
          <w:szCs w:val="24"/>
        </w:rPr>
      </w:pPr>
      <w:bookmarkStart w:id="4" w:name="sub_3041"/>
      <w:bookmarkEnd w:id="4"/>
      <w:r w:rsidRPr="00DC2A76">
        <w:rPr>
          <w:sz w:val="24"/>
          <w:szCs w:val="24"/>
        </w:rPr>
        <w:t xml:space="preserve">В результате реализации Программы </w:t>
      </w:r>
      <w:r w:rsidR="00131E89">
        <w:rPr>
          <w:sz w:val="24"/>
          <w:szCs w:val="24"/>
        </w:rPr>
        <w:t>ожидается</w:t>
      </w:r>
      <w:r w:rsidR="005939DF">
        <w:rPr>
          <w:sz w:val="24"/>
          <w:szCs w:val="24"/>
        </w:rPr>
        <w:t>:</w:t>
      </w:r>
    </w:p>
    <w:p w:rsidR="007544C4" w:rsidRDefault="005939DF" w:rsidP="005939DF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31E89">
        <w:rPr>
          <w:sz w:val="24"/>
          <w:szCs w:val="24"/>
        </w:rPr>
        <w:t xml:space="preserve"> рост показателей качества  питьевой воды, соответствующей установленным норматив</w:t>
      </w:r>
      <w:r>
        <w:rPr>
          <w:sz w:val="24"/>
          <w:szCs w:val="24"/>
        </w:rPr>
        <w:t>ным требованиям;</w:t>
      </w:r>
    </w:p>
    <w:p w:rsidR="005939DF" w:rsidRDefault="005939DF" w:rsidP="005939DF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доли населения, обеспеченного качественной питьевой водой;</w:t>
      </w:r>
    </w:p>
    <w:p w:rsidR="005939DF" w:rsidRDefault="005939DF" w:rsidP="005939DF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уменьшение числа аварий на системах </w:t>
      </w:r>
      <w:r w:rsidR="00A042DC">
        <w:rPr>
          <w:sz w:val="24"/>
          <w:szCs w:val="24"/>
        </w:rPr>
        <w:t xml:space="preserve">теплоснабжения, </w:t>
      </w:r>
      <w:r>
        <w:rPr>
          <w:sz w:val="24"/>
          <w:szCs w:val="24"/>
        </w:rPr>
        <w:t>водоснабжения и водоотведения;</w:t>
      </w:r>
    </w:p>
    <w:p w:rsidR="005939DF" w:rsidRPr="00205D63" w:rsidRDefault="005939DF" w:rsidP="005939DF">
      <w:pPr>
        <w:pStyle w:val="Pro-Gramma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5D63">
        <w:rPr>
          <w:sz w:val="24"/>
          <w:szCs w:val="24"/>
        </w:rPr>
        <w:t xml:space="preserve"> возме</w:t>
      </w:r>
      <w:r>
        <w:rPr>
          <w:sz w:val="24"/>
          <w:szCs w:val="24"/>
        </w:rPr>
        <w:t>щение</w:t>
      </w:r>
      <w:r w:rsidRPr="00205D63">
        <w:rPr>
          <w:sz w:val="24"/>
          <w:szCs w:val="24"/>
        </w:rPr>
        <w:t xml:space="preserve"> потер</w:t>
      </w:r>
      <w:r>
        <w:rPr>
          <w:sz w:val="24"/>
          <w:szCs w:val="24"/>
        </w:rPr>
        <w:t>ь</w:t>
      </w:r>
      <w:r w:rsidRPr="00205D63">
        <w:rPr>
          <w:sz w:val="24"/>
          <w:szCs w:val="24"/>
        </w:rPr>
        <w:t xml:space="preserve"> организаций, оказывающих услуги по помывке в общих отделениях бань, возникших вследствие предоставления льготного банного обслуживания, тем самым сохранить на доступном для горожан уровне оплату услуг общих отделений бань и обеспечить </w:t>
      </w:r>
      <w:r w:rsidR="002B5D13">
        <w:rPr>
          <w:sz w:val="24"/>
          <w:szCs w:val="24"/>
        </w:rPr>
        <w:t>стабильную</w:t>
      </w:r>
      <w:r w:rsidRPr="00205D63">
        <w:rPr>
          <w:sz w:val="24"/>
          <w:szCs w:val="24"/>
        </w:rPr>
        <w:t xml:space="preserve"> работу общественных бань</w:t>
      </w:r>
      <w:r>
        <w:rPr>
          <w:sz w:val="24"/>
          <w:szCs w:val="24"/>
        </w:rPr>
        <w:t xml:space="preserve">.  </w:t>
      </w:r>
    </w:p>
    <w:p w:rsidR="005939DF" w:rsidRPr="00DC2A76" w:rsidRDefault="00EC5A4A" w:rsidP="005939D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Эффект от реализации мероприятий программы</w:t>
      </w:r>
      <w:r w:rsidR="00E94EBD">
        <w:rPr>
          <w:sz w:val="24"/>
          <w:szCs w:val="24"/>
        </w:rPr>
        <w:t xml:space="preserve"> имеет прежде всего социальную направленность и </w:t>
      </w:r>
      <w:r>
        <w:rPr>
          <w:sz w:val="24"/>
          <w:szCs w:val="24"/>
        </w:rPr>
        <w:t xml:space="preserve"> достигается за счет сохранения здоровья населения города Пучежа. Выполнение мероприятий позволит улучшить качество предоставляемых услуг населению,</w:t>
      </w:r>
      <w:r w:rsidR="00A664C8">
        <w:rPr>
          <w:sz w:val="24"/>
          <w:szCs w:val="24"/>
        </w:rPr>
        <w:t xml:space="preserve"> экологическую обстановку на территории города, повысить технологическую и санитарную надежность централизованных систем водоснабжения и водоотведения. Улучшение качества воды приведет </w:t>
      </w:r>
      <w:r w:rsidR="00CC1DE3">
        <w:rPr>
          <w:sz w:val="24"/>
          <w:szCs w:val="24"/>
        </w:rPr>
        <w:t>к</w:t>
      </w:r>
      <w:r w:rsidR="00A664C8">
        <w:rPr>
          <w:sz w:val="24"/>
          <w:szCs w:val="24"/>
        </w:rPr>
        <w:t xml:space="preserve"> улучшению качества жизни и здоровья населения.</w:t>
      </w:r>
    </w:p>
    <w:p w:rsidR="007544C4" w:rsidRDefault="007544C4" w:rsidP="007544C4">
      <w:pPr>
        <w:pStyle w:val="af6"/>
        <w:suppressAutoHyphens/>
        <w:spacing w:before="0" w:beforeAutospacing="0" w:after="0" w:afterAutospacing="0"/>
        <w:ind w:firstLine="851"/>
        <w:jc w:val="both"/>
      </w:pPr>
    </w:p>
    <w:p w:rsidR="007544C4" w:rsidRPr="009161BF" w:rsidRDefault="007544C4" w:rsidP="007544C4">
      <w:pPr>
        <w:pStyle w:val="af6"/>
        <w:suppressAutoHyphens/>
        <w:spacing w:before="0" w:beforeAutospacing="0" w:after="0" w:afterAutospacing="0"/>
        <w:ind w:firstLine="851"/>
        <w:jc w:val="both"/>
      </w:pPr>
    </w:p>
    <w:p w:rsidR="007544C4" w:rsidRDefault="007544C4" w:rsidP="007544C4">
      <w:pPr>
        <w:suppressAutoHyphens/>
        <w:jc w:val="center"/>
        <w:rPr>
          <w:b/>
          <w:bCs/>
          <w:sz w:val="24"/>
          <w:szCs w:val="24"/>
        </w:rPr>
      </w:pPr>
      <w:r w:rsidRPr="009210DE">
        <w:rPr>
          <w:b/>
          <w:bCs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 xml:space="preserve">Задачи, мероприятия и ресурсное обеспечение </w:t>
      </w:r>
      <w:r w:rsidR="00CC1DE3">
        <w:rPr>
          <w:b/>
          <w:bCs/>
          <w:sz w:val="24"/>
          <w:szCs w:val="24"/>
        </w:rPr>
        <w:t>м</w:t>
      </w:r>
      <w:r>
        <w:rPr>
          <w:b/>
          <w:bCs/>
          <w:sz w:val="24"/>
          <w:szCs w:val="24"/>
        </w:rPr>
        <w:t>униципальной</w:t>
      </w:r>
      <w:r w:rsidRPr="009210DE">
        <w:rPr>
          <w:b/>
          <w:bCs/>
          <w:sz w:val="24"/>
          <w:szCs w:val="24"/>
        </w:rPr>
        <w:t xml:space="preserve"> </w:t>
      </w:r>
      <w:r w:rsidR="00CC1DE3">
        <w:rPr>
          <w:b/>
          <w:bCs/>
          <w:sz w:val="24"/>
          <w:szCs w:val="24"/>
        </w:rPr>
        <w:t>п</w:t>
      </w:r>
      <w:r w:rsidRPr="009210DE">
        <w:rPr>
          <w:b/>
          <w:bCs/>
          <w:sz w:val="24"/>
          <w:szCs w:val="24"/>
        </w:rPr>
        <w:t>рограммы</w:t>
      </w:r>
    </w:p>
    <w:p w:rsidR="007544C4" w:rsidRPr="009210DE" w:rsidRDefault="007544C4" w:rsidP="007544C4">
      <w:pPr>
        <w:suppressAutoHyphens/>
        <w:jc w:val="center"/>
        <w:rPr>
          <w:sz w:val="24"/>
          <w:szCs w:val="24"/>
        </w:rPr>
      </w:pPr>
    </w:p>
    <w:p w:rsidR="007544C4" w:rsidRDefault="007544C4" w:rsidP="007544C4">
      <w:pPr>
        <w:pStyle w:val="af6"/>
        <w:suppressAutoHyphens/>
        <w:spacing w:before="0" w:beforeAutospacing="0" w:after="0" w:afterAutospacing="0"/>
        <w:ind w:firstLine="851"/>
        <w:jc w:val="both"/>
      </w:pPr>
      <w:r w:rsidRPr="009161BF">
        <w:t>Достижение поставленных целей возможно при условии выполнения следующих задач:</w:t>
      </w:r>
    </w:p>
    <w:p w:rsidR="001C517A" w:rsidRDefault="00A664C8" w:rsidP="00366FC3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 w:line="276" w:lineRule="auto"/>
        <w:ind w:left="62" w:right="4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1C517A" w:rsidRPr="00F9111C">
        <w:rPr>
          <w:spacing w:val="-2"/>
          <w:sz w:val="24"/>
          <w:szCs w:val="24"/>
        </w:rPr>
        <w:t xml:space="preserve"> Удовлетворение потребности</w:t>
      </w:r>
      <w:r w:rsidR="001C517A" w:rsidRPr="00F9111C">
        <w:rPr>
          <w:sz w:val="24"/>
          <w:szCs w:val="24"/>
        </w:rPr>
        <w:tab/>
        <w:t xml:space="preserve"> </w:t>
      </w:r>
      <w:r w:rsidR="001C517A" w:rsidRPr="00F9111C">
        <w:rPr>
          <w:spacing w:val="-2"/>
          <w:sz w:val="24"/>
          <w:szCs w:val="24"/>
        </w:rPr>
        <w:t>населения города Пучежа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в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питьевой воде,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соответствующей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требованиям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безопасности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и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безвредности,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установленным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 xml:space="preserve">санитарно-эпидемиологическими правилами; </w:t>
      </w:r>
    </w:p>
    <w:p w:rsidR="001C517A" w:rsidRDefault="00A664C8" w:rsidP="00366FC3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 w:line="276" w:lineRule="auto"/>
        <w:ind w:left="62" w:righ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C517A">
        <w:rPr>
          <w:sz w:val="24"/>
          <w:szCs w:val="24"/>
        </w:rPr>
        <w:t xml:space="preserve"> Оказание услуг населению города Пучежа по помывке в общих отделениях бани;</w:t>
      </w:r>
    </w:p>
    <w:p w:rsidR="001C517A" w:rsidRPr="00F9111C" w:rsidRDefault="00A664C8" w:rsidP="00366FC3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 w:line="276" w:lineRule="auto"/>
        <w:ind w:left="62" w:righ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C517A" w:rsidRPr="00F9111C">
        <w:rPr>
          <w:sz w:val="24"/>
          <w:szCs w:val="24"/>
        </w:rPr>
        <w:t xml:space="preserve"> Охрана окружающей среды и обеспеч</w:t>
      </w:r>
      <w:r w:rsidR="0055458E">
        <w:rPr>
          <w:sz w:val="24"/>
          <w:szCs w:val="24"/>
        </w:rPr>
        <w:t>ение экологической безопасности.</w:t>
      </w:r>
    </w:p>
    <w:p w:rsidR="007544C4" w:rsidRDefault="007544C4" w:rsidP="0055458E">
      <w:pPr>
        <w:pStyle w:val="af6"/>
        <w:suppressAutoHyphens/>
        <w:spacing w:before="0" w:beforeAutospacing="0" w:after="0" w:afterAutospacing="0" w:line="276" w:lineRule="auto"/>
        <w:jc w:val="both"/>
      </w:pPr>
      <w:r w:rsidRPr="009161BF">
        <w:t> </w:t>
      </w:r>
    </w:p>
    <w:p w:rsidR="0055458E" w:rsidRDefault="0055458E" w:rsidP="0055458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Достижение поставленных задач будет реализовано посредством следующих мероприятий: </w:t>
      </w:r>
    </w:p>
    <w:p w:rsidR="0055458E" w:rsidRDefault="0055458E" w:rsidP="0055458E">
      <w:pPr>
        <w:suppressAutoHyphens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387"/>
        <w:gridCol w:w="2268"/>
        <w:gridCol w:w="1701"/>
      </w:tblGrid>
      <w:tr w:rsidR="0055458E" w:rsidRPr="00AD4C28" w:rsidTr="0055458E">
        <w:trPr>
          <w:trHeight w:val="282"/>
        </w:trPr>
        <w:tc>
          <w:tcPr>
            <w:tcW w:w="675" w:type="dxa"/>
            <w:shd w:val="clear" w:color="auto" w:fill="auto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 xml:space="preserve">№ </w:t>
            </w:r>
            <w:proofErr w:type="spellStart"/>
            <w:r w:rsidRPr="00AD4C28">
              <w:rPr>
                <w:szCs w:val="24"/>
              </w:rPr>
              <w:t>п</w:t>
            </w:r>
            <w:proofErr w:type="spellEnd"/>
            <w:r w:rsidRPr="00AD4C28">
              <w:rPr>
                <w:szCs w:val="24"/>
              </w:rPr>
              <w:t>/</w:t>
            </w:r>
            <w:proofErr w:type="spellStart"/>
            <w:r w:rsidRPr="00AD4C28">
              <w:rPr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Наименование</w:t>
            </w:r>
            <w:r>
              <w:rPr>
                <w:szCs w:val="24"/>
              </w:rPr>
              <w:t xml:space="preserve">  </w:t>
            </w:r>
            <w:r w:rsidRPr="00AD4C28">
              <w:rPr>
                <w:szCs w:val="24"/>
              </w:rPr>
              <w:t xml:space="preserve"> </w:t>
            </w:r>
            <w:r>
              <w:rPr>
                <w:szCs w:val="24"/>
              </w:rPr>
              <w:t>мероприятия программы</w:t>
            </w:r>
          </w:p>
        </w:tc>
        <w:tc>
          <w:tcPr>
            <w:tcW w:w="2268" w:type="dxa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 исполнитель, соисполнитель, участник программы</w:t>
            </w:r>
          </w:p>
        </w:tc>
        <w:tc>
          <w:tcPr>
            <w:tcW w:w="1701" w:type="dxa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Срок реализации</w:t>
            </w:r>
          </w:p>
        </w:tc>
      </w:tr>
      <w:tr w:rsidR="0055458E" w:rsidRPr="00AD4C28" w:rsidTr="0055458E">
        <w:trPr>
          <w:trHeight w:val="282"/>
        </w:trPr>
        <w:tc>
          <w:tcPr>
            <w:tcW w:w="675" w:type="dxa"/>
            <w:shd w:val="clear" w:color="auto" w:fill="auto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 w:rsidRPr="007544C4">
              <w:rPr>
                <w:szCs w:val="24"/>
              </w:rPr>
              <w:t>Обеспечение функционирования объектов коммунальной инфраструктуры и систем жизнеобеспечения Пучежского городского поселения</w:t>
            </w:r>
            <w:r>
              <w:rPr>
                <w:szCs w:val="24"/>
              </w:rPr>
              <w:t>:</w:t>
            </w:r>
          </w:p>
        </w:tc>
        <w:tc>
          <w:tcPr>
            <w:tcW w:w="2268" w:type="dxa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</w:p>
        </w:tc>
      </w:tr>
      <w:tr w:rsidR="0055458E" w:rsidRPr="00B77EDB" w:rsidTr="0055458E">
        <w:trPr>
          <w:trHeight w:val="282"/>
        </w:trPr>
        <w:tc>
          <w:tcPr>
            <w:tcW w:w="675" w:type="dxa"/>
            <w:shd w:val="clear" w:color="auto" w:fill="auto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5387" w:type="dxa"/>
            <w:shd w:val="clear" w:color="auto" w:fill="auto"/>
          </w:tcPr>
          <w:p w:rsidR="0055458E" w:rsidRPr="007544C4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Выполнение ремонтных работ, направленное на повышение надежности систем теплоснабжения, водоснабжения и водоотведения, включая объекты потребления</w:t>
            </w:r>
          </w:p>
        </w:tc>
        <w:tc>
          <w:tcPr>
            <w:tcW w:w="2268" w:type="dxa"/>
          </w:tcPr>
          <w:p w:rsidR="0055458E" w:rsidRPr="00B77EDB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Управление ЖКХ администрации Пучежского муниципального района; МУП «Пучежская сетевая компания»</w:t>
            </w:r>
            <w:r w:rsidR="000C16BF">
              <w:rPr>
                <w:szCs w:val="24"/>
              </w:rPr>
              <w:t>; МУП «Поволжская сетевая компания»</w:t>
            </w:r>
          </w:p>
        </w:tc>
        <w:tc>
          <w:tcPr>
            <w:tcW w:w="1701" w:type="dxa"/>
          </w:tcPr>
          <w:p w:rsidR="0055458E" w:rsidRPr="00B77EDB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2023 г.-2027 г., постоянно</w:t>
            </w:r>
          </w:p>
        </w:tc>
      </w:tr>
      <w:tr w:rsidR="0055458E" w:rsidRPr="00B77EDB" w:rsidTr="0055458E">
        <w:trPr>
          <w:trHeight w:val="282"/>
        </w:trPr>
        <w:tc>
          <w:tcPr>
            <w:tcW w:w="675" w:type="dxa"/>
            <w:shd w:val="clear" w:color="auto" w:fill="auto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1.2</w:t>
            </w:r>
          </w:p>
        </w:tc>
        <w:tc>
          <w:tcPr>
            <w:tcW w:w="5387" w:type="dxa"/>
            <w:shd w:val="clear" w:color="auto" w:fill="auto"/>
          </w:tcPr>
          <w:p w:rsidR="0055458E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Выполнение работ, направленное на приведение показателей качества воды  к установленным нормативным требованиям</w:t>
            </w:r>
          </w:p>
        </w:tc>
        <w:tc>
          <w:tcPr>
            <w:tcW w:w="2268" w:type="dxa"/>
          </w:tcPr>
          <w:p w:rsidR="0055458E" w:rsidRPr="00B77EDB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Управление ЖКХ администрации Пучежского муниципального района; МУП «Пучежская сетевая компания»</w:t>
            </w:r>
            <w:r w:rsidR="000C16BF">
              <w:rPr>
                <w:szCs w:val="24"/>
              </w:rPr>
              <w:t>; МУП «Поволжская сетевая компания»</w:t>
            </w:r>
          </w:p>
        </w:tc>
        <w:tc>
          <w:tcPr>
            <w:tcW w:w="1701" w:type="dxa"/>
          </w:tcPr>
          <w:p w:rsidR="0055458E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2023 г.-2027 г., постоянно</w:t>
            </w:r>
          </w:p>
        </w:tc>
      </w:tr>
      <w:tr w:rsidR="0055458E" w:rsidRPr="00B77EDB" w:rsidTr="0055458E">
        <w:trPr>
          <w:trHeight w:val="282"/>
        </w:trPr>
        <w:tc>
          <w:tcPr>
            <w:tcW w:w="675" w:type="dxa"/>
            <w:shd w:val="clear" w:color="auto" w:fill="auto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55458E" w:rsidRPr="007544C4" w:rsidRDefault="0055458E" w:rsidP="0055458E">
            <w:pPr>
              <w:pStyle w:val="Pro-Tab"/>
              <w:jc w:val="both"/>
              <w:rPr>
                <w:szCs w:val="24"/>
              </w:rPr>
            </w:pPr>
            <w:r w:rsidRPr="007544C4">
              <w:rPr>
                <w:szCs w:val="24"/>
              </w:rPr>
              <w:t>Предоставление субсидии организациям, оказывающим услуги гражданам по помывке в общих отделениях бани г.Пучежа, на возмещение фактических убытков, образовавшихся вследствие разницы стоимости билета для гражданина за 1 помывку, установленным органом местного самоуправления и экономически обоснованным тарифом</w:t>
            </w:r>
          </w:p>
        </w:tc>
        <w:tc>
          <w:tcPr>
            <w:tcW w:w="2268" w:type="dxa"/>
          </w:tcPr>
          <w:p w:rsidR="0055458E" w:rsidRPr="00B77EDB" w:rsidRDefault="0055458E" w:rsidP="0055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ЖКХ администрации Пучежского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района; организации 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зывающие услуги по помывке 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щих отделениях бани</w:t>
            </w:r>
          </w:p>
        </w:tc>
        <w:tc>
          <w:tcPr>
            <w:tcW w:w="1701" w:type="dxa"/>
          </w:tcPr>
          <w:p w:rsidR="0055458E" w:rsidRPr="00687690" w:rsidRDefault="0055458E" w:rsidP="0055458E">
            <w:pPr>
              <w:jc w:val="center"/>
              <w:rPr>
                <w:sz w:val="24"/>
                <w:szCs w:val="24"/>
              </w:rPr>
            </w:pPr>
            <w:r w:rsidRPr="00687690">
              <w:rPr>
                <w:sz w:val="24"/>
                <w:szCs w:val="24"/>
              </w:rPr>
              <w:t>2023 г.-2027 г., постоянно</w:t>
            </w:r>
          </w:p>
        </w:tc>
      </w:tr>
    </w:tbl>
    <w:p w:rsidR="0055458E" w:rsidRPr="00205D63" w:rsidRDefault="0055458E" w:rsidP="0055458E">
      <w:pPr>
        <w:suppressAutoHyphens/>
        <w:rPr>
          <w:sz w:val="24"/>
          <w:szCs w:val="24"/>
        </w:rPr>
      </w:pPr>
    </w:p>
    <w:p w:rsidR="007544C4" w:rsidRPr="009210DE" w:rsidRDefault="007544C4" w:rsidP="007544C4">
      <w:pPr>
        <w:pStyle w:val="Pro-Gramma"/>
        <w:spacing w:line="240" w:lineRule="auto"/>
        <w:rPr>
          <w:sz w:val="24"/>
          <w:szCs w:val="24"/>
        </w:rPr>
      </w:pPr>
    </w:p>
    <w:p w:rsidR="007544C4" w:rsidRDefault="007544C4" w:rsidP="007544C4">
      <w:pPr>
        <w:pStyle w:val="3"/>
        <w:suppressAutoHyphens/>
        <w:ind w:left="786" w:firstLine="0"/>
        <w:rPr>
          <w:rFonts w:ascii="Times New Roman" w:hAnsi="Times New Roman"/>
          <w:b/>
          <w:i w:val="0"/>
          <w:sz w:val="24"/>
          <w:szCs w:val="24"/>
        </w:rPr>
      </w:pPr>
      <w:r w:rsidRPr="00A903AA">
        <w:rPr>
          <w:rFonts w:ascii="Times New Roman" w:hAnsi="Times New Roman"/>
          <w:b/>
          <w:i w:val="0"/>
          <w:sz w:val="24"/>
          <w:szCs w:val="24"/>
        </w:rPr>
        <w:t>Ресурсное обеспечение муниципальной программы</w:t>
      </w:r>
    </w:p>
    <w:p w:rsidR="007544C4" w:rsidRPr="0072133C" w:rsidRDefault="007544C4" w:rsidP="007544C4"/>
    <w:p w:rsidR="007544C4" w:rsidRPr="00B77EDB" w:rsidRDefault="007544C4" w:rsidP="007544C4">
      <w:pPr>
        <w:pStyle w:val="1"/>
        <w:suppressAutoHyphens/>
        <w:rPr>
          <w:rFonts w:ascii="Times New Roman" w:hAnsi="Times New Roman"/>
          <w:b/>
          <w:szCs w:val="24"/>
        </w:rPr>
      </w:pPr>
      <w:r w:rsidRPr="00B77EDB">
        <w:rPr>
          <w:rFonts w:ascii="Times New Roman" w:hAnsi="Times New Roman"/>
          <w:b/>
          <w:szCs w:val="24"/>
        </w:rPr>
        <w:t>Обоснование объема плановых бюджетных расходов, необходимых для реализации муниципальной программы Пучежского городского поселения «</w:t>
      </w:r>
      <w:r>
        <w:rPr>
          <w:rFonts w:ascii="Times New Roman" w:hAnsi="Times New Roman"/>
          <w:b/>
          <w:szCs w:val="24"/>
        </w:rPr>
        <w:t>Поддержка и развитие коммунального хозяйства</w:t>
      </w:r>
      <w:r w:rsidRPr="00B77EDB">
        <w:rPr>
          <w:rFonts w:ascii="Times New Roman" w:hAnsi="Times New Roman"/>
          <w:b/>
          <w:szCs w:val="24"/>
        </w:rPr>
        <w:t xml:space="preserve"> Пучежского городского поселения»</w:t>
      </w:r>
      <w:bookmarkStart w:id="5" w:name="sub_3140"/>
    </w:p>
    <w:p w:rsidR="007544C4" w:rsidRPr="00B77EDB" w:rsidRDefault="007544C4" w:rsidP="007544C4">
      <w:pPr>
        <w:suppressAutoHyphens/>
        <w:rPr>
          <w:sz w:val="24"/>
          <w:szCs w:val="24"/>
        </w:rPr>
      </w:pPr>
    </w:p>
    <w:bookmarkEnd w:id="5"/>
    <w:p w:rsidR="007544C4" w:rsidRPr="00B77EDB" w:rsidRDefault="007544C4" w:rsidP="007544C4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       Финансовое обеспечение реализации муниципальной программы осуществляется за счет средств бюджета Пучежского городского поселения.</w:t>
      </w:r>
    </w:p>
    <w:p w:rsidR="007544C4" w:rsidRPr="00B77EDB" w:rsidRDefault="007544C4" w:rsidP="007544C4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Распределение бюджетных ассигнований на реализацию муниципальной программы утверждается решением Совета Пучежского городского поселения о бюджете поселения на очередной финансовый год и на плановый период.</w:t>
      </w:r>
    </w:p>
    <w:p w:rsidR="000A0823" w:rsidRPr="00B77EDB" w:rsidRDefault="000A0823" w:rsidP="000A0823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Объем бюджетных расходов программы за счет средств бюджета поселения составляет </w:t>
      </w:r>
      <w:r>
        <w:rPr>
          <w:sz w:val="24"/>
          <w:szCs w:val="24"/>
        </w:rPr>
        <w:t>14 966,26319</w:t>
      </w:r>
      <w:r w:rsidRPr="00B77EDB">
        <w:rPr>
          <w:sz w:val="24"/>
          <w:szCs w:val="24"/>
        </w:rPr>
        <w:t> тыс. рублей, в том числе по годам:</w:t>
      </w:r>
    </w:p>
    <w:p w:rsidR="000A0823" w:rsidRPr="00B77EDB" w:rsidRDefault="000A0823" w:rsidP="000A0823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2023 г. – </w:t>
      </w:r>
      <w:r>
        <w:rPr>
          <w:sz w:val="24"/>
          <w:szCs w:val="24"/>
        </w:rPr>
        <w:t>3 807,62626</w:t>
      </w:r>
      <w:r w:rsidRPr="00B77EDB">
        <w:rPr>
          <w:sz w:val="24"/>
          <w:szCs w:val="24"/>
        </w:rPr>
        <w:t xml:space="preserve"> тыс.руб.;</w:t>
      </w:r>
    </w:p>
    <w:p w:rsidR="000A0823" w:rsidRPr="00B77EDB" w:rsidRDefault="000A0823" w:rsidP="000A0823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2024 г. – </w:t>
      </w:r>
      <w:r>
        <w:rPr>
          <w:sz w:val="24"/>
          <w:szCs w:val="24"/>
        </w:rPr>
        <w:t>6 262,63693</w:t>
      </w:r>
      <w:r w:rsidRPr="00B77EDB">
        <w:rPr>
          <w:sz w:val="24"/>
          <w:szCs w:val="24"/>
        </w:rPr>
        <w:t xml:space="preserve"> тыс.руб.;</w:t>
      </w:r>
    </w:p>
    <w:p w:rsidR="000A0823" w:rsidRPr="00B77EDB" w:rsidRDefault="000A0823" w:rsidP="000A0823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2025 г. – </w:t>
      </w:r>
      <w:r>
        <w:rPr>
          <w:sz w:val="24"/>
          <w:szCs w:val="24"/>
        </w:rPr>
        <w:t>1 373</w:t>
      </w:r>
      <w:r w:rsidRPr="00B77EDB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Pr="00B77EDB">
        <w:rPr>
          <w:sz w:val="24"/>
          <w:szCs w:val="24"/>
        </w:rPr>
        <w:t>0 тыс.руб.;</w:t>
      </w:r>
    </w:p>
    <w:p w:rsidR="000A0823" w:rsidRPr="00B77EDB" w:rsidRDefault="000A0823" w:rsidP="000A0823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2026 г.-   </w:t>
      </w:r>
      <w:r>
        <w:rPr>
          <w:sz w:val="24"/>
          <w:szCs w:val="24"/>
        </w:rPr>
        <w:t>623</w:t>
      </w:r>
      <w:r w:rsidRPr="00B77EDB">
        <w:rPr>
          <w:sz w:val="24"/>
          <w:szCs w:val="24"/>
        </w:rPr>
        <w:t>,00 тыс.руб.;</w:t>
      </w:r>
    </w:p>
    <w:p w:rsidR="000A0823" w:rsidRPr="00B77EDB" w:rsidRDefault="000A0823" w:rsidP="000A0823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2027 г. -  </w:t>
      </w:r>
      <w:r>
        <w:rPr>
          <w:sz w:val="24"/>
          <w:szCs w:val="24"/>
        </w:rPr>
        <w:t>2 9</w:t>
      </w:r>
      <w:r w:rsidRPr="00B77EDB">
        <w:rPr>
          <w:sz w:val="24"/>
          <w:szCs w:val="24"/>
        </w:rPr>
        <w:t>00,00 тыс.руб.</w:t>
      </w:r>
    </w:p>
    <w:p w:rsidR="007544C4" w:rsidRPr="00B77EDB" w:rsidRDefault="007544C4" w:rsidP="007544C4">
      <w:pPr>
        <w:suppressAutoHyphens/>
        <w:jc w:val="both"/>
        <w:rPr>
          <w:sz w:val="24"/>
          <w:szCs w:val="24"/>
        </w:rPr>
      </w:pPr>
    </w:p>
    <w:p w:rsidR="007544C4" w:rsidRPr="00B77EDB" w:rsidRDefault="007544C4" w:rsidP="007544C4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C517A">
        <w:rPr>
          <w:sz w:val="24"/>
          <w:szCs w:val="24"/>
        </w:rPr>
        <w:t xml:space="preserve">Данные бюджетные средства необходимы для повышения </w:t>
      </w:r>
      <w:r w:rsidR="001C517A" w:rsidRPr="001C517A">
        <w:rPr>
          <w:sz w:val="24"/>
          <w:szCs w:val="24"/>
        </w:rPr>
        <w:t>качества оказ</w:t>
      </w:r>
      <w:r w:rsidR="00A664C8">
        <w:rPr>
          <w:sz w:val="24"/>
          <w:szCs w:val="24"/>
        </w:rPr>
        <w:t>ы</w:t>
      </w:r>
      <w:r w:rsidR="001C517A" w:rsidRPr="001C517A">
        <w:rPr>
          <w:sz w:val="24"/>
          <w:szCs w:val="24"/>
        </w:rPr>
        <w:t>ваемых коммунальных услуг</w:t>
      </w:r>
      <w:r w:rsidR="00A664C8">
        <w:rPr>
          <w:sz w:val="24"/>
          <w:szCs w:val="24"/>
        </w:rPr>
        <w:t>,</w:t>
      </w:r>
      <w:r w:rsidR="001C517A" w:rsidRPr="001C517A">
        <w:rPr>
          <w:sz w:val="24"/>
          <w:szCs w:val="24"/>
        </w:rPr>
        <w:t xml:space="preserve"> стабильной</w:t>
      </w:r>
      <w:r w:rsidR="001C517A">
        <w:rPr>
          <w:sz w:val="24"/>
          <w:szCs w:val="24"/>
        </w:rPr>
        <w:t xml:space="preserve"> работы</w:t>
      </w:r>
      <w:r w:rsidR="001C517A" w:rsidRPr="00205D63">
        <w:rPr>
          <w:sz w:val="24"/>
          <w:szCs w:val="24"/>
        </w:rPr>
        <w:t xml:space="preserve"> организаци</w:t>
      </w:r>
      <w:r w:rsidR="001C517A">
        <w:rPr>
          <w:sz w:val="24"/>
          <w:szCs w:val="24"/>
        </w:rPr>
        <w:t>й</w:t>
      </w:r>
      <w:r w:rsidR="001C517A" w:rsidRPr="00205D63">
        <w:rPr>
          <w:sz w:val="24"/>
          <w:szCs w:val="24"/>
        </w:rPr>
        <w:t xml:space="preserve">, оказывающим услуги гражданам по помывке в общих отделениях бани г. </w:t>
      </w:r>
      <w:r w:rsidR="001C517A">
        <w:rPr>
          <w:sz w:val="24"/>
          <w:szCs w:val="24"/>
        </w:rPr>
        <w:t>Пучежа.</w:t>
      </w:r>
    </w:p>
    <w:p w:rsidR="007544C4" w:rsidRDefault="007544C4" w:rsidP="007544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44C4" w:rsidRPr="00A903AA" w:rsidRDefault="007544C4" w:rsidP="00983595">
      <w:pPr>
        <w:pStyle w:val="Pro-Gramm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83595" w:rsidRPr="00205D63">
        <w:rPr>
          <w:sz w:val="24"/>
          <w:szCs w:val="24"/>
        </w:rPr>
        <w:t>Ответстве</w:t>
      </w:r>
      <w:r w:rsidR="00983595">
        <w:rPr>
          <w:sz w:val="24"/>
          <w:szCs w:val="24"/>
        </w:rPr>
        <w:t xml:space="preserve">нным исполнителем выполнения </w:t>
      </w:r>
      <w:r w:rsidR="00983595" w:rsidRPr="00205D63">
        <w:rPr>
          <w:sz w:val="24"/>
          <w:szCs w:val="24"/>
        </w:rPr>
        <w:t xml:space="preserve">программы выступает </w:t>
      </w:r>
      <w:r w:rsidR="00983595">
        <w:rPr>
          <w:sz w:val="24"/>
          <w:szCs w:val="24"/>
        </w:rPr>
        <w:t>управление жилищно-коммунального хозяйства администрации Пучежского муниципального района</w:t>
      </w:r>
      <w:r w:rsidR="00983595" w:rsidRPr="00205D63">
        <w:rPr>
          <w:sz w:val="24"/>
          <w:szCs w:val="24"/>
        </w:rPr>
        <w:t xml:space="preserve">. </w:t>
      </w:r>
      <w:r w:rsidR="00983595">
        <w:rPr>
          <w:sz w:val="24"/>
          <w:szCs w:val="24"/>
        </w:rPr>
        <w:t>Данные о р</w:t>
      </w:r>
      <w:r>
        <w:rPr>
          <w:sz w:val="24"/>
          <w:szCs w:val="24"/>
        </w:rPr>
        <w:t>есурсно</w:t>
      </w:r>
      <w:r w:rsidR="00983595">
        <w:rPr>
          <w:sz w:val="24"/>
          <w:szCs w:val="24"/>
        </w:rPr>
        <w:t>м</w:t>
      </w:r>
      <w:r>
        <w:rPr>
          <w:sz w:val="24"/>
          <w:szCs w:val="24"/>
        </w:rPr>
        <w:t xml:space="preserve"> обеспечени</w:t>
      </w:r>
      <w:r w:rsidR="00687690">
        <w:rPr>
          <w:sz w:val="24"/>
          <w:szCs w:val="24"/>
        </w:rPr>
        <w:t>и</w:t>
      </w:r>
      <w:r>
        <w:rPr>
          <w:sz w:val="24"/>
          <w:szCs w:val="24"/>
        </w:rPr>
        <w:t xml:space="preserve"> основных мероприятий Программы и расходов по годам </w:t>
      </w:r>
      <w:r w:rsidRPr="00A903AA">
        <w:rPr>
          <w:sz w:val="24"/>
          <w:szCs w:val="24"/>
        </w:rPr>
        <w:t xml:space="preserve">  представлены в нижеследующей таблице:</w:t>
      </w:r>
    </w:p>
    <w:p w:rsidR="007544C4" w:rsidRPr="00AD4C28" w:rsidRDefault="007544C4" w:rsidP="007544C4">
      <w:pPr>
        <w:pStyle w:val="Pro-TabName"/>
        <w:spacing w:after="120"/>
        <w:ind w:left="720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1560"/>
        <w:gridCol w:w="1417"/>
        <w:gridCol w:w="1418"/>
        <w:gridCol w:w="992"/>
        <w:gridCol w:w="850"/>
        <w:gridCol w:w="851"/>
      </w:tblGrid>
      <w:tr w:rsidR="000A0823" w:rsidRPr="00AD4C28" w:rsidTr="006508D4">
        <w:trPr>
          <w:trHeight w:val="282"/>
        </w:trPr>
        <w:tc>
          <w:tcPr>
            <w:tcW w:w="534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 xml:space="preserve">№ </w:t>
            </w:r>
            <w:proofErr w:type="spellStart"/>
            <w:r w:rsidRPr="00D014AF">
              <w:rPr>
                <w:szCs w:val="24"/>
              </w:rPr>
              <w:t>п</w:t>
            </w:r>
            <w:proofErr w:type="spellEnd"/>
            <w:r w:rsidRPr="00D014AF">
              <w:rPr>
                <w:szCs w:val="24"/>
              </w:rPr>
              <w:t>/</w:t>
            </w:r>
            <w:proofErr w:type="spellStart"/>
            <w:r w:rsidRPr="00D014AF">
              <w:rPr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Наименование комплекса  мероприятий программы</w:t>
            </w:r>
          </w:p>
        </w:tc>
        <w:tc>
          <w:tcPr>
            <w:tcW w:w="1560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Всего тыс.руб.</w:t>
            </w:r>
          </w:p>
        </w:tc>
        <w:tc>
          <w:tcPr>
            <w:tcW w:w="1417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2023</w:t>
            </w:r>
          </w:p>
        </w:tc>
        <w:tc>
          <w:tcPr>
            <w:tcW w:w="1418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2024</w:t>
            </w:r>
          </w:p>
        </w:tc>
        <w:tc>
          <w:tcPr>
            <w:tcW w:w="992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2025</w:t>
            </w:r>
          </w:p>
        </w:tc>
        <w:tc>
          <w:tcPr>
            <w:tcW w:w="850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2026</w:t>
            </w:r>
          </w:p>
        </w:tc>
        <w:tc>
          <w:tcPr>
            <w:tcW w:w="851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2027</w:t>
            </w:r>
          </w:p>
        </w:tc>
      </w:tr>
      <w:tr w:rsidR="000A0823" w:rsidRPr="00AD4C28" w:rsidTr="006508D4">
        <w:trPr>
          <w:trHeight w:val="282"/>
        </w:trPr>
        <w:tc>
          <w:tcPr>
            <w:tcW w:w="534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Программа, всего:</w:t>
            </w:r>
          </w:p>
        </w:tc>
        <w:tc>
          <w:tcPr>
            <w:tcW w:w="1560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14966,26319</w:t>
            </w:r>
          </w:p>
        </w:tc>
        <w:tc>
          <w:tcPr>
            <w:tcW w:w="1417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3807,62626</w:t>
            </w:r>
          </w:p>
        </w:tc>
        <w:tc>
          <w:tcPr>
            <w:tcW w:w="1418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6262,63693</w:t>
            </w:r>
          </w:p>
        </w:tc>
        <w:tc>
          <w:tcPr>
            <w:tcW w:w="992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1373</w:t>
            </w:r>
          </w:p>
        </w:tc>
        <w:tc>
          <w:tcPr>
            <w:tcW w:w="850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623</w:t>
            </w:r>
          </w:p>
        </w:tc>
        <w:tc>
          <w:tcPr>
            <w:tcW w:w="851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2900</w:t>
            </w:r>
          </w:p>
        </w:tc>
      </w:tr>
      <w:tr w:rsidR="000A0823" w:rsidRPr="00AD4C28" w:rsidTr="006508D4">
        <w:trPr>
          <w:trHeight w:val="282"/>
        </w:trPr>
        <w:tc>
          <w:tcPr>
            <w:tcW w:w="534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Оказание поддержки, содействие развитию организаций и предприятий в сфере коммунального хозяйства</w:t>
            </w:r>
          </w:p>
        </w:tc>
        <w:tc>
          <w:tcPr>
            <w:tcW w:w="1560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14966,26319</w:t>
            </w:r>
          </w:p>
        </w:tc>
        <w:tc>
          <w:tcPr>
            <w:tcW w:w="1417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3807,62626</w:t>
            </w:r>
          </w:p>
        </w:tc>
        <w:tc>
          <w:tcPr>
            <w:tcW w:w="1418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6262,63693</w:t>
            </w:r>
          </w:p>
        </w:tc>
        <w:tc>
          <w:tcPr>
            <w:tcW w:w="992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1373</w:t>
            </w:r>
          </w:p>
        </w:tc>
        <w:tc>
          <w:tcPr>
            <w:tcW w:w="850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623</w:t>
            </w:r>
          </w:p>
        </w:tc>
        <w:tc>
          <w:tcPr>
            <w:tcW w:w="851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2900</w:t>
            </w:r>
          </w:p>
        </w:tc>
      </w:tr>
      <w:tr w:rsidR="000A0823" w:rsidRPr="00AD4C28" w:rsidTr="006508D4">
        <w:trPr>
          <w:trHeight w:val="282"/>
        </w:trPr>
        <w:tc>
          <w:tcPr>
            <w:tcW w:w="534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Обеспечение функционирования объектов коммунальной инфраструктуры и систем жизнеобеспечения Пучежского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2382,308</w:t>
            </w:r>
          </w:p>
        </w:tc>
        <w:tc>
          <w:tcPr>
            <w:tcW w:w="1417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1013,308</w:t>
            </w:r>
          </w:p>
        </w:tc>
        <w:tc>
          <w:tcPr>
            <w:tcW w:w="1418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323</w:t>
            </w:r>
          </w:p>
        </w:tc>
        <w:tc>
          <w:tcPr>
            <w:tcW w:w="992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323</w:t>
            </w:r>
          </w:p>
        </w:tc>
        <w:tc>
          <w:tcPr>
            <w:tcW w:w="850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323</w:t>
            </w:r>
          </w:p>
        </w:tc>
        <w:tc>
          <w:tcPr>
            <w:tcW w:w="851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400</w:t>
            </w:r>
          </w:p>
        </w:tc>
      </w:tr>
      <w:tr w:rsidR="000A0823" w:rsidRPr="00AD4C28" w:rsidTr="006508D4">
        <w:trPr>
          <w:trHeight w:val="282"/>
        </w:trPr>
        <w:tc>
          <w:tcPr>
            <w:tcW w:w="534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both"/>
              <w:rPr>
                <w:szCs w:val="24"/>
              </w:rPr>
            </w:pPr>
            <w:r w:rsidRPr="00D014AF">
              <w:rPr>
                <w:szCs w:val="24"/>
              </w:rPr>
              <w:t>Предоставление субсидии организациям, оказывающим услуги гражданам по помывке в общих отделениях бани г.Пучежа, на возмещение фактических убытков, образовавшихся вследствие разницы стоимости билета для гражданина за 1 помывку, установленным органом местного самоуправления и экономически обоснованным тарифом</w:t>
            </w:r>
          </w:p>
        </w:tc>
        <w:tc>
          <w:tcPr>
            <w:tcW w:w="1560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8544,0259</w:t>
            </w:r>
          </w:p>
        </w:tc>
        <w:tc>
          <w:tcPr>
            <w:tcW w:w="1417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2294,0259</w:t>
            </w:r>
          </w:p>
        </w:tc>
        <w:tc>
          <w:tcPr>
            <w:tcW w:w="1418" w:type="dxa"/>
          </w:tcPr>
          <w:p w:rsidR="000A0823" w:rsidRPr="00B77EDB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992" w:type="dxa"/>
          </w:tcPr>
          <w:p w:rsidR="000A0823" w:rsidRPr="00B77EDB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850" w:type="dxa"/>
          </w:tcPr>
          <w:p w:rsidR="000A0823" w:rsidRPr="00B77EDB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0A0823" w:rsidRPr="00B77EDB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0A0823" w:rsidRPr="00AD4C28" w:rsidTr="006508D4">
        <w:trPr>
          <w:trHeight w:val="282"/>
        </w:trPr>
        <w:tc>
          <w:tcPr>
            <w:tcW w:w="534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both"/>
              <w:rPr>
                <w:szCs w:val="24"/>
              </w:rPr>
            </w:pPr>
            <w:r w:rsidRPr="00D014AF">
              <w:rPr>
                <w:szCs w:val="24"/>
              </w:rPr>
              <w:t>Предоставление субсидии АО «Объединенные электрические сети» на строительно-монтажные и кадастровые работы по строительству ВЛ-0,4 кВт от ТП 35 для перевода  нагрузки с ТП-23 на ТП-35 в г.Пучеж</w:t>
            </w:r>
          </w:p>
        </w:tc>
        <w:tc>
          <w:tcPr>
            <w:tcW w:w="1560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500,29236</w:t>
            </w:r>
          </w:p>
        </w:tc>
        <w:tc>
          <w:tcPr>
            <w:tcW w:w="1417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500,29236</w:t>
            </w:r>
          </w:p>
        </w:tc>
        <w:tc>
          <w:tcPr>
            <w:tcW w:w="1418" w:type="dxa"/>
          </w:tcPr>
          <w:p w:rsidR="000A0823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A0823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A0823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A0823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A0823" w:rsidRPr="00AD4C28" w:rsidTr="006508D4">
        <w:trPr>
          <w:trHeight w:val="282"/>
        </w:trPr>
        <w:tc>
          <w:tcPr>
            <w:tcW w:w="534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A45515">
              <w:rPr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0A0823" w:rsidRPr="00A63182" w:rsidRDefault="000A0823" w:rsidP="006508D4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 xml:space="preserve">Приобретение оборудования и </w:t>
            </w:r>
            <w:r w:rsidRPr="00A63182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(или) материалов для   ремонта системы теплоснабжения – теплотрассы,  Ивановская область, Пучежский р-н, г. Пучеж, ул. </w:t>
            </w:r>
            <w:proofErr w:type="spellStart"/>
            <w:r w:rsidRPr="00A63182">
              <w:rPr>
                <w:rFonts w:eastAsia="Calibri"/>
                <w:color w:val="000000"/>
                <w:sz w:val="24"/>
                <w:szCs w:val="24"/>
              </w:rPr>
              <w:t>Грибоедова</w:t>
            </w:r>
            <w:proofErr w:type="spellEnd"/>
            <w:r w:rsidRPr="00A63182">
              <w:rPr>
                <w:rFonts w:eastAsia="Calibri"/>
                <w:color w:val="000000"/>
                <w:sz w:val="24"/>
                <w:szCs w:val="24"/>
              </w:rPr>
              <w:t>:</w:t>
            </w:r>
          </w:p>
          <w:p w:rsidR="000A0823" w:rsidRPr="00A63182" w:rsidRDefault="000A0823" w:rsidP="006508D4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159*4,5-1-ППУ-ПЭ-250 – 140 м.п.</w:t>
            </w:r>
          </w:p>
          <w:p w:rsidR="000A0823" w:rsidRPr="00A63182" w:rsidRDefault="000A0823" w:rsidP="006508D4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159/250 ППУ ПЭ – 18 шт.</w:t>
            </w:r>
          </w:p>
          <w:p w:rsidR="000A0823" w:rsidRPr="00A63182" w:rsidRDefault="000A0823" w:rsidP="006508D4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отвод СТ 159*4,5-90-1-ППУ-ПЭ-250 Укор – 3 шт.</w:t>
            </w:r>
          </w:p>
          <w:p w:rsidR="000A0823" w:rsidRPr="00A63182" w:rsidRDefault="000A0823" w:rsidP="006508D4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219*6,0-1-ППУ-ПЭ-315 – 214 м.п.</w:t>
            </w:r>
          </w:p>
          <w:p w:rsidR="000A0823" w:rsidRPr="00A63182" w:rsidRDefault="000A0823" w:rsidP="006508D4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219/315 ППУ ПЭ – 30 шт.</w:t>
            </w:r>
          </w:p>
          <w:p w:rsidR="000A0823" w:rsidRPr="00B0306C" w:rsidRDefault="000A0823" w:rsidP="006508D4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Cs w:val="24"/>
              </w:rPr>
            </w:pPr>
            <w:r w:rsidRPr="00A63182">
              <w:rPr>
                <w:sz w:val="24"/>
                <w:szCs w:val="24"/>
              </w:rPr>
              <w:t xml:space="preserve">- отвод СТ 219*6,0-90-1-ППУ-ПЭ-315 Укор – 6 шт. </w:t>
            </w:r>
          </w:p>
        </w:tc>
        <w:tc>
          <w:tcPr>
            <w:tcW w:w="1560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lastRenderedPageBreak/>
              <w:t>1702,084</w:t>
            </w:r>
          </w:p>
        </w:tc>
        <w:tc>
          <w:tcPr>
            <w:tcW w:w="1417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A45515">
              <w:rPr>
                <w:szCs w:val="24"/>
              </w:rPr>
              <w:t>0,0</w:t>
            </w:r>
          </w:p>
        </w:tc>
        <w:tc>
          <w:tcPr>
            <w:tcW w:w="1418" w:type="dxa"/>
          </w:tcPr>
          <w:p w:rsidR="000A0823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1702,084</w:t>
            </w:r>
          </w:p>
        </w:tc>
        <w:tc>
          <w:tcPr>
            <w:tcW w:w="992" w:type="dxa"/>
          </w:tcPr>
          <w:p w:rsidR="000A0823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A0823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A0823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A0823" w:rsidRPr="00AD4C28" w:rsidTr="006508D4">
        <w:trPr>
          <w:trHeight w:val="282"/>
        </w:trPr>
        <w:tc>
          <w:tcPr>
            <w:tcW w:w="534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A45515">
              <w:rPr>
                <w:szCs w:val="24"/>
              </w:rPr>
              <w:lastRenderedPageBreak/>
              <w:t>5</w:t>
            </w:r>
          </w:p>
        </w:tc>
        <w:tc>
          <w:tcPr>
            <w:tcW w:w="2409" w:type="dxa"/>
            <w:shd w:val="clear" w:color="auto" w:fill="auto"/>
          </w:tcPr>
          <w:p w:rsidR="000A0823" w:rsidRPr="00A63182" w:rsidRDefault="000A0823" w:rsidP="006508D4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материалов для  ремонта системы теплоснабжения - тепловой сети,  Ивановская область, Пучежский р-н, г.Пучеж, от БМК, расположенной по ул. Павла Зарубина:</w:t>
            </w:r>
          </w:p>
          <w:p w:rsidR="000A0823" w:rsidRPr="00A63182" w:rsidRDefault="000A0823" w:rsidP="006508D4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159*4,5-1-ППУ-ПЭ-250 – 80 м.п.</w:t>
            </w:r>
          </w:p>
          <w:p w:rsidR="000A0823" w:rsidRPr="00A63182" w:rsidRDefault="000A0823" w:rsidP="006508D4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159/250 ППУ ПЭ – 14 шт.</w:t>
            </w:r>
          </w:p>
          <w:p w:rsidR="000A0823" w:rsidRPr="00A63182" w:rsidRDefault="000A0823" w:rsidP="006508D4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отвод СТ 159*4,5-90-1-ППУ-ПЭ-250 Укор – 3 шт.</w:t>
            </w:r>
          </w:p>
          <w:p w:rsidR="000A0823" w:rsidRPr="00A63182" w:rsidRDefault="000A0823" w:rsidP="006508D4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219*6,0-1-ППУ-ПЭ-315 – 122 м.п.</w:t>
            </w:r>
          </w:p>
          <w:p w:rsidR="000A0823" w:rsidRPr="00A63182" w:rsidRDefault="000A0823" w:rsidP="006508D4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 xml:space="preserve">- комплект для заделки стыков </w:t>
            </w:r>
            <w:r w:rsidRPr="00A63182">
              <w:rPr>
                <w:sz w:val="24"/>
                <w:szCs w:val="24"/>
              </w:rPr>
              <w:lastRenderedPageBreak/>
              <w:t>219/315 ППУ ПЭ – 14 шт.</w:t>
            </w:r>
          </w:p>
          <w:p w:rsidR="000A0823" w:rsidRPr="00B0306C" w:rsidRDefault="000A0823" w:rsidP="006508D4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Cs w:val="24"/>
              </w:rPr>
            </w:pPr>
            <w:r w:rsidRPr="00A63182">
              <w:rPr>
                <w:sz w:val="24"/>
                <w:szCs w:val="24"/>
              </w:rPr>
              <w:t>- отвод СТ 219*6,0-90-1-ППУ-ПЭ-315 Укор – 2 шт.</w:t>
            </w:r>
          </w:p>
        </w:tc>
        <w:tc>
          <w:tcPr>
            <w:tcW w:w="1560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lastRenderedPageBreak/>
              <w:t>961,3336</w:t>
            </w:r>
          </w:p>
        </w:tc>
        <w:tc>
          <w:tcPr>
            <w:tcW w:w="1417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A45515">
              <w:rPr>
                <w:szCs w:val="24"/>
              </w:rPr>
              <w:t>0,0</w:t>
            </w:r>
          </w:p>
        </w:tc>
        <w:tc>
          <w:tcPr>
            <w:tcW w:w="1418" w:type="dxa"/>
          </w:tcPr>
          <w:p w:rsidR="000A0823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961,3336</w:t>
            </w:r>
          </w:p>
        </w:tc>
        <w:tc>
          <w:tcPr>
            <w:tcW w:w="992" w:type="dxa"/>
          </w:tcPr>
          <w:p w:rsidR="000A0823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A0823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A0823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A0823" w:rsidRPr="00AD4C28" w:rsidTr="006508D4">
        <w:trPr>
          <w:trHeight w:val="282"/>
        </w:trPr>
        <w:tc>
          <w:tcPr>
            <w:tcW w:w="534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FE67C8">
              <w:rPr>
                <w:szCs w:val="24"/>
              </w:rPr>
              <w:lastRenderedPageBreak/>
              <w:t>6</w:t>
            </w:r>
          </w:p>
        </w:tc>
        <w:tc>
          <w:tcPr>
            <w:tcW w:w="2409" w:type="dxa"/>
            <w:shd w:val="clear" w:color="auto" w:fill="auto"/>
          </w:tcPr>
          <w:p w:rsidR="000A0823" w:rsidRPr="00A63182" w:rsidRDefault="000A0823" w:rsidP="006508D4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материалов для  ремонта системы водоснабжения – станция 2-го подъема,  Ивановская область,  г. Пучеж, ул. Северная, д.1:</w:t>
            </w:r>
          </w:p>
          <w:p w:rsidR="000A0823" w:rsidRPr="00B0306C" w:rsidRDefault="000A0823" w:rsidP="006508D4">
            <w:pPr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 xml:space="preserve">- насос </w:t>
            </w:r>
            <w:proofErr w:type="spellStart"/>
            <w:r w:rsidRPr="00A63182">
              <w:rPr>
                <w:rFonts w:eastAsia="Calibri"/>
                <w:color w:val="000000"/>
                <w:sz w:val="24"/>
                <w:szCs w:val="24"/>
              </w:rPr>
              <w:t>Calpeda</w:t>
            </w:r>
            <w:proofErr w:type="spellEnd"/>
            <w:r w:rsidRPr="00A63182">
              <w:rPr>
                <w:rFonts w:eastAsia="Calibri"/>
                <w:color w:val="000000"/>
                <w:sz w:val="24"/>
                <w:szCs w:val="24"/>
              </w:rPr>
              <w:t xml:space="preserve"> NM 80/25 Е</w:t>
            </w:r>
          </w:p>
        </w:tc>
        <w:tc>
          <w:tcPr>
            <w:tcW w:w="1560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712,26</w:t>
            </w:r>
          </w:p>
        </w:tc>
        <w:tc>
          <w:tcPr>
            <w:tcW w:w="1417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FE67C8">
              <w:rPr>
                <w:szCs w:val="24"/>
              </w:rPr>
              <w:t>0,0</w:t>
            </w:r>
          </w:p>
        </w:tc>
        <w:tc>
          <w:tcPr>
            <w:tcW w:w="1418" w:type="dxa"/>
          </w:tcPr>
          <w:p w:rsidR="000A0823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712,26</w:t>
            </w:r>
          </w:p>
        </w:tc>
        <w:tc>
          <w:tcPr>
            <w:tcW w:w="992" w:type="dxa"/>
          </w:tcPr>
          <w:p w:rsidR="000A0823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A0823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A0823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A0823" w:rsidRPr="00AD4C28" w:rsidTr="006508D4">
        <w:trPr>
          <w:trHeight w:val="282"/>
        </w:trPr>
        <w:tc>
          <w:tcPr>
            <w:tcW w:w="534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FE67C8">
              <w:rPr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0A0823" w:rsidRPr="00A63182" w:rsidRDefault="000A0823" w:rsidP="006508D4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 материалов для  ремонта системы водоотведения – здание насосной станции,  Ивановская область, Пучежский р-н,  г. Пучеж, ул. Калинина, д.2:</w:t>
            </w:r>
          </w:p>
          <w:p w:rsidR="000A0823" w:rsidRPr="00B0306C" w:rsidRDefault="000A0823" w:rsidP="006508D4">
            <w:pPr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- компрессор роторный 22ВФ-М-80-6-3-11</w:t>
            </w:r>
          </w:p>
        </w:tc>
        <w:tc>
          <w:tcPr>
            <w:tcW w:w="1560" w:type="dxa"/>
            <w:shd w:val="clear" w:color="auto" w:fill="auto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163,95933</w:t>
            </w:r>
          </w:p>
        </w:tc>
        <w:tc>
          <w:tcPr>
            <w:tcW w:w="1417" w:type="dxa"/>
          </w:tcPr>
          <w:p w:rsidR="000A0823" w:rsidRPr="00B97AF7" w:rsidRDefault="000A0823" w:rsidP="006508D4">
            <w:pPr>
              <w:pStyle w:val="Pro-Tab"/>
              <w:jc w:val="center"/>
              <w:rPr>
                <w:szCs w:val="24"/>
              </w:rPr>
            </w:pPr>
            <w:r w:rsidRPr="00FE67C8">
              <w:rPr>
                <w:szCs w:val="24"/>
              </w:rPr>
              <w:t>0,0</w:t>
            </w:r>
          </w:p>
        </w:tc>
        <w:tc>
          <w:tcPr>
            <w:tcW w:w="1418" w:type="dxa"/>
          </w:tcPr>
          <w:p w:rsidR="000A0823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163,95933</w:t>
            </w:r>
          </w:p>
        </w:tc>
        <w:tc>
          <w:tcPr>
            <w:tcW w:w="992" w:type="dxa"/>
          </w:tcPr>
          <w:p w:rsidR="000A0823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A0823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A0823" w:rsidRDefault="000A0823" w:rsidP="006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7544C4" w:rsidRPr="00AD4C28" w:rsidRDefault="007544C4" w:rsidP="007544C4">
      <w:pPr>
        <w:suppressAutoHyphens/>
        <w:ind w:left="720"/>
      </w:pPr>
    </w:p>
    <w:p w:rsidR="00E91CA1" w:rsidRDefault="00E91CA1" w:rsidP="00295EB7">
      <w:pPr>
        <w:suppressAutoHyphens/>
        <w:jc w:val="center"/>
        <w:rPr>
          <w:sz w:val="24"/>
          <w:szCs w:val="24"/>
        </w:rPr>
      </w:pPr>
    </w:p>
    <w:p w:rsidR="00687690" w:rsidRDefault="00507923" w:rsidP="00295EB7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рисков реализации Программы</w:t>
      </w:r>
    </w:p>
    <w:p w:rsidR="00507923" w:rsidRPr="00507923" w:rsidRDefault="00507923" w:rsidP="00295EB7">
      <w:pPr>
        <w:suppressAutoHyphens/>
        <w:jc w:val="center"/>
        <w:rPr>
          <w:b/>
          <w:sz w:val="24"/>
          <w:szCs w:val="24"/>
        </w:rPr>
      </w:pPr>
    </w:p>
    <w:p w:rsidR="00687690" w:rsidRPr="00687690" w:rsidRDefault="00507923" w:rsidP="0068769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87690" w:rsidRPr="00687690">
        <w:rPr>
          <w:sz w:val="24"/>
          <w:szCs w:val="24"/>
        </w:rPr>
        <w:t>На реализацию мероприятий Программы будет оказывать существенное влияние ряд рисков, которые имеют долгосрочный характер, а степень их относительной важности будет зависеть от текущего состояния экономики, которым невозможно управлять в рамках реализации программы.</w:t>
      </w:r>
    </w:p>
    <w:p w:rsidR="00687690" w:rsidRPr="00687690" w:rsidRDefault="00687690" w:rsidP="00687690">
      <w:pPr>
        <w:suppressAutoHyphens/>
        <w:jc w:val="both"/>
        <w:rPr>
          <w:sz w:val="24"/>
          <w:szCs w:val="24"/>
        </w:rPr>
      </w:pPr>
      <w:bookmarkStart w:id="6" w:name="sub_1701"/>
      <w:r w:rsidRPr="00687690">
        <w:rPr>
          <w:sz w:val="24"/>
          <w:szCs w:val="24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в сфере строительства, такой риск для реализации программы может быть качественно оценен как высокий.</w:t>
      </w:r>
    </w:p>
    <w:p w:rsidR="00687690" w:rsidRPr="00687690" w:rsidRDefault="00687690" w:rsidP="00687690">
      <w:pPr>
        <w:suppressAutoHyphens/>
        <w:jc w:val="both"/>
        <w:rPr>
          <w:sz w:val="24"/>
          <w:szCs w:val="24"/>
        </w:rPr>
      </w:pPr>
      <w:bookmarkStart w:id="7" w:name="sub_1702"/>
      <w:bookmarkEnd w:id="6"/>
      <w:r w:rsidRPr="00687690">
        <w:rPr>
          <w:sz w:val="24"/>
          <w:szCs w:val="24"/>
        </w:rPr>
        <w:t>2. Риск возникновения обстоятельств непреодолимой силы, в том числе природных и техногенных катастроф и катаклизмов, что может потребовать концентрации средств федерального бюджета на преодоление последствий таких катастроф. На качественном уровне такой риск для программы можно оценить как умеренный.</w:t>
      </w:r>
    </w:p>
    <w:bookmarkEnd w:id="7"/>
    <w:p w:rsidR="00687690" w:rsidRPr="00687690" w:rsidRDefault="00687690" w:rsidP="00687690">
      <w:pPr>
        <w:suppressAutoHyphens/>
        <w:jc w:val="both"/>
        <w:rPr>
          <w:sz w:val="24"/>
          <w:szCs w:val="24"/>
        </w:rPr>
      </w:pPr>
      <w:r w:rsidRPr="00687690">
        <w:rPr>
          <w:sz w:val="24"/>
          <w:szCs w:val="24"/>
        </w:rPr>
        <w:t xml:space="preserve">Бюджет </w:t>
      </w:r>
      <w:r w:rsidR="00507923">
        <w:rPr>
          <w:sz w:val="24"/>
          <w:szCs w:val="24"/>
        </w:rPr>
        <w:t xml:space="preserve">Пучежского городского поселения </w:t>
      </w:r>
      <w:r w:rsidRPr="00687690">
        <w:rPr>
          <w:sz w:val="24"/>
          <w:szCs w:val="24"/>
        </w:rPr>
        <w:t xml:space="preserve"> дотационный, возможности финансирования мероприятий Программы за счет средств муниципального бюджета ограничены. Поэтому </w:t>
      </w:r>
      <w:r w:rsidRPr="00687690">
        <w:rPr>
          <w:sz w:val="24"/>
          <w:szCs w:val="24"/>
        </w:rPr>
        <w:lastRenderedPageBreak/>
        <w:t>необходимо привлекать дополнительные финансовые ресурсы: средства федерального и областного бюджетов, внебюджетные средства.</w:t>
      </w:r>
    </w:p>
    <w:p w:rsidR="00EF73A8" w:rsidRDefault="00EF73A8" w:rsidP="00295EB7">
      <w:pPr>
        <w:suppressAutoHyphens/>
        <w:ind w:left="720"/>
        <w:rPr>
          <w:sz w:val="24"/>
          <w:szCs w:val="24"/>
        </w:rPr>
      </w:pPr>
    </w:p>
    <w:p w:rsidR="00694787" w:rsidRPr="00507923" w:rsidRDefault="00694787" w:rsidP="00694787">
      <w:pPr>
        <w:pStyle w:val="af6"/>
        <w:suppressAutoHyphens/>
        <w:spacing w:before="0" w:beforeAutospacing="0" w:after="0" w:afterAutospacing="0"/>
        <w:jc w:val="center"/>
        <w:rPr>
          <w:b/>
          <w:color w:val="000000"/>
        </w:rPr>
      </w:pPr>
      <w:r w:rsidRPr="00507923">
        <w:rPr>
          <w:b/>
          <w:color w:val="000000"/>
        </w:rPr>
        <w:t>Механизм реализации Программы</w:t>
      </w:r>
    </w:p>
    <w:p w:rsidR="00694787" w:rsidRPr="00205D63" w:rsidRDefault="00694787" w:rsidP="00694787">
      <w:pPr>
        <w:pStyle w:val="af6"/>
        <w:suppressAutoHyphens/>
        <w:spacing w:before="0" w:beforeAutospacing="0" w:after="0" w:afterAutospacing="0"/>
        <w:jc w:val="center"/>
        <w:rPr>
          <w:color w:val="000000"/>
        </w:rPr>
      </w:pPr>
    </w:p>
    <w:p w:rsidR="00694787" w:rsidRPr="000C16BF" w:rsidRDefault="00694787" w:rsidP="00694787">
      <w:pPr>
        <w:pStyle w:val="af6"/>
        <w:suppressAutoHyphens/>
        <w:spacing w:before="0" w:beforeAutospacing="0" w:after="0" w:afterAutospacing="0"/>
        <w:ind w:firstLine="708"/>
        <w:jc w:val="both"/>
        <w:rPr>
          <w:color w:val="000000"/>
        </w:rPr>
      </w:pPr>
      <w:r w:rsidRPr="000C16BF">
        <w:rPr>
          <w:color w:val="000000"/>
        </w:rPr>
        <w:t>Реализация мероприятий Программы предусматривает участие органов местного самоуправления Пучежского муниципального района</w:t>
      </w:r>
      <w:r w:rsidR="000C16BF" w:rsidRPr="000C16BF">
        <w:rPr>
          <w:color w:val="000000"/>
        </w:rPr>
        <w:t>,</w:t>
      </w:r>
      <w:r w:rsidRPr="000C16BF">
        <w:rPr>
          <w:color w:val="000000"/>
        </w:rPr>
        <w:t xml:space="preserve"> МУП «Пучежская сетевая компания»</w:t>
      </w:r>
      <w:r w:rsidR="000C16BF" w:rsidRPr="000C16BF">
        <w:rPr>
          <w:color w:val="000000"/>
        </w:rPr>
        <w:t>, МУП «Поволжская сетевая компания»</w:t>
      </w:r>
      <w:r w:rsidRPr="000C16BF">
        <w:rPr>
          <w:color w:val="000000"/>
        </w:rPr>
        <w:t xml:space="preserve">. </w:t>
      </w:r>
    </w:p>
    <w:p w:rsidR="00694787" w:rsidRPr="000C16BF" w:rsidRDefault="00694787" w:rsidP="00694787">
      <w:pPr>
        <w:pStyle w:val="af6"/>
        <w:suppressAutoHyphens/>
        <w:spacing w:before="0" w:beforeAutospacing="0" w:after="0" w:afterAutospacing="0"/>
        <w:jc w:val="both"/>
        <w:rPr>
          <w:color w:val="000000"/>
        </w:rPr>
      </w:pPr>
      <w:r w:rsidRPr="000C16BF">
        <w:rPr>
          <w:color w:val="000000"/>
        </w:rPr>
        <w:t xml:space="preserve">Реализация подпрограммы осуществляется посредством: </w:t>
      </w:r>
    </w:p>
    <w:p w:rsidR="00694787" w:rsidRPr="000C16BF" w:rsidRDefault="00694787" w:rsidP="00694787">
      <w:pPr>
        <w:pStyle w:val="af6"/>
        <w:suppressAutoHyphens/>
        <w:spacing w:before="0" w:beforeAutospacing="0" w:after="0" w:afterAutospacing="0"/>
        <w:jc w:val="both"/>
        <w:rPr>
          <w:color w:val="000000"/>
        </w:rPr>
      </w:pPr>
      <w:r w:rsidRPr="000C16BF">
        <w:rPr>
          <w:color w:val="000000"/>
        </w:rPr>
        <w:t xml:space="preserve">- проведения работ по строительству объектов инженерной инфраструктуры города Пучежа, их модернизации (реконструкции) и капитальному ремонту на средства бюджета Пучежского городского поселения; </w:t>
      </w:r>
    </w:p>
    <w:p w:rsidR="00694787" w:rsidRPr="000C16BF" w:rsidRDefault="00694787" w:rsidP="00694787">
      <w:pPr>
        <w:pStyle w:val="af6"/>
        <w:suppressAutoHyphens/>
        <w:spacing w:before="0" w:beforeAutospacing="0" w:after="0" w:afterAutospacing="0"/>
        <w:jc w:val="both"/>
        <w:rPr>
          <w:color w:val="000000"/>
        </w:rPr>
      </w:pPr>
      <w:r w:rsidRPr="000C16BF">
        <w:rPr>
          <w:color w:val="000000"/>
        </w:rPr>
        <w:t>- п</w:t>
      </w:r>
      <w:r w:rsidRPr="000C16BF">
        <w:t>редоставления субсидии организациям, оказывающим услуги гражданам по помывке в общих отделениях бани г.Пучежа, на возмещение фактических убытков, образовавшихся вследствие разницы стоимости билета для гражданина за 1 помывку, установленным органом местного самоуправления и экономически обоснованным тарифом</w:t>
      </w:r>
      <w:r w:rsidR="00BC208A" w:rsidRPr="000C16BF">
        <w:t xml:space="preserve"> (Приложение № 1);</w:t>
      </w:r>
    </w:p>
    <w:p w:rsidR="00694787" w:rsidRPr="00205D63" w:rsidRDefault="00694787" w:rsidP="00694787">
      <w:pPr>
        <w:pStyle w:val="af6"/>
        <w:suppressAutoHyphens/>
        <w:spacing w:before="0" w:beforeAutospacing="0" w:after="0" w:afterAutospacing="0"/>
        <w:jc w:val="both"/>
        <w:rPr>
          <w:color w:val="000000"/>
        </w:rPr>
      </w:pPr>
      <w:r w:rsidRPr="000C16BF">
        <w:rPr>
          <w:color w:val="000000"/>
        </w:rPr>
        <w:t>- обеспечения контроля за реализацией Программы.</w:t>
      </w:r>
      <w:r w:rsidRPr="00205D63">
        <w:rPr>
          <w:color w:val="000000"/>
        </w:rPr>
        <w:t xml:space="preserve"> </w:t>
      </w:r>
    </w:p>
    <w:p w:rsidR="00694787" w:rsidRPr="00205D63" w:rsidRDefault="00694787" w:rsidP="00694787">
      <w:pPr>
        <w:pStyle w:val="af6"/>
        <w:suppressAutoHyphens/>
        <w:spacing w:before="0" w:beforeAutospacing="0" w:after="0" w:afterAutospacing="0"/>
        <w:ind w:firstLine="708"/>
        <w:jc w:val="both"/>
        <w:rPr>
          <w:color w:val="000000"/>
        </w:rPr>
      </w:pPr>
      <w:r w:rsidRPr="00205D63">
        <w:rPr>
          <w:color w:val="000000"/>
        </w:rPr>
        <w:t xml:space="preserve">Основанием для получения финансовых средств из бюджета является своевременно представленная участниками Подпрограммы соответствующая бюджетная заявка и сметный расчет расходов. Для достижения программных целей предполагается использовать средства бюджета Пучежского городского поселения в пределах средств, предусмотренных на очередной финансовый год. Подпрограмма подлежит корректировке в ходе ее выполнения. </w:t>
      </w:r>
    </w:p>
    <w:p w:rsidR="00694787" w:rsidRPr="00205D63" w:rsidRDefault="00694787" w:rsidP="00694787">
      <w:pPr>
        <w:pStyle w:val="af6"/>
        <w:suppressAutoHyphens/>
        <w:spacing w:before="0" w:beforeAutospacing="0" w:after="0" w:afterAutospacing="0"/>
        <w:ind w:firstLine="708"/>
        <w:jc w:val="both"/>
        <w:rPr>
          <w:color w:val="000000"/>
        </w:rPr>
      </w:pPr>
    </w:p>
    <w:p w:rsidR="00694787" w:rsidRPr="00205D63" w:rsidRDefault="00694787" w:rsidP="00694787">
      <w:pPr>
        <w:pStyle w:val="Pro-Gramma"/>
        <w:spacing w:line="240" w:lineRule="auto"/>
        <w:rPr>
          <w:sz w:val="24"/>
          <w:szCs w:val="24"/>
        </w:rPr>
      </w:pPr>
      <w:r w:rsidRPr="00205D63">
        <w:rPr>
          <w:sz w:val="24"/>
          <w:szCs w:val="24"/>
        </w:rPr>
        <w:t>Программой предусмотрено предоставление субсидий организациям, оказывающим услуги гражданам по помывке в общих отделениях бани г. Пучежа, на возмещение фактических убытков, образовавшихся вследствие разницы стоимости билета для граждан за 1 помывку, установленным органом местного самоуправления и экономически обоснованным тарифом.</w:t>
      </w:r>
    </w:p>
    <w:p w:rsidR="00694787" w:rsidRPr="00205D63" w:rsidRDefault="00694787" w:rsidP="00694787">
      <w:pPr>
        <w:pStyle w:val="Pro-Gramma"/>
        <w:spacing w:line="240" w:lineRule="auto"/>
        <w:rPr>
          <w:sz w:val="24"/>
          <w:szCs w:val="24"/>
        </w:rPr>
      </w:pPr>
      <w:r w:rsidRPr="00205D63">
        <w:rPr>
          <w:sz w:val="24"/>
          <w:szCs w:val="24"/>
        </w:rPr>
        <w:t>Финансовое обеспечение возмещения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самоуправления, осуществляется за счет средств бюджета Пучежского городского поселения посредством предоставления субсидий организациям, оказывающим услуги по помывке в общих отделениях бань.</w:t>
      </w:r>
      <w:r w:rsidR="00ED348C">
        <w:rPr>
          <w:sz w:val="24"/>
          <w:szCs w:val="24"/>
        </w:rPr>
        <w:t xml:space="preserve"> В случае, если получатель субсидии не определен решением о бюджете на очередной финансовый год и на плановый период, данная субсидия предоставляется на основании Порядка предоставления субсидии юридическим лицам (индивидуальным предпринимателям), оказывающим услуги населению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 одну помывку, согласованным с органами</w:t>
      </w:r>
      <w:r w:rsidR="00FA04BF">
        <w:rPr>
          <w:sz w:val="24"/>
          <w:szCs w:val="24"/>
        </w:rPr>
        <w:t xml:space="preserve"> местного самоуправления, в части исполнения бюджета Пучежского городского поселения, согласно приложению № 1 к настоящему постановлению.</w:t>
      </w:r>
      <w:r w:rsidRPr="00205D63">
        <w:rPr>
          <w:sz w:val="24"/>
          <w:szCs w:val="24"/>
        </w:rPr>
        <w:t xml:space="preserve"> Порядок субсидирования  устанавливается </w:t>
      </w:r>
      <w:r w:rsidR="00FA04BF">
        <w:rPr>
          <w:sz w:val="24"/>
          <w:szCs w:val="24"/>
        </w:rPr>
        <w:t xml:space="preserve">настоящим </w:t>
      </w:r>
      <w:r w:rsidRPr="00205D63">
        <w:rPr>
          <w:sz w:val="24"/>
          <w:szCs w:val="24"/>
        </w:rPr>
        <w:t xml:space="preserve"> постановлением администрации Пучежского муниципального района</w:t>
      </w:r>
      <w:r w:rsidR="00FA04BF">
        <w:rPr>
          <w:sz w:val="24"/>
          <w:szCs w:val="24"/>
        </w:rPr>
        <w:t xml:space="preserve"> (прилагается)</w:t>
      </w:r>
      <w:r w:rsidRPr="00205D63">
        <w:rPr>
          <w:sz w:val="24"/>
          <w:szCs w:val="24"/>
        </w:rPr>
        <w:t xml:space="preserve">. </w:t>
      </w:r>
    </w:p>
    <w:p w:rsidR="00694787" w:rsidRPr="00205D63" w:rsidRDefault="00694787" w:rsidP="00295EB7">
      <w:pPr>
        <w:suppressAutoHyphens/>
        <w:ind w:left="720"/>
        <w:rPr>
          <w:sz w:val="24"/>
          <w:szCs w:val="24"/>
        </w:rPr>
        <w:sectPr w:rsidR="00694787" w:rsidRPr="00205D63" w:rsidSect="00B35195">
          <w:pgSz w:w="11906" w:h="16838"/>
          <w:pgMar w:top="851" w:right="851" w:bottom="851" w:left="1134" w:header="720" w:footer="720" w:gutter="0"/>
          <w:cols w:space="720"/>
          <w:docGrid w:linePitch="272"/>
        </w:sectPr>
      </w:pPr>
    </w:p>
    <w:p w:rsidR="000A7A76" w:rsidRPr="002A3B4F" w:rsidRDefault="000A7A76" w:rsidP="00295EB7">
      <w:pPr>
        <w:tabs>
          <w:tab w:val="left" w:pos="8265"/>
        </w:tabs>
        <w:suppressAutoHyphens/>
        <w:jc w:val="right"/>
        <w:rPr>
          <w:sz w:val="24"/>
          <w:szCs w:val="24"/>
        </w:rPr>
      </w:pPr>
      <w:r w:rsidRPr="002A3B4F">
        <w:rPr>
          <w:sz w:val="24"/>
          <w:szCs w:val="24"/>
        </w:rPr>
        <w:lastRenderedPageBreak/>
        <w:t xml:space="preserve">Приложение № 1 </w:t>
      </w:r>
    </w:p>
    <w:p w:rsidR="00694787" w:rsidRPr="002A3B4F" w:rsidRDefault="000A7A76" w:rsidP="00295EB7">
      <w:pPr>
        <w:tabs>
          <w:tab w:val="left" w:pos="8265"/>
        </w:tabs>
        <w:suppressAutoHyphens/>
        <w:jc w:val="right"/>
        <w:rPr>
          <w:sz w:val="24"/>
          <w:szCs w:val="24"/>
        </w:rPr>
      </w:pPr>
      <w:r w:rsidRPr="002A3B4F">
        <w:rPr>
          <w:sz w:val="24"/>
          <w:szCs w:val="24"/>
        </w:rPr>
        <w:t xml:space="preserve">к </w:t>
      </w:r>
      <w:r w:rsidR="00694787" w:rsidRPr="002A3B4F">
        <w:rPr>
          <w:sz w:val="24"/>
          <w:szCs w:val="24"/>
        </w:rPr>
        <w:t xml:space="preserve">муниципальной </w:t>
      </w:r>
      <w:r w:rsidRPr="002A3B4F">
        <w:rPr>
          <w:sz w:val="24"/>
          <w:szCs w:val="24"/>
        </w:rPr>
        <w:t xml:space="preserve">программе </w:t>
      </w:r>
      <w:r w:rsidR="00694787" w:rsidRPr="002A3B4F">
        <w:rPr>
          <w:sz w:val="24"/>
          <w:szCs w:val="24"/>
        </w:rPr>
        <w:t>Пучежского</w:t>
      </w:r>
    </w:p>
    <w:p w:rsidR="008E39D9" w:rsidRDefault="00694787" w:rsidP="00295EB7">
      <w:pPr>
        <w:tabs>
          <w:tab w:val="left" w:pos="8265"/>
        </w:tabs>
        <w:suppressAutoHyphens/>
        <w:jc w:val="right"/>
        <w:rPr>
          <w:sz w:val="24"/>
          <w:szCs w:val="24"/>
        </w:rPr>
      </w:pPr>
      <w:r w:rsidRPr="002A3B4F">
        <w:rPr>
          <w:sz w:val="24"/>
          <w:szCs w:val="24"/>
        </w:rPr>
        <w:t>городского поселения</w:t>
      </w:r>
      <w:r w:rsidR="008E39D9">
        <w:rPr>
          <w:sz w:val="24"/>
          <w:szCs w:val="24"/>
        </w:rPr>
        <w:t xml:space="preserve"> Пучежского </w:t>
      </w:r>
    </w:p>
    <w:p w:rsidR="008E39D9" w:rsidRDefault="008E39D9" w:rsidP="00295EB7">
      <w:pPr>
        <w:tabs>
          <w:tab w:val="left" w:pos="8265"/>
        </w:tabs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694787" w:rsidRPr="002A3B4F" w:rsidRDefault="00694787" w:rsidP="00295EB7">
      <w:pPr>
        <w:tabs>
          <w:tab w:val="left" w:pos="8265"/>
        </w:tabs>
        <w:suppressAutoHyphens/>
        <w:jc w:val="right"/>
        <w:rPr>
          <w:sz w:val="24"/>
          <w:szCs w:val="24"/>
        </w:rPr>
      </w:pPr>
      <w:r w:rsidRPr="002A3B4F">
        <w:rPr>
          <w:sz w:val="24"/>
          <w:szCs w:val="24"/>
        </w:rPr>
        <w:t xml:space="preserve"> </w:t>
      </w:r>
      <w:r w:rsidR="000A7A76" w:rsidRPr="002A3B4F">
        <w:rPr>
          <w:sz w:val="24"/>
          <w:szCs w:val="24"/>
        </w:rPr>
        <w:t>«</w:t>
      </w:r>
      <w:r w:rsidRPr="002A3B4F">
        <w:rPr>
          <w:sz w:val="24"/>
          <w:szCs w:val="24"/>
        </w:rPr>
        <w:t>Поддержка и развитие</w:t>
      </w:r>
    </w:p>
    <w:p w:rsidR="00694787" w:rsidRPr="002A3B4F" w:rsidRDefault="00694787" w:rsidP="00295EB7">
      <w:pPr>
        <w:tabs>
          <w:tab w:val="left" w:pos="8265"/>
        </w:tabs>
        <w:suppressAutoHyphens/>
        <w:jc w:val="right"/>
        <w:rPr>
          <w:sz w:val="24"/>
          <w:szCs w:val="24"/>
        </w:rPr>
      </w:pPr>
      <w:r w:rsidRPr="002A3B4F">
        <w:rPr>
          <w:sz w:val="24"/>
          <w:szCs w:val="24"/>
        </w:rPr>
        <w:t>коммунального хозяйства</w:t>
      </w:r>
    </w:p>
    <w:p w:rsidR="000A7A76" w:rsidRPr="002A3B4F" w:rsidRDefault="00694787" w:rsidP="00295EB7">
      <w:pPr>
        <w:tabs>
          <w:tab w:val="left" w:pos="8265"/>
        </w:tabs>
        <w:suppressAutoHyphens/>
        <w:jc w:val="right"/>
        <w:rPr>
          <w:sz w:val="24"/>
          <w:szCs w:val="24"/>
        </w:rPr>
      </w:pPr>
      <w:r w:rsidRPr="002A3B4F">
        <w:rPr>
          <w:sz w:val="24"/>
          <w:szCs w:val="24"/>
        </w:rPr>
        <w:t>Пучежского городского поселения</w:t>
      </w:r>
      <w:r w:rsidR="000A7A76" w:rsidRPr="002A3B4F">
        <w:rPr>
          <w:sz w:val="24"/>
          <w:szCs w:val="24"/>
        </w:rPr>
        <w:t>»</w:t>
      </w:r>
    </w:p>
    <w:p w:rsidR="00AF5741" w:rsidRPr="002A3B4F" w:rsidRDefault="00AF5741" w:rsidP="00295EB7">
      <w:pPr>
        <w:pStyle w:val="1"/>
        <w:suppressAutoHyphens/>
        <w:rPr>
          <w:rFonts w:ascii="Times New Roman" w:hAnsi="Times New Roman"/>
          <w:b/>
          <w:szCs w:val="24"/>
        </w:rPr>
      </w:pPr>
      <w:r w:rsidRPr="002A3B4F">
        <w:rPr>
          <w:rFonts w:ascii="Times New Roman" w:hAnsi="Times New Roman"/>
          <w:b/>
          <w:szCs w:val="24"/>
        </w:rPr>
        <w:t>Порядок</w:t>
      </w:r>
      <w:r w:rsidRPr="002A3B4F">
        <w:rPr>
          <w:rFonts w:ascii="Times New Roman" w:hAnsi="Times New Roman"/>
          <w:b/>
          <w:szCs w:val="24"/>
        </w:rPr>
        <w:br/>
        <w:t xml:space="preserve">предоставления субсидии юридическим лицам (индивидуальным предпринимателям), оказывающим услуги населению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согласованным с органами местного самоуправления, в части исполнения </w:t>
      </w:r>
    </w:p>
    <w:p w:rsidR="00AF5741" w:rsidRPr="002A3B4F" w:rsidRDefault="00AF5741" w:rsidP="00295EB7">
      <w:pPr>
        <w:pStyle w:val="1"/>
        <w:suppressAutoHyphens/>
        <w:rPr>
          <w:rFonts w:ascii="Times New Roman" w:hAnsi="Times New Roman"/>
          <w:b/>
          <w:szCs w:val="24"/>
        </w:rPr>
      </w:pPr>
      <w:r w:rsidRPr="002A3B4F">
        <w:rPr>
          <w:rFonts w:ascii="Times New Roman" w:hAnsi="Times New Roman"/>
          <w:b/>
          <w:szCs w:val="24"/>
        </w:rPr>
        <w:t>бюджета Пучежского городского поселения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</w:p>
    <w:p w:rsidR="00AF5741" w:rsidRPr="002A3B4F" w:rsidRDefault="00AF5741" w:rsidP="00295EB7">
      <w:pPr>
        <w:pStyle w:val="1"/>
        <w:suppressAutoHyphens/>
        <w:rPr>
          <w:rFonts w:ascii="Times New Roman" w:hAnsi="Times New Roman"/>
          <w:b/>
          <w:szCs w:val="24"/>
        </w:rPr>
      </w:pPr>
      <w:bookmarkStart w:id="8" w:name="sub_140110"/>
      <w:r w:rsidRPr="002A3B4F">
        <w:rPr>
          <w:rFonts w:ascii="Times New Roman" w:hAnsi="Times New Roman"/>
          <w:b/>
          <w:szCs w:val="24"/>
        </w:rPr>
        <w:t>1. Общие положения</w:t>
      </w:r>
    </w:p>
    <w:bookmarkEnd w:id="8"/>
    <w:p w:rsidR="00AF5741" w:rsidRPr="002A3B4F" w:rsidRDefault="00AF5741" w:rsidP="00295EB7">
      <w:pPr>
        <w:suppressAutoHyphens/>
        <w:rPr>
          <w:sz w:val="24"/>
          <w:szCs w:val="24"/>
        </w:rPr>
      </w:pPr>
    </w:p>
    <w:p w:rsidR="00AF5741" w:rsidRPr="002A3B4F" w:rsidRDefault="00011903" w:rsidP="00295EB7">
      <w:pPr>
        <w:suppressAutoHyphens/>
        <w:jc w:val="both"/>
        <w:rPr>
          <w:sz w:val="24"/>
          <w:szCs w:val="24"/>
        </w:rPr>
      </w:pPr>
      <w:bookmarkStart w:id="9" w:name="sub_140111"/>
      <w:r w:rsidRPr="002A3B4F">
        <w:rPr>
          <w:sz w:val="24"/>
          <w:szCs w:val="24"/>
        </w:rPr>
        <w:t xml:space="preserve">           </w:t>
      </w:r>
      <w:r w:rsidR="00AF5741" w:rsidRPr="002A3B4F">
        <w:rPr>
          <w:sz w:val="24"/>
          <w:szCs w:val="24"/>
        </w:rPr>
        <w:t>1.</w:t>
      </w:r>
      <w:r w:rsidRPr="002A3B4F">
        <w:rPr>
          <w:sz w:val="24"/>
          <w:szCs w:val="24"/>
        </w:rPr>
        <w:t>1.</w:t>
      </w:r>
      <w:r w:rsidR="00AF5741" w:rsidRPr="002A3B4F">
        <w:rPr>
          <w:sz w:val="24"/>
          <w:szCs w:val="24"/>
        </w:rPr>
        <w:t xml:space="preserve"> Настоящий Порядок определяет </w:t>
      </w:r>
      <w:r w:rsidRPr="002A3B4F">
        <w:rPr>
          <w:sz w:val="24"/>
          <w:szCs w:val="24"/>
        </w:rPr>
        <w:t>категории юридических лиц, имеющих право на получение субсидии юридическим ли</w:t>
      </w:r>
      <w:r w:rsidR="00AF5741" w:rsidRPr="002A3B4F">
        <w:rPr>
          <w:sz w:val="24"/>
          <w:szCs w:val="24"/>
        </w:rPr>
        <w:t>ц</w:t>
      </w:r>
      <w:r w:rsidRPr="002A3B4F">
        <w:rPr>
          <w:sz w:val="24"/>
          <w:szCs w:val="24"/>
        </w:rPr>
        <w:t>ом</w:t>
      </w:r>
      <w:r w:rsidR="00AF5741" w:rsidRPr="002A3B4F">
        <w:rPr>
          <w:sz w:val="24"/>
          <w:szCs w:val="24"/>
        </w:rPr>
        <w:t xml:space="preserve"> (индивидуальным предпринимателям),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согласованным с органом местного самоуправления (далее </w:t>
      </w:r>
      <w:r w:rsidRPr="002A3B4F">
        <w:rPr>
          <w:sz w:val="24"/>
          <w:szCs w:val="24"/>
        </w:rPr>
        <w:t>–</w:t>
      </w:r>
      <w:r w:rsidR="00AF5741" w:rsidRPr="002A3B4F">
        <w:rPr>
          <w:sz w:val="24"/>
          <w:szCs w:val="24"/>
        </w:rPr>
        <w:t xml:space="preserve"> </w:t>
      </w:r>
      <w:r w:rsidRPr="002A3B4F">
        <w:rPr>
          <w:sz w:val="24"/>
          <w:szCs w:val="24"/>
        </w:rPr>
        <w:t xml:space="preserve">Порядок, </w:t>
      </w:r>
      <w:r w:rsidR="00AF5741" w:rsidRPr="002A3B4F">
        <w:rPr>
          <w:sz w:val="24"/>
          <w:szCs w:val="24"/>
        </w:rPr>
        <w:t>Субсидия)</w:t>
      </w:r>
      <w:r w:rsidRPr="002A3B4F">
        <w:rPr>
          <w:sz w:val="24"/>
          <w:szCs w:val="24"/>
        </w:rPr>
        <w:t>, цели, условия и порядок предоставления Субсидии, требования к осуществлению контроля за соблюдением условий, целей и порядка предоставления Субсидии и ответственности за их нарушение.</w:t>
      </w:r>
    </w:p>
    <w:p w:rsidR="002714C5" w:rsidRPr="000C16BF" w:rsidRDefault="002714C5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</w:t>
      </w:r>
      <w:r w:rsidRPr="000C16BF">
        <w:rPr>
          <w:sz w:val="24"/>
          <w:szCs w:val="24"/>
        </w:rPr>
        <w:t>1.2. Получателем Субсидии является организация, оказывающая услуги по помывке в общих отделениях бань (далее – Получатель Субсидии) и обратившаяся в администрацию Пучежского муниципального района с заявкой на получение Субсидии в соответствии с пунктом 2.1. настоящего Порядка.</w:t>
      </w:r>
    </w:p>
    <w:p w:rsidR="000C16BF" w:rsidRPr="000C16BF" w:rsidRDefault="009127AC" w:rsidP="00295EB7">
      <w:pPr>
        <w:suppressAutoHyphens/>
        <w:jc w:val="both"/>
        <w:rPr>
          <w:sz w:val="24"/>
          <w:szCs w:val="24"/>
        </w:rPr>
      </w:pPr>
      <w:r w:rsidRPr="000C16BF">
        <w:rPr>
          <w:sz w:val="24"/>
          <w:szCs w:val="24"/>
        </w:rPr>
        <w:t xml:space="preserve">           </w:t>
      </w:r>
      <w:r w:rsidR="000C16BF" w:rsidRPr="000C16BF">
        <w:rPr>
          <w:sz w:val="24"/>
          <w:szCs w:val="24"/>
        </w:rPr>
        <w:t>Получателем субсидии определить:</w:t>
      </w:r>
    </w:p>
    <w:p w:rsidR="000C16BF" w:rsidRPr="000C16BF" w:rsidRDefault="000C16BF" w:rsidP="00295EB7">
      <w:pPr>
        <w:suppressAutoHyphens/>
        <w:jc w:val="both"/>
        <w:rPr>
          <w:sz w:val="24"/>
          <w:szCs w:val="24"/>
        </w:rPr>
      </w:pPr>
      <w:r w:rsidRPr="000C16BF">
        <w:rPr>
          <w:sz w:val="24"/>
          <w:szCs w:val="24"/>
        </w:rPr>
        <w:t xml:space="preserve">- </w:t>
      </w:r>
      <w:r w:rsidR="009127AC" w:rsidRPr="000C16BF">
        <w:rPr>
          <w:sz w:val="24"/>
          <w:szCs w:val="24"/>
        </w:rPr>
        <w:t>МУП «Пучежская сетевая компания»</w:t>
      </w:r>
      <w:r w:rsidRPr="000C16BF">
        <w:rPr>
          <w:sz w:val="24"/>
          <w:szCs w:val="24"/>
        </w:rPr>
        <w:t xml:space="preserve"> с 01.01.2023 по 31.05.2023 года;</w:t>
      </w:r>
    </w:p>
    <w:p w:rsidR="009127AC" w:rsidRPr="002A3B4F" w:rsidRDefault="000C16BF" w:rsidP="00295EB7">
      <w:pPr>
        <w:suppressAutoHyphens/>
        <w:jc w:val="both"/>
        <w:rPr>
          <w:sz w:val="24"/>
          <w:szCs w:val="24"/>
        </w:rPr>
      </w:pPr>
      <w:r w:rsidRPr="000C16BF">
        <w:rPr>
          <w:sz w:val="24"/>
          <w:szCs w:val="24"/>
        </w:rPr>
        <w:t>- МУП «Поволжская сетевая компания» с 01.06.2023 года</w:t>
      </w:r>
      <w:r w:rsidR="009127AC" w:rsidRPr="000C16BF">
        <w:rPr>
          <w:sz w:val="24"/>
          <w:szCs w:val="24"/>
        </w:rPr>
        <w:t>.</w:t>
      </w:r>
    </w:p>
    <w:p w:rsidR="009127AC" w:rsidRPr="002A3B4F" w:rsidRDefault="009127AC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1.3. Целью предоставления Субсидии является финансовое обеспечение затрат юридическим лицам (индивидуальным предпринимателям),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согласованным с органом местного самоуправления.</w:t>
      </w:r>
    </w:p>
    <w:p w:rsidR="009127AC" w:rsidRPr="002A3B4F" w:rsidRDefault="009127AC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1.4. Субсидия носит целевой характер и не может быть использована на иные цели.</w:t>
      </w:r>
      <w:r w:rsidR="00BB6966" w:rsidRPr="002A3B4F">
        <w:rPr>
          <w:sz w:val="24"/>
          <w:szCs w:val="24"/>
        </w:rPr>
        <w:t xml:space="preserve"> Недополученные доходы направляются на обеспечение финансово-хозяйственной деятельности получателя Субсидии по соответствующим статьям затрат, включенным при утверждении экономически обоснованного тарифа на услуги бани.</w:t>
      </w:r>
    </w:p>
    <w:p w:rsidR="009127AC" w:rsidRPr="002A3B4F" w:rsidRDefault="009127AC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1.5. Субсидия предоставляется за счет средств бюджета Пучежского городского поселения. </w:t>
      </w:r>
    </w:p>
    <w:p w:rsidR="00C2655D" w:rsidRPr="002A3B4F" w:rsidRDefault="009127AC" w:rsidP="00295EB7">
      <w:pPr>
        <w:suppressAutoHyphens/>
        <w:jc w:val="both"/>
        <w:rPr>
          <w:sz w:val="24"/>
          <w:szCs w:val="24"/>
        </w:rPr>
      </w:pPr>
      <w:bookmarkStart w:id="10" w:name="sub_140113"/>
      <w:bookmarkEnd w:id="9"/>
      <w:r w:rsidRPr="002A3B4F">
        <w:rPr>
          <w:sz w:val="24"/>
          <w:szCs w:val="24"/>
        </w:rPr>
        <w:t xml:space="preserve">         </w:t>
      </w:r>
      <w:r w:rsidR="00AF5741" w:rsidRPr="002A3B4F">
        <w:rPr>
          <w:sz w:val="24"/>
          <w:szCs w:val="24"/>
        </w:rPr>
        <w:t xml:space="preserve"> Главным распорядителем  бюджет</w:t>
      </w:r>
      <w:r w:rsidRPr="002A3B4F">
        <w:rPr>
          <w:sz w:val="24"/>
          <w:szCs w:val="24"/>
        </w:rPr>
        <w:t>ных средств, указанных в настоящем пункте, определить</w:t>
      </w:r>
      <w:r w:rsidR="00AF5741" w:rsidRPr="002A3B4F">
        <w:rPr>
          <w:sz w:val="24"/>
          <w:szCs w:val="24"/>
        </w:rPr>
        <w:t xml:space="preserve"> </w:t>
      </w:r>
      <w:r w:rsidRPr="002A3B4F">
        <w:rPr>
          <w:sz w:val="24"/>
          <w:szCs w:val="24"/>
        </w:rPr>
        <w:t>А</w:t>
      </w:r>
      <w:r w:rsidR="00AF5741" w:rsidRPr="002A3B4F">
        <w:rPr>
          <w:sz w:val="24"/>
          <w:szCs w:val="24"/>
        </w:rPr>
        <w:t>дминистраци</w:t>
      </w:r>
      <w:r w:rsidRPr="002A3B4F">
        <w:rPr>
          <w:sz w:val="24"/>
          <w:szCs w:val="24"/>
        </w:rPr>
        <w:t>ю</w:t>
      </w:r>
      <w:r w:rsidR="00AF5741" w:rsidRPr="002A3B4F">
        <w:rPr>
          <w:sz w:val="24"/>
          <w:szCs w:val="24"/>
        </w:rPr>
        <w:t xml:space="preserve"> Пучежского муниципального района (далее - Главный распорядитель).</w:t>
      </w:r>
    </w:p>
    <w:p w:rsidR="00AF5741" w:rsidRPr="002A3B4F" w:rsidRDefault="00AF5741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</w:t>
      </w:r>
      <w:r w:rsidR="00C2655D" w:rsidRPr="002A3B4F">
        <w:rPr>
          <w:sz w:val="24"/>
          <w:szCs w:val="24"/>
        </w:rPr>
        <w:t xml:space="preserve">         1.6. Предоставление Субсидии осуществляется  Главным распорядителем  в пределах лимитов бюджетных обязательств, доведенных до него в соответствии с решением о бюджете Пучежского городского поселения на соответствующий финансовый год и на плановый период на цели, указанные в пункте 1.3. настоящего Порядка.</w:t>
      </w:r>
    </w:p>
    <w:p w:rsidR="00AF5741" w:rsidRPr="002A3B4F" w:rsidRDefault="00C2655D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1.7. </w:t>
      </w:r>
      <w:r w:rsidR="00AF5741" w:rsidRPr="002A3B4F">
        <w:rPr>
          <w:sz w:val="24"/>
          <w:szCs w:val="24"/>
        </w:rPr>
        <w:t xml:space="preserve">Определить Управление жилищно-коммунального хозяйства администрации Пучежского муниципального района  уполномоченным органом Администрации, ответственным за  </w:t>
      </w:r>
      <w:r w:rsidR="00AF5741" w:rsidRPr="002A3B4F">
        <w:rPr>
          <w:sz w:val="24"/>
          <w:szCs w:val="24"/>
        </w:rPr>
        <w:lastRenderedPageBreak/>
        <w:t xml:space="preserve">взаимодействие </w:t>
      </w:r>
      <w:r w:rsidRPr="002A3B4F">
        <w:rPr>
          <w:sz w:val="24"/>
          <w:szCs w:val="24"/>
        </w:rPr>
        <w:t>и заключение Соглашения о предоставлении Субсидии между Главным распорядителем и Получателем средств Субсидии (далее – Управление ЖКХ)</w:t>
      </w:r>
      <w:r w:rsidR="00AF5741" w:rsidRPr="002A3B4F">
        <w:rPr>
          <w:sz w:val="24"/>
          <w:szCs w:val="24"/>
        </w:rPr>
        <w:t xml:space="preserve">.  </w:t>
      </w:r>
    </w:p>
    <w:p w:rsidR="00C2655D" w:rsidRPr="002A3B4F" w:rsidRDefault="00C2655D" w:rsidP="00DB5DA2">
      <w:pPr>
        <w:pStyle w:val="1"/>
        <w:suppressAutoHyphens/>
        <w:rPr>
          <w:rFonts w:ascii="Times New Roman" w:hAnsi="Times New Roman"/>
          <w:b/>
          <w:szCs w:val="24"/>
        </w:rPr>
      </w:pPr>
      <w:bookmarkStart w:id="11" w:name="sub_140120"/>
      <w:bookmarkEnd w:id="10"/>
    </w:p>
    <w:p w:rsidR="00AF5741" w:rsidRPr="002A3B4F" w:rsidRDefault="00AF5741" w:rsidP="00DB5DA2">
      <w:pPr>
        <w:pStyle w:val="1"/>
        <w:suppressAutoHyphens/>
        <w:rPr>
          <w:rFonts w:ascii="Times New Roman" w:hAnsi="Times New Roman"/>
          <w:b/>
          <w:szCs w:val="24"/>
        </w:rPr>
      </w:pPr>
      <w:r w:rsidRPr="002A3B4F">
        <w:rPr>
          <w:rFonts w:ascii="Times New Roman" w:hAnsi="Times New Roman"/>
          <w:b/>
          <w:szCs w:val="24"/>
        </w:rPr>
        <w:t>2. Условия и порядок предоставления субсидии</w:t>
      </w:r>
    </w:p>
    <w:bookmarkEnd w:id="11"/>
    <w:p w:rsidR="00AF5741" w:rsidRPr="002A3B4F" w:rsidRDefault="00AF5741" w:rsidP="00295EB7">
      <w:pPr>
        <w:suppressAutoHyphens/>
        <w:jc w:val="both"/>
        <w:rPr>
          <w:sz w:val="24"/>
          <w:szCs w:val="24"/>
        </w:rPr>
      </w:pPr>
    </w:p>
    <w:p w:rsidR="00AF5741" w:rsidRPr="002A3B4F" w:rsidRDefault="00DB5DA2" w:rsidP="00295EB7">
      <w:pPr>
        <w:suppressAutoHyphens/>
        <w:jc w:val="both"/>
        <w:rPr>
          <w:sz w:val="24"/>
          <w:szCs w:val="24"/>
        </w:rPr>
      </w:pPr>
      <w:bookmarkStart w:id="12" w:name="sub_140121"/>
      <w:r w:rsidRPr="002A3B4F">
        <w:rPr>
          <w:sz w:val="24"/>
          <w:szCs w:val="24"/>
        </w:rPr>
        <w:t xml:space="preserve">           2.</w:t>
      </w:r>
      <w:r w:rsidR="00AF5741" w:rsidRPr="002A3B4F">
        <w:rPr>
          <w:sz w:val="24"/>
          <w:szCs w:val="24"/>
        </w:rPr>
        <w:t>1. Требования, которым должен соответствовать Получатель субсидии</w:t>
      </w:r>
      <w:r w:rsidR="007D7C10" w:rsidRPr="002A3B4F">
        <w:rPr>
          <w:sz w:val="24"/>
          <w:szCs w:val="24"/>
        </w:rPr>
        <w:t>, определенный в пункте 1.2. настоящего Порядка,</w:t>
      </w:r>
      <w:r w:rsidR="00AF5741" w:rsidRPr="002A3B4F">
        <w:rPr>
          <w:sz w:val="24"/>
          <w:szCs w:val="24"/>
        </w:rPr>
        <w:t xml:space="preserve"> на первое число месяца, предшествующего месяцу, в котором планируется заключение Соглашения о предоставлении Субсидии:</w:t>
      </w:r>
    </w:p>
    <w:bookmarkEnd w:id="12"/>
    <w:p w:rsidR="007D7C10" w:rsidRPr="002A3B4F" w:rsidRDefault="00DB5DA2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</w:t>
      </w:r>
      <w:r w:rsidR="007D7C10" w:rsidRPr="002A3B4F">
        <w:rPr>
          <w:sz w:val="24"/>
          <w:szCs w:val="24"/>
        </w:rPr>
        <w:t>2.1.1. Получатель Субсидии должен осуществлять деятельность на территории Пучежского городского поселения;</w:t>
      </w:r>
    </w:p>
    <w:p w:rsidR="00AF5741" w:rsidRPr="002A3B4F" w:rsidRDefault="00DB5DA2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</w:t>
      </w:r>
      <w:r w:rsidR="00AF5741" w:rsidRPr="002A3B4F">
        <w:rPr>
          <w:sz w:val="24"/>
          <w:szCs w:val="24"/>
        </w:rPr>
        <w:t>2</w:t>
      </w:r>
      <w:r w:rsidR="007D7C10" w:rsidRPr="002A3B4F">
        <w:rPr>
          <w:sz w:val="24"/>
          <w:szCs w:val="24"/>
        </w:rPr>
        <w:t>.1.2.</w:t>
      </w:r>
      <w:r w:rsidR="00AF5741" w:rsidRPr="002A3B4F">
        <w:rPr>
          <w:sz w:val="24"/>
          <w:szCs w:val="24"/>
        </w:rPr>
        <w:t xml:space="preserve"> </w:t>
      </w:r>
      <w:r w:rsidR="007D7C10" w:rsidRPr="002A3B4F">
        <w:rPr>
          <w:sz w:val="24"/>
          <w:szCs w:val="24"/>
        </w:rPr>
        <w:t>П</w:t>
      </w:r>
      <w:r w:rsidR="00AF5741" w:rsidRPr="002A3B4F">
        <w:rPr>
          <w:sz w:val="24"/>
          <w:szCs w:val="24"/>
        </w:rPr>
        <w:t>олучател</w:t>
      </w:r>
      <w:r w:rsidR="007D7C10" w:rsidRPr="002A3B4F">
        <w:rPr>
          <w:sz w:val="24"/>
          <w:szCs w:val="24"/>
        </w:rPr>
        <w:t>ь</w:t>
      </w:r>
      <w:r w:rsidR="00AF5741" w:rsidRPr="002A3B4F">
        <w:rPr>
          <w:sz w:val="24"/>
          <w:szCs w:val="24"/>
        </w:rPr>
        <w:t xml:space="preserve"> </w:t>
      </w:r>
      <w:r w:rsidR="007D7C10" w:rsidRPr="002A3B4F">
        <w:rPr>
          <w:sz w:val="24"/>
          <w:szCs w:val="24"/>
        </w:rPr>
        <w:t>С</w:t>
      </w:r>
      <w:r w:rsidR="00AF5741" w:rsidRPr="002A3B4F">
        <w:rPr>
          <w:sz w:val="24"/>
          <w:szCs w:val="24"/>
        </w:rPr>
        <w:t>убсиди</w:t>
      </w:r>
      <w:r w:rsidR="007D7C10" w:rsidRPr="002A3B4F">
        <w:rPr>
          <w:sz w:val="24"/>
          <w:szCs w:val="24"/>
        </w:rPr>
        <w:t>и</w:t>
      </w:r>
      <w:r w:rsidR="00AF5741" w:rsidRPr="002A3B4F">
        <w:rPr>
          <w:sz w:val="24"/>
          <w:szCs w:val="24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AF5741" w:rsidRPr="002A3B4F">
        <w:rPr>
          <w:sz w:val="24"/>
          <w:szCs w:val="24"/>
        </w:rPr>
        <w:t>офшорные</w:t>
      </w:r>
      <w:proofErr w:type="spellEnd"/>
      <w:r w:rsidR="00AF5741" w:rsidRPr="002A3B4F">
        <w:rPr>
          <w:sz w:val="24"/>
          <w:szCs w:val="24"/>
        </w:rPr>
        <w:t xml:space="preserve"> зоны) в отношении таких юридических лиц, в совокупности превышает 50 процентов;</w:t>
      </w:r>
    </w:p>
    <w:p w:rsidR="00AF5741" w:rsidRPr="002A3B4F" w:rsidRDefault="00DB5DA2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</w:t>
      </w:r>
      <w:r w:rsidR="007D7C10" w:rsidRPr="002A3B4F">
        <w:rPr>
          <w:sz w:val="24"/>
          <w:szCs w:val="24"/>
        </w:rPr>
        <w:t>2.1.3.</w:t>
      </w:r>
      <w:r w:rsidR="00AF5741" w:rsidRPr="002A3B4F">
        <w:rPr>
          <w:sz w:val="24"/>
          <w:szCs w:val="24"/>
        </w:rPr>
        <w:t xml:space="preserve"> </w:t>
      </w:r>
      <w:r w:rsidR="007D7C10" w:rsidRPr="002A3B4F">
        <w:rPr>
          <w:sz w:val="24"/>
          <w:szCs w:val="24"/>
        </w:rPr>
        <w:t>П</w:t>
      </w:r>
      <w:r w:rsidR="00AF5741" w:rsidRPr="002A3B4F">
        <w:rPr>
          <w:sz w:val="24"/>
          <w:szCs w:val="24"/>
        </w:rPr>
        <w:t>олучател</w:t>
      </w:r>
      <w:r w:rsidR="007D7C10" w:rsidRPr="002A3B4F">
        <w:rPr>
          <w:sz w:val="24"/>
          <w:szCs w:val="24"/>
        </w:rPr>
        <w:t>ь</w:t>
      </w:r>
      <w:r w:rsidR="00AF5741" w:rsidRPr="002A3B4F">
        <w:rPr>
          <w:sz w:val="24"/>
          <w:szCs w:val="24"/>
        </w:rPr>
        <w:t xml:space="preserve"> </w:t>
      </w:r>
      <w:r w:rsidR="007D7C10" w:rsidRPr="002A3B4F">
        <w:rPr>
          <w:sz w:val="24"/>
          <w:szCs w:val="24"/>
        </w:rPr>
        <w:t>С</w:t>
      </w:r>
      <w:r w:rsidR="00AF5741" w:rsidRPr="002A3B4F">
        <w:rPr>
          <w:sz w:val="24"/>
          <w:szCs w:val="24"/>
        </w:rPr>
        <w:t xml:space="preserve">убсидий не </w:t>
      </w:r>
      <w:r w:rsidR="00F61F17" w:rsidRPr="002A3B4F">
        <w:rPr>
          <w:sz w:val="24"/>
          <w:szCs w:val="24"/>
        </w:rPr>
        <w:t>должен</w:t>
      </w:r>
      <w:r w:rsidR="00AF5741" w:rsidRPr="002A3B4F">
        <w:rPr>
          <w:sz w:val="24"/>
          <w:szCs w:val="24"/>
        </w:rPr>
        <w:t xml:space="preserve"> получат</w:t>
      </w:r>
      <w:r w:rsidR="00F61F17" w:rsidRPr="002A3B4F">
        <w:rPr>
          <w:sz w:val="24"/>
          <w:szCs w:val="24"/>
        </w:rPr>
        <w:t xml:space="preserve">ь </w:t>
      </w:r>
      <w:r w:rsidR="00AF5741" w:rsidRPr="002A3B4F">
        <w:rPr>
          <w:sz w:val="24"/>
          <w:szCs w:val="24"/>
        </w:rPr>
        <w:t xml:space="preserve"> средств</w:t>
      </w:r>
      <w:r w:rsidR="00F61F17" w:rsidRPr="002A3B4F">
        <w:rPr>
          <w:sz w:val="24"/>
          <w:szCs w:val="24"/>
        </w:rPr>
        <w:t>а из</w:t>
      </w:r>
      <w:r w:rsidR="00AF5741" w:rsidRPr="002A3B4F">
        <w:rPr>
          <w:sz w:val="24"/>
          <w:szCs w:val="24"/>
        </w:rPr>
        <w:t xml:space="preserve"> бюджета Пучежского городского поселения </w:t>
      </w:r>
      <w:r w:rsidR="00F61F17" w:rsidRPr="002A3B4F">
        <w:rPr>
          <w:sz w:val="24"/>
          <w:szCs w:val="24"/>
        </w:rPr>
        <w:t>на основании иных нормативных правовых актов на цели, указанные в пункте 1.3 Порядка.</w:t>
      </w:r>
    </w:p>
    <w:p w:rsidR="00F61F17" w:rsidRPr="002A3B4F" w:rsidRDefault="00F61F17" w:rsidP="00295EB7">
      <w:pPr>
        <w:suppressAutoHyphens/>
        <w:jc w:val="both"/>
        <w:rPr>
          <w:sz w:val="24"/>
          <w:szCs w:val="24"/>
        </w:rPr>
      </w:pPr>
      <w:bookmarkStart w:id="13" w:name="sub_140122"/>
    </w:p>
    <w:p w:rsidR="00F61F17" w:rsidRPr="002A3B4F" w:rsidRDefault="00DB5DA2" w:rsidP="00F61F1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</w:t>
      </w:r>
      <w:r w:rsidR="00F61F17" w:rsidRPr="002A3B4F">
        <w:rPr>
          <w:sz w:val="24"/>
          <w:szCs w:val="24"/>
        </w:rPr>
        <w:t>2.2</w:t>
      </w:r>
      <w:r w:rsidR="00AF5741" w:rsidRPr="002A3B4F">
        <w:rPr>
          <w:sz w:val="24"/>
          <w:szCs w:val="24"/>
        </w:rPr>
        <w:t xml:space="preserve">. </w:t>
      </w:r>
      <w:r w:rsidR="00F61F17" w:rsidRPr="002A3B4F">
        <w:rPr>
          <w:sz w:val="24"/>
          <w:szCs w:val="24"/>
        </w:rPr>
        <w:t xml:space="preserve">Предоставление Субсидии производится на основании </w:t>
      </w:r>
      <w:r w:rsidR="00AF5741" w:rsidRPr="002A3B4F">
        <w:rPr>
          <w:sz w:val="24"/>
          <w:szCs w:val="24"/>
        </w:rPr>
        <w:t xml:space="preserve"> заявлени</w:t>
      </w:r>
      <w:r w:rsidR="00F61F17" w:rsidRPr="002A3B4F">
        <w:rPr>
          <w:sz w:val="24"/>
          <w:szCs w:val="24"/>
        </w:rPr>
        <w:t>я,</w:t>
      </w:r>
      <w:r w:rsidR="00AF5741" w:rsidRPr="002A3B4F">
        <w:rPr>
          <w:sz w:val="24"/>
          <w:szCs w:val="24"/>
        </w:rPr>
        <w:t xml:space="preserve">  форм</w:t>
      </w:r>
      <w:r w:rsidR="00F61F17" w:rsidRPr="002A3B4F">
        <w:rPr>
          <w:sz w:val="24"/>
          <w:szCs w:val="24"/>
        </w:rPr>
        <w:t>а которого</w:t>
      </w:r>
      <w:r w:rsidR="00AF5741" w:rsidRPr="002A3B4F">
        <w:rPr>
          <w:sz w:val="24"/>
          <w:szCs w:val="24"/>
        </w:rPr>
        <w:t xml:space="preserve"> у</w:t>
      </w:r>
      <w:r w:rsidR="00F61F17" w:rsidRPr="002A3B4F">
        <w:rPr>
          <w:sz w:val="24"/>
          <w:szCs w:val="24"/>
        </w:rPr>
        <w:t>становлена</w:t>
      </w:r>
      <w:r w:rsidR="00AF5741" w:rsidRPr="002A3B4F">
        <w:rPr>
          <w:sz w:val="24"/>
          <w:szCs w:val="24"/>
        </w:rPr>
        <w:t xml:space="preserve"> постановлением администрации Пучежского муниципального района от 28.05.2021 № 218-п</w:t>
      </w:r>
      <w:r w:rsidR="00F61F17" w:rsidRPr="002A3B4F">
        <w:rPr>
          <w:sz w:val="24"/>
          <w:szCs w:val="24"/>
        </w:rPr>
        <w:t xml:space="preserve">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бюджетов Пучежского муниципального района и Пучежского городского поселения» с приложением следующих документов:</w:t>
      </w:r>
    </w:p>
    <w:p w:rsidR="00D54900" w:rsidRPr="002A3B4F" w:rsidRDefault="00DB5DA2" w:rsidP="00D54900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</w:t>
      </w:r>
      <w:r w:rsidR="00F61F17" w:rsidRPr="002A3B4F">
        <w:rPr>
          <w:sz w:val="24"/>
          <w:szCs w:val="24"/>
        </w:rPr>
        <w:t>2.2.1. копии</w:t>
      </w:r>
      <w:r w:rsidR="00AF5741" w:rsidRPr="002A3B4F">
        <w:rPr>
          <w:sz w:val="24"/>
          <w:szCs w:val="24"/>
        </w:rPr>
        <w:t xml:space="preserve"> свидетельства о государственной регистрации юридического лица,  копию свидетельства о постановке на учет в налоговом орган</w:t>
      </w:r>
      <w:r w:rsidR="00D54900" w:rsidRPr="002A3B4F">
        <w:rPr>
          <w:sz w:val="24"/>
          <w:szCs w:val="24"/>
        </w:rPr>
        <w:t>е;</w:t>
      </w:r>
    </w:p>
    <w:p w:rsidR="00AF5741" w:rsidRPr="002A3B4F" w:rsidRDefault="00DB5DA2" w:rsidP="00D54900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</w:t>
      </w:r>
      <w:r w:rsidR="00D54900" w:rsidRPr="002A3B4F">
        <w:rPr>
          <w:sz w:val="24"/>
          <w:szCs w:val="24"/>
        </w:rPr>
        <w:t xml:space="preserve">2.2.2. </w:t>
      </w:r>
      <w:r w:rsidR="00AF5741" w:rsidRPr="002A3B4F">
        <w:rPr>
          <w:sz w:val="24"/>
          <w:szCs w:val="24"/>
        </w:rPr>
        <w:t xml:space="preserve"> копи</w:t>
      </w:r>
      <w:r w:rsidR="00D54900" w:rsidRPr="002A3B4F">
        <w:rPr>
          <w:sz w:val="24"/>
          <w:szCs w:val="24"/>
        </w:rPr>
        <w:t>и</w:t>
      </w:r>
      <w:r w:rsidR="00AF5741" w:rsidRPr="002A3B4F">
        <w:rPr>
          <w:sz w:val="24"/>
          <w:szCs w:val="24"/>
        </w:rPr>
        <w:t xml:space="preserve"> выписки из Единого государст</w:t>
      </w:r>
      <w:r w:rsidR="00D54900" w:rsidRPr="002A3B4F">
        <w:rPr>
          <w:sz w:val="24"/>
          <w:szCs w:val="24"/>
        </w:rPr>
        <w:t>венного реестра юридических лиц;</w:t>
      </w:r>
    </w:p>
    <w:p w:rsidR="004C016A" w:rsidRPr="002A3B4F" w:rsidRDefault="004C016A" w:rsidP="00D54900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2.2.3. расчет доходов и расходов по направлениям деятельности;</w:t>
      </w:r>
    </w:p>
    <w:p w:rsidR="00AF5741" w:rsidRPr="002A3B4F" w:rsidRDefault="00DB5DA2" w:rsidP="00D54900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</w:t>
      </w:r>
      <w:r w:rsidR="00D54900" w:rsidRPr="002A3B4F">
        <w:rPr>
          <w:sz w:val="24"/>
          <w:szCs w:val="24"/>
        </w:rPr>
        <w:t>2.2.</w:t>
      </w:r>
      <w:r w:rsidR="004C016A" w:rsidRPr="002A3B4F">
        <w:rPr>
          <w:sz w:val="24"/>
          <w:szCs w:val="24"/>
        </w:rPr>
        <w:t>4</w:t>
      </w:r>
      <w:r w:rsidR="00D54900" w:rsidRPr="002A3B4F">
        <w:rPr>
          <w:sz w:val="24"/>
          <w:szCs w:val="24"/>
        </w:rPr>
        <w:t xml:space="preserve">. </w:t>
      </w:r>
      <w:r w:rsidR="00AF5741" w:rsidRPr="002A3B4F">
        <w:rPr>
          <w:sz w:val="24"/>
          <w:szCs w:val="24"/>
        </w:rPr>
        <w:t xml:space="preserve"> документы, подтверждающие фактически произведенные затраты (недополученные доходы).</w:t>
      </w:r>
    </w:p>
    <w:bookmarkEnd w:id="13"/>
    <w:p w:rsidR="00AF5741" w:rsidRPr="002A3B4F" w:rsidRDefault="00DB5DA2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</w:t>
      </w:r>
      <w:r w:rsidR="00D54900" w:rsidRPr="002A3B4F">
        <w:rPr>
          <w:sz w:val="24"/>
          <w:szCs w:val="24"/>
        </w:rPr>
        <w:t>2.2.</w:t>
      </w:r>
      <w:r w:rsidR="004C016A" w:rsidRPr="002A3B4F">
        <w:rPr>
          <w:sz w:val="24"/>
          <w:szCs w:val="24"/>
        </w:rPr>
        <w:t>5</w:t>
      </w:r>
      <w:r w:rsidR="00D54900" w:rsidRPr="002A3B4F">
        <w:rPr>
          <w:sz w:val="24"/>
          <w:szCs w:val="24"/>
        </w:rPr>
        <w:t>.</w:t>
      </w:r>
      <w:r w:rsidR="00AF5741" w:rsidRPr="002A3B4F">
        <w:rPr>
          <w:sz w:val="24"/>
          <w:szCs w:val="24"/>
        </w:rPr>
        <w:t xml:space="preserve"> аудиторское заключение, подтверждающее размер экономически обоснованного тарифа на одну помывку в общих отделениях бань;</w:t>
      </w:r>
    </w:p>
    <w:p w:rsidR="00AF5741" w:rsidRPr="002A3B4F" w:rsidRDefault="00DB5DA2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</w:t>
      </w:r>
      <w:r w:rsidR="00D54900" w:rsidRPr="002A3B4F">
        <w:rPr>
          <w:sz w:val="24"/>
          <w:szCs w:val="24"/>
        </w:rPr>
        <w:t>2.2.</w:t>
      </w:r>
      <w:r w:rsidR="004C016A" w:rsidRPr="002A3B4F">
        <w:rPr>
          <w:sz w:val="24"/>
          <w:szCs w:val="24"/>
        </w:rPr>
        <w:t>6</w:t>
      </w:r>
      <w:r w:rsidR="00D54900" w:rsidRPr="002A3B4F">
        <w:rPr>
          <w:sz w:val="24"/>
          <w:szCs w:val="24"/>
        </w:rPr>
        <w:t>.</w:t>
      </w:r>
      <w:r w:rsidR="00AF5741" w:rsidRPr="002A3B4F">
        <w:rPr>
          <w:sz w:val="24"/>
          <w:szCs w:val="24"/>
        </w:rPr>
        <w:t xml:space="preserve"> </w:t>
      </w:r>
      <w:r w:rsidR="00D54900" w:rsidRPr="002A3B4F">
        <w:rPr>
          <w:sz w:val="24"/>
          <w:szCs w:val="24"/>
        </w:rPr>
        <w:t xml:space="preserve"> </w:t>
      </w:r>
      <w:r w:rsidR="00AF5741" w:rsidRPr="002A3B4F">
        <w:rPr>
          <w:sz w:val="24"/>
          <w:szCs w:val="24"/>
        </w:rPr>
        <w:t>справку - р</w:t>
      </w:r>
      <w:r w:rsidR="00D54900" w:rsidRPr="002A3B4F">
        <w:rPr>
          <w:sz w:val="24"/>
          <w:szCs w:val="24"/>
        </w:rPr>
        <w:t>асчет по потребности в Субсидии;</w:t>
      </w:r>
    </w:p>
    <w:p w:rsidR="00D54900" w:rsidRPr="002A3B4F" w:rsidRDefault="00DB5DA2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</w:t>
      </w:r>
      <w:r w:rsidR="00D54900" w:rsidRPr="002A3B4F">
        <w:rPr>
          <w:sz w:val="24"/>
          <w:szCs w:val="24"/>
        </w:rPr>
        <w:t>2.2.</w:t>
      </w:r>
      <w:r w:rsidR="004C016A" w:rsidRPr="002A3B4F">
        <w:rPr>
          <w:sz w:val="24"/>
          <w:szCs w:val="24"/>
        </w:rPr>
        <w:t>7</w:t>
      </w:r>
      <w:r w:rsidR="00D54900" w:rsidRPr="002A3B4F">
        <w:rPr>
          <w:sz w:val="24"/>
          <w:szCs w:val="24"/>
        </w:rPr>
        <w:t xml:space="preserve">. </w:t>
      </w:r>
      <w:r w:rsidRPr="002A3B4F">
        <w:rPr>
          <w:sz w:val="24"/>
          <w:szCs w:val="24"/>
        </w:rPr>
        <w:t xml:space="preserve"> наличие согласия получателя субсидии на осуществление главным распорядительным и органом финансового контроля проверки соблюдения условий, целей и порядка предоставления средств субсидии, подписанного руководителем получателя субсидии;</w:t>
      </w:r>
    </w:p>
    <w:p w:rsidR="00DB5DA2" w:rsidRPr="002A3B4F" w:rsidRDefault="00DB5DA2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2.2.</w:t>
      </w:r>
      <w:r w:rsidR="004C016A" w:rsidRPr="002A3B4F">
        <w:rPr>
          <w:sz w:val="24"/>
          <w:szCs w:val="24"/>
        </w:rPr>
        <w:t>8</w:t>
      </w:r>
      <w:r w:rsidRPr="002A3B4F">
        <w:rPr>
          <w:sz w:val="24"/>
          <w:szCs w:val="24"/>
        </w:rPr>
        <w:t>.  письмо в произвольной форме, подтверждающее соответствие получателем субсидии условиям подпункта 2.1.1. настоящего Порядка, на дату предоставления субсидии, подписанного руководителем получателя субсидии.</w:t>
      </w:r>
    </w:p>
    <w:p w:rsidR="00DB5DA2" w:rsidRPr="002A3B4F" w:rsidRDefault="00DB5DA2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Заявление о предоставлении субсидии с приложенными документами должно быть прошито, пронумеровано и подписано руководителем получателя субсидии.</w:t>
      </w:r>
    </w:p>
    <w:p w:rsidR="00DB5DA2" w:rsidRPr="002A3B4F" w:rsidRDefault="00DB5DA2" w:rsidP="00295EB7">
      <w:pPr>
        <w:suppressAutoHyphens/>
        <w:jc w:val="both"/>
        <w:rPr>
          <w:sz w:val="24"/>
          <w:szCs w:val="24"/>
        </w:rPr>
      </w:pPr>
    </w:p>
    <w:p w:rsidR="009F71E3" w:rsidRPr="002A3B4F" w:rsidRDefault="009F71E3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2.3. Порядок и сроки рассмотрения документов, указанных в пункте 2.2. настоящего Порядка.</w:t>
      </w:r>
    </w:p>
    <w:p w:rsidR="009F71E3" w:rsidRPr="002A3B4F" w:rsidRDefault="009F71E3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lastRenderedPageBreak/>
        <w:t xml:space="preserve">        2.3.1. Рассмотрение</w:t>
      </w:r>
      <w:r w:rsidR="00D93F58" w:rsidRPr="002A3B4F">
        <w:rPr>
          <w:sz w:val="24"/>
          <w:szCs w:val="24"/>
        </w:rPr>
        <w:t xml:space="preserve"> документов, предусмотренных пунктом 2.2.настоящего Порядка, осуществляется комиссией из числа компетентных сотрудников администрации Пучежского муниципального района (далее – Комиссия).</w:t>
      </w:r>
    </w:p>
    <w:p w:rsidR="00D93F58" w:rsidRPr="002A3B4F" w:rsidRDefault="00D93F58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Состав Комиссии утвержден настоящим постановлением и является приложение</w:t>
      </w:r>
      <w:r w:rsidR="00ED6F09" w:rsidRPr="002A3B4F">
        <w:rPr>
          <w:sz w:val="24"/>
          <w:szCs w:val="24"/>
        </w:rPr>
        <w:t xml:space="preserve"> № 1</w:t>
      </w:r>
      <w:r w:rsidRPr="002A3B4F">
        <w:rPr>
          <w:sz w:val="24"/>
          <w:szCs w:val="24"/>
        </w:rPr>
        <w:t xml:space="preserve"> к порядку (прилагается).</w:t>
      </w:r>
    </w:p>
    <w:p w:rsidR="00D93F58" w:rsidRPr="002A3B4F" w:rsidRDefault="00D93F58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Комиссия осуществляет:</w:t>
      </w:r>
    </w:p>
    <w:p w:rsidR="00D93F58" w:rsidRPr="002A3B4F" w:rsidRDefault="00D93F58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- проверку документов на получение Субсидии на соответствие требованиям н</w:t>
      </w:r>
      <w:r w:rsidR="002A3B4F">
        <w:rPr>
          <w:sz w:val="24"/>
          <w:szCs w:val="24"/>
        </w:rPr>
        <w:t>а</w:t>
      </w:r>
      <w:r w:rsidRPr="002A3B4F">
        <w:rPr>
          <w:sz w:val="24"/>
          <w:szCs w:val="24"/>
        </w:rPr>
        <w:t>стоящего Порядка в течение 3 рабочих дней со дня подачи документов;</w:t>
      </w:r>
    </w:p>
    <w:p w:rsidR="00D93F58" w:rsidRPr="002A3B4F" w:rsidRDefault="00D93F58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- принимает решение о предоставлении Субсидии или об отказе в предоставлении Субсидии.</w:t>
      </w:r>
    </w:p>
    <w:p w:rsidR="00D93F58" w:rsidRPr="002A3B4F" w:rsidRDefault="00D93F58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2.3.2. В случае соответствия Получателя Субсидии требованиям пункта 2.1. настоящего Порядка, соответствия документов, указанных в пункте 2.2. настоящего Порядка, требованиям настоящего Порядка и принятия положительного решения о предоставлении Субсидии Администрация принимает Порядок расходования средств Субсидии (далее – Постановление).</w:t>
      </w:r>
    </w:p>
    <w:p w:rsidR="006B6C93" w:rsidRPr="002A3B4F" w:rsidRDefault="00D93F58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2.3.3. Основаниями для отказа в предоставлении Субсидии</w:t>
      </w:r>
      <w:r w:rsidR="006B6C93" w:rsidRPr="002A3B4F">
        <w:rPr>
          <w:sz w:val="24"/>
          <w:szCs w:val="24"/>
        </w:rPr>
        <w:t xml:space="preserve"> являются:</w:t>
      </w:r>
    </w:p>
    <w:p w:rsidR="00D93F58" w:rsidRPr="002A3B4F" w:rsidRDefault="006B6C93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- несоответствие получателя Субсидии</w:t>
      </w:r>
      <w:r w:rsidR="00D93F58" w:rsidRPr="002A3B4F">
        <w:rPr>
          <w:sz w:val="24"/>
          <w:szCs w:val="24"/>
        </w:rPr>
        <w:t xml:space="preserve"> требованиям</w:t>
      </w:r>
      <w:r w:rsidRPr="002A3B4F">
        <w:rPr>
          <w:sz w:val="24"/>
          <w:szCs w:val="24"/>
        </w:rPr>
        <w:t>, установленным в пункте 2.1. настоящего Порядка;</w:t>
      </w:r>
    </w:p>
    <w:p w:rsidR="006B6C93" w:rsidRPr="002A3B4F" w:rsidRDefault="006B6C93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- непредставление или представление не в полном объеме получателем Субсидии документов, указанных в пункте 2.2. настоящего Порядка;</w:t>
      </w:r>
    </w:p>
    <w:p w:rsidR="006B6C93" w:rsidRPr="002A3B4F" w:rsidRDefault="006B6C93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- установление факта недостоверности представленной получателем Субсидии информации.</w:t>
      </w:r>
    </w:p>
    <w:p w:rsidR="006B6C93" w:rsidRPr="002A3B4F" w:rsidRDefault="006B6C93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2.3.4. Комиссия в течение 3 рабочих дней со дня принятия решения о предоставлении Субсидии или об отказе в предоставлении Субсидии информирует Получателя Субсидии о принятом решении.</w:t>
      </w:r>
    </w:p>
    <w:p w:rsidR="006B6C93" w:rsidRPr="002A3B4F" w:rsidRDefault="006B6C93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Получатель субсидии вправе повторно подать заявление после устранения причин, послуживших основанием для отказа в предоставлении Субсидии.</w:t>
      </w:r>
    </w:p>
    <w:p w:rsidR="006B6C93" w:rsidRPr="002A3B4F" w:rsidRDefault="006B6C93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2.3.5. Главный распорядитель направляет в адрес получателя Субсидии проект Соглашения в течение 5 рабочих дней, со дня подписания Постановления.</w:t>
      </w:r>
    </w:p>
    <w:p w:rsidR="006B6C93" w:rsidRPr="002A3B4F" w:rsidRDefault="006B6C93" w:rsidP="00295EB7">
      <w:pPr>
        <w:suppressAutoHyphens/>
        <w:jc w:val="both"/>
        <w:rPr>
          <w:sz w:val="24"/>
          <w:szCs w:val="24"/>
        </w:rPr>
      </w:pPr>
    </w:p>
    <w:p w:rsidR="006B6C93" w:rsidRPr="002A3B4F" w:rsidRDefault="006B6C93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2.4. Условия и порядок заключения между главным распорядителем и Получателем Субсидии соглашения, дополнительного соглашения к соглашению, в том числе дополнительного соглашения о расторжении соглашения (при необходимости).</w:t>
      </w:r>
    </w:p>
    <w:p w:rsidR="006B6C93" w:rsidRPr="002A3B4F" w:rsidRDefault="006B6C93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2.4.1.</w:t>
      </w:r>
      <w:r w:rsidR="00CF5C8D" w:rsidRPr="002A3B4F">
        <w:rPr>
          <w:sz w:val="24"/>
          <w:szCs w:val="24"/>
        </w:rPr>
        <w:t xml:space="preserve"> Соглашение, дополнительное соглашение к соглашению, в том числе дополнительное соглашение о расторжении соглашения (при необходимости) заключается между Главным распорядителем и Получателем Субсидии.</w:t>
      </w:r>
    </w:p>
    <w:p w:rsidR="00CF5C8D" w:rsidRPr="002A3B4F" w:rsidRDefault="00CF5C8D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2.4.2. Соглашение, дополнительное соглашение к соглашению должно соответствовать типовой форме соглашения о предоставлении из местного бюджета субсидии юридическому лицу (за исключением муниципального учреждения), индивидуальному предпринимателю, физическому лицу – производителю товаров, работ, услуг на возмещение фактически понесенных затрат, связанных с производством (реализацией) товаров, выполнением работ, оказанием услуг, типовой форме дополнительного соглашения к соглашению, утвержденной приказом Финансового отдела администрации Пучежского муниципального района.</w:t>
      </w:r>
    </w:p>
    <w:p w:rsidR="00BB6966" w:rsidRPr="002A3B4F" w:rsidRDefault="00BB6966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2.5. Порядок предоставления Субсидии.</w:t>
      </w:r>
    </w:p>
    <w:p w:rsidR="00BB6966" w:rsidRPr="002A3B4F" w:rsidRDefault="00BB6966" w:rsidP="00BB6966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2.5.1. </w:t>
      </w:r>
      <w:bookmarkStart w:id="14" w:name="sub_1401271"/>
      <w:r w:rsidRPr="002A3B4F">
        <w:rPr>
          <w:sz w:val="24"/>
          <w:szCs w:val="24"/>
        </w:rPr>
        <w:t>Получатель Субсидии в соответствии с заключенным Соглашением представляет Главному распорядителю:</w:t>
      </w:r>
    </w:p>
    <w:p w:rsidR="00BB6966" w:rsidRPr="002A3B4F" w:rsidRDefault="00BB6966" w:rsidP="00BB6966">
      <w:pPr>
        <w:suppressAutoHyphens/>
        <w:jc w:val="both"/>
        <w:rPr>
          <w:sz w:val="24"/>
          <w:szCs w:val="24"/>
        </w:rPr>
      </w:pPr>
      <w:bookmarkStart w:id="15" w:name="sub_14012711"/>
      <w:bookmarkEnd w:id="14"/>
      <w:r w:rsidRPr="002A3B4F">
        <w:rPr>
          <w:sz w:val="24"/>
          <w:szCs w:val="24"/>
        </w:rPr>
        <w:t>1) отчет о величине недополученных доходов, подлежащих возмещению за счет Субсидии - в срок до 25 числа месяца следующего за отчетным месяцем, по формам, согласно приложению</w:t>
      </w:r>
      <w:r w:rsidR="00ED6F09" w:rsidRPr="002A3B4F">
        <w:rPr>
          <w:sz w:val="24"/>
          <w:szCs w:val="24"/>
        </w:rPr>
        <w:t xml:space="preserve"> № 2</w:t>
      </w:r>
      <w:r w:rsidRPr="002A3B4F">
        <w:rPr>
          <w:sz w:val="24"/>
          <w:szCs w:val="24"/>
        </w:rPr>
        <w:t xml:space="preserve"> к настоящему Порядку;</w:t>
      </w:r>
    </w:p>
    <w:bookmarkEnd w:id="15"/>
    <w:p w:rsidR="00BB6966" w:rsidRPr="002A3B4F" w:rsidRDefault="00BB6966" w:rsidP="00BB6966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2) за декабрь текущего года отчет о размере фактически недополученных доходах по формам, указанным в </w:t>
      </w:r>
      <w:hyperlink w:anchor="sub_14012711" w:history="1">
        <w:r w:rsidRPr="002A3B4F">
          <w:rPr>
            <w:rStyle w:val="ae"/>
            <w:rFonts w:eastAsia="Calibri"/>
            <w:b w:val="0"/>
            <w:color w:val="auto"/>
            <w:sz w:val="24"/>
            <w:szCs w:val="24"/>
          </w:rPr>
          <w:t>подпункте 1</w:t>
        </w:r>
      </w:hyperlink>
      <w:r w:rsidRPr="002A3B4F">
        <w:rPr>
          <w:sz w:val="24"/>
          <w:szCs w:val="24"/>
        </w:rPr>
        <w:t xml:space="preserve"> данного пункта предоставляется не позднее 15 февраля года, следующего за отчетным годом.</w:t>
      </w:r>
    </w:p>
    <w:p w:rsidR="00BB6966" w:rsidRPr="002A3B4F" w:rsidRDefault="00BB6966" w:rsidP="00BB6966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lastRenderedPageBreak/>
        <w:t xml:space="preserve">            Недополученные доходы, подлежащие возмещению за счет Субсидии, определяются как разница между экономически обоснованными затратами и суммарной величиной доходов от оказания услуг по помывке в общих отделениях бань всем категориям граждан (включая льготную). Экономически обоснованные затраты представляют собой произведение количества граждан, которым оказаны услуги по помывке в общих отделениях бань, и величины экономически обоснованного тарифа, установленного отчетом об экспертизе экономической обоснованности тарифов.</w:t>
      </w:r>
    </w:p>
    <w:p w:rsidR="00BB6966" w:rsidRPr="002A3B4F" w:rsidRDefault="00BB6966" w:rsidP="00BB6966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Отчет согласовывается первым заместителем главы администрации района после предоставления акта проверки расчета субсидии Управлением  ЖКХ  администрации Пучежского муниципального района.</w:t>
      </w:r>
    </w:p>
    <w:p w:rsidR="00BB6966" w:rsidRPr="002A3B4F" w:rsidRDefault="00BB6966" w:rsidP="00BB6966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Размер Субсидии на возмещение недополученных доходов не может превышать величины, рассчитанной как произведение количества граждан, которым оказаны услуги по помывке в общих отделениях бань, и предельного норматива расходования бюджетных средств на одну помывку в общих отделениях бань, установленного органами местного самоуправления.</w:t>
      </w:r>
    </w:p>
    <w:p w:rsidR="00BB6966" w:rsidRPr="002A3B4F" w:rsidRDefault="00BB6966" w:rsidP="00BB6966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Суммы недополученных доходов от оказания услуг по помывке в общих отделениях бань, подлежащие возмещению из бюджета Пучежского городского поселения, не могут быть больше фактической суммы убытка от оказания этих услуг по результатам финансово-экономической деятельности предприятия за отчетный финансовый год.</w:t>
      </w:r>
    </w:p>
    <w:p w:rsidR="00BB6966" w:rsidRPr="002A3B4F" w:rsidRDefault="00BB6966" w:rsidP="00BB6966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Затраты Получателя Субсидии, превышающие размер возмещения, рассчитанный исходя из предельного норматива расходования бюджетных средств на одну помывку в общих отделениях бань, установленного органами местного самоуправления, не подлежат возмещению из средств бюджета поселения, а производятся за счет собственных средств Получателя Субсидии.</w:t>
      </w:r>
    </w:p>
    <w:p w:rsidR="00EE4D40" w:rsidRPr="002A3B4F" w:rsidRDefault="00EE4D40" w:rsidP="00EE4D40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2.5.2 </w:t>
      </w:r>
      <w:bookmarkStart w:id="16" w:name="sub_1201274"/>
      <w:r w:rsidRPr="002A3B4F">
        <w:rPr>
          <w:sz w:val="24"/>
          <w:szCs w:val="24"/>
        </w:rPr>
        <w:t xml:space="preserve"> </w:t>
      </w:r>
      <w:r w:rsidR="008E39D9">
        <w:rPr>
          <w:sz w:val="24"/>
          <w:szCs w:val="24"/>
        </w:rPr>
        <w:t>Управление ЖКХ</w:t>
      </w:r>
      <w:r w:rsidRPr="002A3B4F">
        <w:rPr>
          <w:sz w:val="24"/>
          <w:szCs w:val="24"/>
        </w:rPr>
        <w:t>:</w:t>
      </w:r>
    </w:p>
    <w:bookmarkEnd w:id="16"/>
    <w:p w:rsidR="00EE4D40" w:rsidRDefault="00EE4D40" w:rsidP="00EE4D40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- в течение 10 рабочих дней с даты получения отчета осуществляет проверку предоставленного отчета, составляет акт и направляет его в Финансовый отдел администрации района (далее - Финансовый отдел).</w:t>
      </w:r>
    </w:p>
    <w:p w:rsidR="008E39D9" w:rsidRPr="002A3B4F" w:rsidRDefault="008E39D9" w:rsidP="00EE4D4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2.5.3. Главный распорядитель:</w:t>
      </w:r>
    </w:p>
    <w:p w:rsidR="00EE4D40" w:rsidRPr="002A3B4F" w:rsidRDefault="00EE4D40" w:rsidP="00EE4D40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- в течение 30 календарных дней после подписания акта проверки осуществляет перечисление Субсидии на расчетный счет Получателя Субсидии, по реквизитам, указанным в Соглашении.</w:t>
      </w:r>
    </w:p>
    <w:p w:rsidR="005032DB" w:rsidRPr="002A3B4F" w:rsidRDefault="00EE4D40" w:rsidP="005032DB">
      <w:pPr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2</w:t>
      </w:r>
      <w:r w:rsidR="005032DB" w:rsidRPr="002A3B4F">
        <w:rPr>
          <w:sz w:val="24"/>
          <w:szCs w:val="24"/>
        </w:rPr>
        <w:t>.5.</w:t>
      </w:r>
      <w:r w:rsidR="008E39D9">
        <w:rPr>
          <w:sz w:val="24"/>
          <w:szCs w:val="24"/>
        </w:rPr>
        <w:t>4</w:t>
      </w:r>
      <w:r w:rsidR="005032DB" w:rsidRPr="002A3B4F">
        <w:rPr>
          <w:sz w:val="24"/>
          <w:szCs w:val="24"/>
        </w:rPr>
        <w:t xml:space="preserve">. </w:t>
      </w:r>
      <w:bookmarkStart w:id="17" w:name="sub_1201276"/>
      <w:r w:rsidR="005032DB" w:rsidRPr="002A3B4F">
        <w:rPr>
          <w:sz w:val="24"/>
          <w:szCs w:val="24"/>
        </w:rPr>
        <w:t>Недополученные доходы предыдущего года, не возмещенные за счет средств бюдж</w:t>
      </w:r>
      <w:r w:rsidR="005032DB" w:rsidRPr="002A3B4F">
        <w:rPr>
          <w:sz w:val="24"/>
          <w:szCs w:val="24"/>
        </w:rPr>
        <w:t>е</w:t>
      </w:r>
      <w:r w:rsidR="005032DB" w:rsidRPr="002A3B4F">
        <w:rPr>
          <w:sz w:val="24"/>
          <w:szCs w:val="24"/>
        </w:rPr>
        <w:t>та Пучежского городского поселения в предыдущем году, но признанные к возмещению из бюдж</w:t>
      </w:r>
      <w:r w:rsidR="005032DB" w:rsidRPr="002A3B4F">
        <w:rPr>
          <w:sz w:val="24"/>
          <w:szCs w:val="24"/>
        </w:rPr>
        <w:t>е</w:t>
      </w:r>
      <w:r w:rsidR="005032DB" w:rsidRPr="002A3B4F">
        <w:rPr>
          <w:sz w:val="24"/>
          <w:szCs w:val="24"/>
        </w:rPr>
        <w:t>та поселения, возмещаются за счет Субсидии текущего года.</w:t>
      </w:r>
    </w:p>
    <w:p w:rsidR="005032DB" w:rsidRPr="002A3B4F" w:rsidRDefault="005032DB" w:rsidP="005032DB">
      <w:pPr>
        <w:jc w:val="both"/>
        <w:rPr>
          <w:sz w:val="24"/>
          <w:szCs w:val="24"/>
        </w:rPr>
      </w:pPr>
      <w:bookmarkStart w:id="18" w:name="sub_1201277"/>
      <w:bookmarkEnd w:id="17"/>
      <w:r w:rsidRPr="002A3B4F">
        <w:rPr>
          <w:sz w:val="24"/>
          <w:szCs w:val="24"/>
        </w:rPr>
        <w:t xml:space="preserve">             2.5.</w:t>
      </w:r>
      <w:r w:rsidR="008E39D9">
        <w:rPr>
          <w:sz w:val="24"/>
          <w:szCs w:val="24"/>
        </w:rPr>
        <w:t>5</w:t>
      </w:r>
      <w:r w:rsidRPr="002A3B4F">
        <w:rPr>
          <w:sz w:val="24"/>
          <w:szCs w:val="24"/>
        </w:rPr>
        <w:t>. В случае выявления факта превышения полученной суммы Субсидии, над фактич</w:t>
      </w:r>
      <w:r w:rsidRPr="002A3B4F">
        <w:rPr>
          <w:sz w:val="24"/>
          <w:szCs w:val="24"/>
        </w:rPr>
        <w:t>е</w:t>
      </w:r>
      <w:r w:rsidRPr="002A3B4F">
        <w:rPr>
          <w:sz w:val="24"/>
          <w:szCs w:val="24"/>
        </w:rPr>
        <w:t>ской суммой убытка от оказания этих услуг по результатам финансово-экономической деятельн</w:t>
      </w:r>
      <w:r w:rsidRPr="002A3B4F">
        <w:rPr>
          <w:sz w:val="24"/>
          <w:szCs w:val="24"/>
        </w:rPr>
        <w:t>о</w:t>
      </w:r>
      <w:r w:rsidRPr="002A3B4F">
        <w:rPr>
          <w:sz w:val="24"/>
          <w:szCs w:val="24"/>
        </w:rPr>
        <w:t>сти предприятия за отчетный финансовый год, разница подлежит возврату в бюджет поселения в течение 30 дней с даты получения соответствующего акта проверки.</w:t>
      </w:r>
    </w:p>
    <w:bookmarkEnd w:id="18"/>
    <w:p w:rsidR="00EE4D40" w:rsidRPr="002A3B4F" w:rsidRDefault="00EE4D40" w:rsidP="00EE4D40">
      <w:pPr>
        <w:suppressAutoHyphens/>
        <w:jc w:val="both"/>
        <w:rPr>
          <w:sz w:val="24"/>
          <w:szCs w:val="24"/>
        </w:rPr>
      </w:pPr>
    </w:p>
    <w:p w:rsidR="00CF5C8D" w:rsidRPr="002A3B4F" w:rsidRDefault="00CF5C8D" w:rsidP="00CF5C8D">
      <w:pPr>
        <w:suppressAutoHyphens/>
        <w:jc w:val="center"/>
        <w:rPr>
          <w:b/>
          <w:sz w:val="24"/>
          <w:szCs w:val="24"/>
        </w:rPr>
      </w:pPr>
      <w:r w:rsidRPr="002A3B4F">
        <w:rPr>
          <w:b/>
          <w:sz w:val="24"/>
          <w:szCs w:val="24"/>
        </w:rPr>
        <w:t>3. Требования к отчетности</w:t>
      </w:r>
    </w:p>
    <w:p w:rsidR="006B6C93" w:rsidRPr="002A3B4F" w:rsidRDefault="006B6C93" w:rsidP="00295EB7">
      <w:pPr>
        <w:suppressAutoHyphens/>
        <w:jc w:val="both"/>
        <w:rPr>
          <w:sz w:val="24"/>
          <w:szCs w:val="24"/>
        </w:rPr>
      </w:pPr>
    </w:p>
    <w:p w:rsidR="00AF5741" w:rsidRPr="002A3B4F" w:rsidRDefault="003624F9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3.1. </w:t>
      </w:r>
      <w:r w:rsidR="00AF5741" w:rsidRPr="002A3B4F">
        <w:rPr>
          <w:sz w:val="24"/>
          <w:szCs w:val="24"/>
        </w:rPr>
        <w:t xml:space="preserve">Получатель </w:t>
      </w:r>
      <w:r w:rsidRPr="002A3B4F">
        <w:rPr>
          <w:sz w:val="24"/>
          <w:szCs w:val="24"/>
        </w:rPr>
        <w:t>С</w:t>
      </w:r>
      <w:r w:rsidR="00AF5741" w:rsidRPr="002A3B4F">
        <w:rPr>
          <w:sz w:val="24"/>
          <w:szCs w:val="24"/>
        </w:rPr>
        <w:t>убсидии представл</w:t>
      </w:r>
      <w:r w:rsidRPr="002A3B4F">
        <w:rPr>
          <w:sz w:val="24"/>
          <w:szCs w:val="24"/>
        </w:rPr>
        <w:t>яет</w:t>
      </w:r>
      <w:r w:rsidR="00AF5741" w:rsidRPr="002A3B4F">
        <w:rPr>
          <w:sz w:val="24"/>
          <w:szCs w:val="24"/>
        </w:rPr>
        <w:t xml:space="preserve"> Главному распорядителю </w:t>
      </w:r>
      <w:r w:rsidRPr="002A3B4F">
        <w:rPr>
          <w:sz w:val="24"/>
          <w:szCs w:val="24"/>
        </w:rPr>
        <w:t>отчет о достижении значений показателей результативности использования Субсидии по форме, объемам предоставляемых подтверждающих документов и в сроки, установленные Соглашением.</w:t>
      </w:r>
    </w:p>
    <w:p w:rsidR="003624F9" w:rsidRPr="002A3B4F" w:rsidRDefault="003624F9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3.1.1. Отчет о достижении результатов предоставляется по формам, определенным типовыми формами соглашений, установленными  Финансовым отделом администрации Пучежского муниципального района.</w:t>
      </w:r>
    </w:p>
    <w:p w:rsidR="005032DB" w:rsidRPr="002A3B4F" w:rsidRDefault="005032DB" w:rsidP="005032DB">
      <w:pPr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3.1.2. Отчеты на получение Субсидии в текущем году предоставляются в соответствии с пунктом 2.5.1.  настоящего Порядка. </w:t>
      </w:r>
    </w:p>
    <w:p w:rsidR="005032DB" w:rsidRPr="002A3B4F" w:rsidRDefault="005032DB" w:rsidP="005032DB">
      <w:pPr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Годовой отчет за предыдущий год предоставляется Главному распорядителю в срок до 1 марта текущего финансового года (</w:t>
      </w:r>
      <w:r w:rsidR="00ED6F09" w:rsidRPr="002A3B4F">
        <w:rPr>
          <w:sz w:val="24"/>
          <w:szCs w:val="24"/>
        </w:rPr>
        <w:t xml:space="preserve">Приложение № </w:t>
      </w:r>
      <w:r w:rsidR="002A3B4F">
        <w:rPr>
          <w:sz w:val="24"/>
          <w:szCs w:val="24"/>
        </w:rPr>
        <w:t>2</w:t>
      </w:r>
      <w:r w:rsidR="00ED6F09" w:rsidRPr="002A3B4F">
        <w:rPr>
          <w:sz w:val="24"/>
          <w:szCs w:val="24"/>
        </w:rPr>
        <w:t xml:space="preserve"> </w:t>
      </w:r>
      <w:hyperlink w:anchor="sub_140220" w:history="1">
        <w:r w:rsidRPr="003D5FD0">
          <w:rPr>
            <w:rStyle w:val="ae"/>
            <w:rFonts w:eastAsia="Calibri"/>
            <w:color w:val="auto"/>
            <w:szCs w:val="24"/>
          </w:rPr>
          <w:t>таблица № 2</w:t>
        </w:r>
      </w:hyperlink>
      <w:r w:rsidRPr="003D5FD0">
        <w:rPr>
          <w:sz w:val="24"/>
          <w:szCs w:val="24"/>
        </w:rPr>
        <w:t xml:space="preserve"> </w:t>
      </w:r>
      <w:r w:rsidRPr="002A3B4F">
        <w:rPr>
          <w:sz w:val="24"/>
          <w:szCs w:val="24"/>
        </w:rPr>
        <w:t>к отчету данного Порядка).</w:t>
      </w:r>
    </w:p>
    <w:p w:rsidR="003624F9" w:rsidRPr="002A3B4F" w:rsidRDefault="003624F9" w:rsidP="002A3B4F">
      <w:pPr>
        <w:jc w:val="both"/>
        <w:rPr>
          <w:sz w:val="24"/>
          <w:szCs w:val="24"/>
        </w:rPr>
      </w:pPr>
      <w:r w:rsidRPr="002A3B4F">
        <w:rPr>
          <w:sz w:val="24"/>
          <w:szCs w:val="24"/>
        </w:rPr>
        <w:lastRenderedPageBreak/>
        <w:t xml:space="preserve">             3.1.</w:t>
      </w:r>
      <w:r w:rsidR="002A3B4F">
        <w:rPr>
          <w:sz w:val="24"/>
          <w:szCs w:val="24"/>
        </w:rPr>
        <w:t>3</w:t>
      </w:r>
      <w:r w:rsidRPr="002A3B4F">
        <w:rPr>
          <w:sz w:val="24"/>
          <w:szCs w:val="24"/>
        </w:rPr>
        <w:t>. Главный распорядитель вправе установить в Соглашении сроки и формы предоста</w:t>
      </w:r>
      <w:r w:rsidRPr="002A3B4F">
        <w:rPr>
          <w:sz w:val="24"/>
          <w:szCs w:val="24"/>
        </w:rPr>
        <w:t>в</w:t>
      </w:r>
      <w:r w:rsidRPr="002A3B4F">
        <w:rPr>
          <w:sz w:val="24"/>
          <w:szCs w:val="24"/>
        </w:rPr>
        <w:t>ления  получателем Субсидии дополнительной отчетности.</w:t>
      </w:r>
    </w:p>
    <w:p w:rsidR="002A3B4F" w:rsidRDefault="00ED6F09" w:rsidP="002A3B4F">
      <w:pPr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3.2. Ответственность за достоверность отчетов, подтверждающих фактические затраты (н</w:t>
      </w:r>
      <w:r w:rsidRPr="002A3B4F">
        <w:rPr>
          <w:sz w:val="24"/>
          <w:szCs w:val="24"/>
        </w:rPr>
        <w:t>е</w:t>
      </w:r>
      <w:r w:rsidRPr="002A3B4F">
        <w:rPr>
          <w:sz w:val="24"/>
          <w:szCs w:val="24"/>
        </w:rPr>
        <w:t>дополученные доходы), за целевое использование Субсидии возлагается на руководителя орган</w:t>
      </w:r>
      <w:r w:rsidRPr="002A3B4F">
        <w:rPr>
          <w:sz w:val="24"/>
          <w:szCs w:val="24"/>
        </w:rPr>
        <w:t>и</w:t>
      </w:r>
      <w:r w:rsidRPr="002A3B4F">
        <w:rPr>
          <w:sz w:val="24"/>
          <w:szCs w:val="24"/>
        </w:rPr>
        <w:t>зации - получателя Субсидии.</w:t>
      </w:r>
    </w:p>
    <w:p w:rsidR="001D3CB4" w:rsidRDefault="001D3CB4" w:rsidP="002A3B4F">
      <w:pPr>
        <w:jc w:val="both"/>
        <w:rPr>
          <w:sz w:val="24"/>
          <w:szCs w:val="24"/>
        </w:rPr>
      </w:pPr>
    </w:p>
    <w:p w:rsidR="003624F9" w:rsidRPr="002A3B4F" w:rsidRDefault="003624F9" w:rsidP="002A3B4F">
      <w:pPr>
        <w:jc w:val="center"/>
        <w:rPr>
          <w:b/>
          <w:sz w:val="24"/>
          <w:szCs w:val="24"/>
        </w:rPr>
      </w:pPr>
      <w:r w:rsidRPr="002A3B4F">
        <w:rPr>
          <w:b/>
          <w:sz w:val="24"/>
          <w:szCs w:val="24"/>
        </w:rPr>
        <w:t>4. Требования об осуществлении контроля за соблюдением условий, целей и порядка предо</w:t>
      </w:r>
      <w:r w:rsidRPr="002A3B4F">
        <w:rPr>
          <w:b/>
          <w:sz w:val="24"/>
          <w:szCs w:val="24"/>
        </w:rPr>
        <w:t>с</w:t>
      </w:r>
      <w:r w:rsidRPr="002A3B4F">
        <w:rPr>
          <w:b/>
          <w:sz w:val="24"/>
          <w:szCs w:val="24"/>
        </w:rPr>
        <w:t>тавления Субсидии и ответственности за их нарушение</w:t>
      </w:r>
    </w:p>
    <w:p w:rsidR="003624F9" w:rsidRPr="002A3B4F" w:rsidRDefault="003624F9" w:rsidP="003624F9">
      <w:pPr>
        <w:suppressAutoHyphens/>
        <w:jc w:val="center"/>
        <w:rPr>
          <w:b/>
          <w:sz w:val="24"/>
          <w:szCs w:val="24"/>
        </w:rPr>
      </w:pPr>
    </w:p>
    <w:p w:rsidR="003624F9" w:rsidRPr="002A3B4F" w:rsidRDefault="003624F9" w:rsidP="003624F9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4.1. Обязательную проверку соблюдения условий, целей и порядка предоставления Субсидии осуществляет Главный распорядитель и органы муниципального финансового контроля.</w:t>
      </w:r>
    </w:p>
    <w:p w:rsidR="003624F9" w:rsidRPr="002A3B4F" w:rsidRDefault="003624F9" w:rsidP="003624F9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4.2. В случае выявления нарушений условий, целей и порядка предоставления Субсидии по фактам проверок, а также </w:t>
      </w:r>
      <w:proofErr w:type="spellStart"/>
      <w:r w:rsidRPr="002A3B4F">
        <w:rPr>
          <w:sz w:val="24"/>
          <w:szCs w:val="24"/>
        </w:rPr>
        <w:t>недостижения</w:t>
      </w:r>
      <w:proofErr w:type="spellEnd"/>
      <w:r w:rsidRPr="002A3B4F">
        <w:rPr>
          <w:sz w:val="24"/>
          <w:szCs w:val="24"/>
        </w:rPr>
        <w:t xml:space="preserve"> значений</w:t>
      </w:r>
      <w:r w:rsidR="004E0FCE" w:rsidRPr="002A3B4F">
        <w:rPr>
          <w:sz w:val="24"/>
          <w:szCs w:val="24"/>
        </w:rPr>
        <w:t xml:space="preserve"> результатов предоставления Субсидии, Получателю Субсидии в течение 10 рабочих дней со дня установления данного факта направляется письменное требование о возврате Субсидии в бюджет Пучежского городского поселения.</w:t>
      </w:r>
    </w:p>
    <w:p w:rsidR="004E0FCE" w:rsidRPr="002A3B4F" w:rsidRDefault="004E0FCE" w:rsidP="003624F9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4.3. Получатель Субсидии обязан возвратить Субсидию в объеме, указанном в требовании о возврате Субсидии в течение 5 рабочих дней со дня получения требования, указанного в подпункте 4.2. настоящего порядка.</w:t>
      </w:r>
    </w:p>
    <w:p w:rsidR="004E0FCE" w:rsidRPr="002A3B4F" w:rsidRDefault="004E0FCE" w:rsidP="003624F9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4.4. В случае нарушения срока, предусмотренного подпунктом 4.3. настоящего Порядка, Получатель Субсидии выплачивает пени в размере 0,1 % от суммы Субсидии, подлежащей возврату, за каждый день просрочки возврата Субсидии.</w:t>
      </w:r>
    </w:p>
    <w:p w:rsidR="004E0FCE" w:rsidRPr="002A3B4F" w:rsidRDefault="004E0FCE" w:rsidP="003624F9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4.5. При отказе Получателя Субсидии от добровольного возврата Субсидии ее взыскание осуществляется в судебном порядке в соответствии с действующим законодательством.</w:t>
      </w:r>
    </w:p>
    <w:p w:rsidR="004E0FCE" w:rsidRPr="002A3B4F" w:rsidRDefault="004E0FCE" w:rsidP="003624F9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4.6. Не использованный Получателем Субсидии в текущем финансовом году остаток Субсидии подлежит возврату в бюджет Пучежского городского поселения в течение </w:t>
      </w:r>
      <w:r w:rsidR="0069690B">
        <w:rPr>
          <w:sz w:val="24"/>
          <w:szCs w:val="24"/>
        </w:rPr>
        <w:t>5</w:t>
      </w:r>
      <w:r w:rsidRPr="002A3B4F">
        <w:rPr>
          <w:sz w:val="24"/>
          <w:szCs w:val="24"/>
        </w:rPr>
        <w:t xml:space="preserve"> рабочих дней со дня получения требования Главного распорядителя о возврате остатка Субсидии, путем перечисления денежных средств Получателя Субсидии на лицевой счет Главного распорядителя, открытый в УФК по Ивановской области.</w:t>
      </w:r>
    </w:p>
    <w:p w:rsidR="004E0FCE" w:rsidRPr="002A3B4F" w:rsidRDefault="004E0FCE" w:rsidP="003624F9">
      <w:pPr>
        <w:suppressAutoHyphens/>
        <w:jc w:val="both"/>
        <w:rPr>
          <w:sz w:val="24"/>
          <w:szCs w:val="24"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2A3B4F" w:rsidRDefault="002A3B4F" w:rsidP="004E0FCE">
      <w:pPr>
        <w:suppressAutoHyphens/>
        <w:jc w:val="right"/>
        <w:rPr>
          <w:b/>
        </w:rPr>
      </w:pPr>
    </w:p>
    <w:p w:rsidR="002A3B4F" w:rsidRDefault="002A3B4F" w:rsidP="004E0FCE">
      <w:pPr>
        <w:suppressAutoHyphens/>
        <w:jc w:val="right"/>
        <w:rPr>
          <w:b/>
        </w:rPr>
      </w:pPr>
    </w:p>
    <w:p w:rsidR="002A3B4F" w:rsidRDefault="002A3B4F" w:rsidP="004E0FCE">
      <w:pPr>
        <w:suppressAutoHyphens/>
        <w:jc w:val="right"/>
        <w:rPr>
          <w:b/>
        </w:rPr>
      </w:pPr>
    </w:p>
    <w:p w:rsidR="002A3B4F" w:rsidRDefault="002A3B4F" w:rsidP="004E0FCE">
      <w:pPr>
        <w:suppressAutoHyphens/>
        <w:jc w:val="right"/>
        <w:rPr>
          <w:b/>
        </w:rPr>
      </w:pPr>
    </w:p>
    <w:p w:rsidR="004E0FCE" w:rsidRPr="002A3B4F" w:rsidRDefault="004E0FCE" w:rsidP="004E0FCE">
      <w:pPr>
        <w:suppressAutoHyphens/>
        <w:jc w:val="right"/>
        <w:rPr>
          <w:b/>
        </w:rPr>
      </w:pPr>
      <w:r w:rsidRPr="002A3B4F">
        <w:rPr>
          <w:b/>
        </w:rPr>
        <w:t>Приложение</w:t>
      </w:r>
      <w:r w:rsidR="00ED6F09" w:rsidRPr="002A3B4F">
        <w:rPr>
          <w:b/>
        </w:rPr>
        <w:t xml:space="preserve"> № 1</w:t>
      </w:r>
      <w:r w:rsidRPr="002A3B4F">
        <w:rPr>
          <w:b/>
        </w:rPr>
        <w:t xml:space="preserve"> к Порядку</w:t>
      </w:r>
    </w:p>
    <w:p w:rsidR="004E0FCE" w:rsidRPr="002A3B4F" w:rsidRDefault="004E0FCE" w:rsidP="004E0FCE">
      <w:pPr>
        <w:suppressAutoHyphens/>
        <w:jc w:val="right"/>
        <w:rPr>
          <w:sz w:val="24"/>
          <w:szCs w:val="24"/>
        </w:rPr>
      </w:pPr>
    </w:p>
    <w:p w:rsidR="004E0FCE" w:rsidRPr="002A3B4F" w:rsidRDefault="004E0FCE" w:rsidP="004E0FCE">
      <w:pPr>
        <w:suppressAutoHyphens/>
        <w:jc w:val="center"/>
        <w:rPr>
          <w:sz w:val="24"/>
          <w:szCs w:val="24"/>
        </w:rPr>
      </w:pPr>
      <w:r w:rsidRPr="002A3B4F">
        <w:rPr>
          <w:sz w:val="24"/>
          <w:szCs w:val="24"/>
        </w:rPr>
        <w:t>Состав Комиссии по рассмотрению документов</w:t>
      </w:r>
    </w:p>
    <w:p w:rsidR="004E0FCE" w:rsidRPr="002A3B4F" w:rsidRDefault="004E0FCE" w:rsidP="004E0FCE">
      <w:pPr>
        <w:suppressAutoHyphens/>
        <w:jc w:val="center"/>
        <w:rPr>
          <w:sz w:val="24"/>
          <w:szCs w:val="24"/>
        </w:rPr>
      </w:pPr>
      <w:r w:rsidRPr="002A3B4F">
        <w:rPr>
          <w:sz w:val="24"/>
          <w:szCs w:val="24"/>
        </w:rPr>
        <w:t>На предоставление Субсидии из бюджета Пучежского городского поселения</w:t>
      </w:r>
    </w:p>
    <w:p w:rsidR="004E0FCE" w:rsidRPr="002A3B4F" w:rsidRDefault="004E0FCE" w:rsidP="004E0FCE">
      <w:pPr>
        <w:suppressAutoHyphens/>
        <w:jc w:val="center"/>
        <w:rPr>
          <w:sz w:val="24"/>
          <w:szCs w:val="24"/>
        </w:rPr>
      </w:pPr>
    </w:p>
    <w:p w:rsidR="004E0FCE" w:rsidRPr="002A3B4F" w:rsidRDefault="00011903" w:rsidP="00011903">
      <w:pPr>
        <w:pStyle w:val="af7"/>
        <w:numPr>
          <w:ilvl w:val="0"/>
          <w:numId w:val="19"/>
        </w:numPr>
        <w:suppressAutoHyphens/>
        <w:rPr>
          <w:sz w:val="24"/>
          <w:szCs w:val="24"/>
        </w:rPr>
      </w:pPr>
      <w:proofErr w:type="spellStart"/>
      <w:r w:rsidRPr="002A3B4F">
        <w:rPr>
          <w:sz w:val="24"/>
          <w:szCs w:val="24"/>
        </w:rPr>
        <w:t>Золоткова</w:t>
      </w:r>
      <w:proofErr w:type="spellEnd"/>
      <w:r w:rsidRPr="002A3B4F">
        <w:rPr>
          <w:sz w:val="24"/>
          <w:szCs w:val="24"/>
        </w:rPr>
        <w:t xml:space="preserve"> И.В. – председатель Комиссии</w:t>
      </w:r>
    </w:p>
    <w:p w:rsidR="00011903" w:rsidRPr="002A3B4F" w:rsidRDefault="00011903" w:rsidP="00011903">
      <w:pPr>
        <w:suppressAutoHyphens/>
        <w:rPr>
          <w:sz w:val="24"/>
          <w:szCs w:val="24"/>
        </w:rPr>
      </w:pPr>
    </w:p>
    <w:p w:rsidR="00011903" w:rsidRPr="002A3B4F" w:rsidRDefault="00011903" w:rsidP="00011903">
      <w:pPr>
        <w:pStyle w:val="af7"/>
        <w:numPr>
          <w:ilvl w:val="0"/>
          <w:numId w:val="19"/>
        </w:num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>Карпов А.Н. – заместитель председателя Комиссии</w:t>
      </w:r>
    </w:p>
    <w:p w:rsidR="003624F9" w:rsidRPr="002A3B4F" w:rsidRDefault="003624F9" w:rsidP="00011903">
      <w:pPr>
        <w:pStyle w:val="af7"/>
        <w:suppressAutoHyphens/>
        <w:jc w:val="both"/>
        <w:rPr>
          <w:b/>
          <w:sz w:val="24"/>
          <w:szCs w:val="24"/>
        </w:rPr>
      </w:pPr>
    </w:p>
    <w:p w:rsidR="00011903" w:rsidRPr="002A3B4F" w:rsidRDefault="00011903" w:rsidP="00011903">
      <w:pPr>
        <w:pStyle w:val="af7"/>
        <w:numPr>
          <w:ilvl w:val="0"/>
          <w:numId w:val="19"/>
        </w:numPr>
        <w:suppressAutoHyphens/>
        <w:jc w:val="both"/>
        <w:rPr>
          <w:b/>
          <w:sz w:val="24"/>
          <w:szCs w:val="24"/>
        </w:rPr>
      </w:pPr>
      <w:proofErr w:type="spellStart"/>
      <w:r w:rsidRPr="002A3B4F">
        <w:rPr>
          <w:sz w:val="24"/>
          <w:szCs w:val="24"/>
        </w:rPr>
        <w:t>Барышева</w:t>
      </w:r>
      <w:proofErr w:type="spellEnd"/>
      <w:r w:rsidRPr="002A3B4F">
        <w:rPr>
          <w:sz w:val="24"/>
          <w:szCs w:val="24"/>
        </w:rPr>
        <w:t xml:space="preserve"> Н.В. – секретарь Комиссии</w:t>
      </w:r>
    </w:p>
    <w:p w:rsidR="00011903" w:rsidRPr="002A3B4F" w:rsidRDefault="00011903" w:rsidP="00011903">
      <w:pPr>
        <w:pStyle w:val="af7"/>
        <w:rPr>
          <w:b/>
          <w:sz w:val="24"/>
          <w:szCs w:val="24"/>
        </w:rPr>
      </w:pPr>
    </w:p>
    <w:p w:rsidR="00011903" w:rsidRPr="002A3B4F" w:rsidRDefault="00011903" w:rsidP="00011903">
      <w:pPr>
        <w:pStyle w:val="af7"/>
        <w:numPr>
          <w:ilvl w:val="0"/>
          <w:numId w:val="19"/>
        </w:num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>Соколов М.Н. – член Комиссии</w:t>
      </w:r>
    </w:p>
    <w:p w:rsidR="00011903" w:rsidRPr="002A3B4F" w:rsidRDefault="00011903" w:rsidP="00011903">
      <w:pPr>
        <w:pStyle w:val="af7"/>
        <w:rPr>
          <w:sz w:val="24"/>
          <w:szCs w:val="24"/>
        </w:rPr>
      </w:pPr>
    </w:p>
    <w:p w:rsidR="00011903" w:rsidRPr="002A3B4F" w:rsidRDefault="00011903" w:rsidP="00011903">
      <w:pPr>
        <w:pStyle w:val="af7"/>
        <w:numPr>
          <w:ilvl w:val="0"/>
          <w:numId w:val="19"/>
        </w:num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>Воронов С.Л. – член Комиссии</w:t>
      </w:r>
    </w:p>
    <w:p w:rsidR="00011903" w:rsidRPr="002A3B4F" w:rsidRDefault="00011903" w:rsidP="00011903">
      <w:pPr>
        <w:pStyle w:val="af7"/>
        <w:rPr>
          <w:sz w:val="24"/>
          <w:szCs w:val="24"/>
        </w:rPr>
      </w:pPr>
    </w:p>
    <w:p w:rsidR="00011903" w:rsidRPr="002A3B4F" w:rsidRDefault="00011903" w:rsidP="00011903">
      <w:pPr>
        <w:pStyle w:val="af7"/>
        <w:numPr>
          <w:ilvl w:val="0"/>
          <w:numId w:val="19"/>
        </w:num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>Жигалова С.</w:t>
      </w:r>
      <w:r w:rsidR="001D3CB4">
        <w:rPr>
          <w:sz w:val="24"/>
          <w:szCs w:val="24"/>
        </w:rPr>
        <w:t>Н</w:t>
      </w:r>
      <w:r w:rsidRPr="002A3B4F">
        <w:rPr>
          <w:sz w:val="24"/>
          <w:szCs w:val="24"/>
        </w:rPr>
        <w:t>. – член Комиссии</w:t>
      </w:r>
    </w:p>
    <w:p w:rsidR="00011903" w:rsidRPr="002A3B4F" w:rsidRDefault="00011903" w:rsidP="00011903">
      <w:pPr>
        <w:pStyle w:val="af7"/>
        <w:suppressAutoHyphens/>
        <w:jc w:val="both"/>
        <w:rPr>
          <w:b/>
          <w:sz w:val="24"/>
          <w:szCs w:val="24"/>
        </w:rPr>
      </w:pPr>
    </w:p>
    <w:p w:rsidR="00AF5741" w:rsidRPr="002A3B4F" w:rsidRDefault="00AF5741" w:rsidP="00295EB7">
      <w:pPr>
        <w:suppressAutoHyphens/>
        <w:jc w:val="both"/>
        <w:rPr>
          <w:sz w:val="24"/>
          <w:szCs w:val="24"/>
        </w:rPr>
      </w:pPr>
    </w:p>
    <w:p w:rsidR="00AF5741" w:rsidRPr="002A3B4F" w:rsidRDefault="00AF5741" w:rsidP="00295EB7">
      <w:pPr>
        <w:suppressAutoHyphens/>
        <w:jc w:val="right"/>
        <w:rPr>
          <w:rStyle w:val="af1"/>
          <w:szCs w:val="24"/>
        </w:rPr>
      </w:pPr>
      <w:bookmarkStart w:id="19" w:name="sub_140200"/>
    </w:p>
    <w:p w:rsidR="00AF5741" w:rsidRPr="002A3B4F" w:rsidRDefault="00AF5741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AF5741" w:rsidRPr="002A3B4F" w:rsidRDefault="00AF5741" w:rsidP="00295EB7">
      <w:pPr>
        <w:suppressAutoHyphens/>
        <w:jc w:val="right"/>
        <w:rPr>
          <w:b/>
          <w:sz w:val="24"/>
          <w:szCs w:val="24"/>
        </w:rPr>
      </w:pPr>
      <w:r w:rsidRPr="002A3B4F">
        <w:rPr>
          <w:rStyle w:val="af1"/>
          <w:szCs w:val="24"/>
        </w:rPr>
        <w:t>Приложение</w:t>
      </w:r>
      <w:r w:rsidR="00ED6F09" w:rsidRPr="002A3B4F">
        <w:rPr>
          <w:rStyle w:val="af1"/>
          <w:szCs w:val="24"/>
        </w:rPr>
        <w:t xml:space="preserve"> № 2 к Порядку</w:t>
      </w:r>
      <w:r w:rsidRPr="002A3B4F">
        <w:rPr>
          <w:rStyle w:val="af1"/>
          <w:szCs w:val="24"/>
        </w:rPr>
        <w:br/>
      </w:r>
    </w:p>
    <w:bookmarkEnd w:id="19"/>
    <w:p w:rsidR="00AF5741" w:rsidRPr="002A3B4F" w:rsidRDefault="00AF5741" w:rsidP="00295EB7">
      <w:pPr>
        <w:suppressAutoHyphens/>
        <w:rPr>
          <w:sz w:val="24"/>
          <w:szCs w:val="24"/>
        </w:rPr>
      </w:pP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 xml:space="preserve">Главный распорядитель Субсидии - 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>Получатель Субсидии - _____________________________________________________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>Соглашение о предоставлении Субсидии от ______ № ________.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</w:p>
    <w:p w:rsidR="00AF5741" w:rsidRPr="002A3B4F" w:rsidRDefault="00AF5741" w:rsidP="00295EB7">
      <w:pPr>
        <w:pStyle w:val="1"/>
        <w:suppressAutoHyphens/>
        <w:rPr>
          <w:rFonts w:ascii="Times New Roman" w:hAnsi="Times New Roman"/>
          <w:szCs w:val="24"/>
        </w:rPr>
      </w:pPr>
      <w:r w:rsidRPr="002A3B4F">
        <w:rPr>
          <w:rFonts w:ascii="Times New Roman" w:hAnsi="Times New Roman"/>
          <w:szCs w:val="24"/>
        </w:rPr>
        <w:t>Отчет</w:t>
      </w:r>
      <w:r w:rsidRPr="002A3B4F">
        <w:rPr>
          <w:rFonts w:ascii="Times New Roman" w:hAnsi="Times New Roman"/>
          <w:szCs w:val="24"/>
        </w:rPr>
        <w:br/>
        <w:t xml:space="preserve">о недополученных доходах, подлежащих возмещению за счет Субсидии </w:t>
      </w:r>
    </w:p>
    <w:p w:rsidR="00AF5741" w:rsidRPr="002A3B4F" w:rsidRDefault="00AF5741" w:rsidP="00295EB7">
      <w:pPr>
        <w:pStyle w:val="1"/>
        <w:suppressAutoHyphens/>
        <w:rPr>
          <w:rFonts w:ascii="Times New Roman" w:hAnsi="Times New Roman"/>
          <w:szCs w:val="24"/>
        </w:rPr>
      </w:pPr>
      <w:r w:rsidRPr="002A3B4F">
        <w:rPr>
          <w:rFonts w:ascii="Times New Roman" w:hAnsi="Times New Roman"/>
          <w:szCs w:val="24"/>
        </w:rPr>
        <w:t>за период __________ 20___ года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>Экономически обоснованный тариф, подтвержденный заключением независимого аудитора (ЭОТ) - ____ руб.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>Предельный норматив расходования бюджетных средств на одну помывку в общих отделениях бань (Н)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>в дни пара - ______ руб.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>в дни без пара - ______ руб.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20"/>
        <w:gridCol w:w="1757"/>
        <w:gridCol w:w="1985"/>
        <w:gridCol w:w="1275"/>
        <w:gridCol w:w="2444"/>
        <w:gridCol w:w="1667"/>
      </w:tblGrid>
      <w:tr w:rsidR="00AF5741" w:rsidRPr="002A3B4F" w:rsidTr="008764D2">
        <w:trPr>
          <w:cantSplit/>
          <w:trHeight w:val="2274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3B4F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Экономически обоснованные затраты,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Суммарная величина доходов от оказания услуг по помывке в общих отделениях бань, руб. </w:t>
            </w:r>
            <w:r w:rsidRPr="002A3B4F">
              <w:rPr>
                <w:rStyle w:val="af1"/>
                <w:rFonts w:ascii="Times New Roman" w:hAnsi="Times New Roman" w:cs="Times New Roman"/>
              </w:rPr>
              <w:t>&lt;</w:t>
            </w:r>
            <w:hyperlink w:anchor="sub_992" w:history="1">
              <w:r w:rsidRPr="002A3B4F">
                <w:rPr>
                  <w:rStyle w:val="ae"/>
                  <w:rFonts w:ascii="Times New Roman" w:eastAsia="Calibri" w:hAnsi="Times New Roman" w:cs="Times New Roman"/>
                </w:rPr>
                <w:t>*</w:t>
              </w:r>
            </w:hyperlink>
            <w:r w:rsidRPr="002A3B4F">
              <w:rPr>
                <w:rStyle w:val="af1"/>
                <w:rFonts w:ascii="Times New Roman" w:hAnsi="Times New Roman" w:cs="Times New Roman"/>
              </w:rPr>
              <w:t>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Недополученные доходы, руб.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Величина средств, рассчитанная исходя из предельного норматива расходования бюджетных средств на одну помывку, руб.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Сумма недополученных доходов, подлежащих возмещению за счет Субсидии, руб.</w:t>
            </w:r>
          </w:p>
        </w:tc>
      </w:tr>
      <w:tr w:rsidR="00AF5741" w:rsidRPr="002A3B4F" w:rsidTr="008764D2"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гр.2 = </w:t>
            </w:r>
          </w:p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гр.1 </w:t>
            </w:r>
            <w:proofErr w:type="spellStart"/>
            <w:r w:rsidRPr="002A3B4F">
              <w:rPr>
                <w:rFonts w:ascii="Times New Roman" w:hAnsi="Times New Roman" w:cs="Times New Roman"/>
              </w:rPr>
              <w:t>x</w:t>
            </w:r>
            <w:proofErr w:type="spellEnd"/>
            <w:r w:rsidRPr="002A3B4F">
              <w:rPr>
                <w:rFonts w:ascii="Times New Roman" w:hAnsi="Times New Roman" w:cs="Times New Roman"/>
              </w:rPr>
              <w:t xml:space="preserve"> ЭОТ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гр.4 = </w:t>
            </w:r>
          </w:p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гр.2 - гр.3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гр.5 = гр.1 </w:t>
            </w:r>
            <w:proofErr w:type="spellStart"/>
            <w:r w:rsidRPr="002A3B4F">
              <w:rPr>
                <w:rFonts w:ascii="Times New Roman" w:hAnsi="Times New Roman" w:cs="Times New Roman"/>
              </w:rPr>
              <w:t>x</w:t>
            </w:r>
            <w:proofErr w:type="spellEnd"/>
            <w:r w:rsidRPr="002A3B4F"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гр.6 </w:t>
            </w:r>
            <w:hyperlink w:anchor="sub_991" w:history="1">
              <w:r w:rsidRPr="002A3B4F">
                <w:rPr>
                  <w:rStyle w:val="ae"/>
                  <w:rFonts w:ascii="Times New Roman" w:eastAsia="Calibri" w:hAnsi="Times New Roman" w:cs="Times New Roman"/>
                </w:rPr>
                <w:t>*</w:t>
              </w:r>
            </w:hyperlink>
          </w:p>
        </w:tc>
      </w:tr>
      <w:tr w:rsidR="00AF5741" w:rsidRPr="002A3B4F" w:rsidTr="008764D2"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с паром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2A3B4F" w:rsidTr="008764D2"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без пара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2A3B4F" w:rsidTr="008764D2"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AF5741" w:rsidRPr="002A3B4F" w:rsidRDefault="00AF5741" w:rsidP="00295EB7">
      <w:pPr>
        <w:suppressAutoHyphens/>
        <w:rPr>
          <w:sz w:val="24"/>
          <w:szCs w:val="24"/>
        </w:rPr>
      </w:pPr>
    </w:p>
    <w:p w:rsidR="00AF5741" w:rsidRPr="002A3B4F" w:rsidRDefault="00AF5741" w:rsidP="00295EB7">
      <w:pPr>
        <w:suppressAutoHyphens/>
        <w:rPr>
          <w:sz w:val="24"/>
          <w:szCs w:val="24"/>
        </w:rPr>
      </w:pPr>
      <w:bookmarkStart w:id="20" w:name="sub_991"/>
      <w:r w:rsidRPr="002A3B4F">
        <w:rPr>
          <w:rStyle w:val="af1"/>
          <w:szCs w:val="24"/>
        </w:rPr>
        <w:t>*</w:t>
      </w:r>
      <w:r w:rsidRPr="002A3B4F">
        <w:rPr>
          <w:sz w:val="24"/>
          <w:szCs w:val="24"/>
        </w:rPr>
        <w:t xml:space="preserve"> графа 6 (заполняется только строка "всего"), путем расчета:</w:t>
      </w:r>
    </w:p>
    <w:bookmarkEnd w:id="20"/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>1) указывается сумма субсидии, подлежащей к возмещению из бюджета, рассчитанная путем = сумма доходов от оказания услуг - себестоимость услуг (если недополученные доходы меньше величины, указанной в гр.5)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>2) указывается сумма субсидии, подлежащей к возмещению из бюджета, равная величине указанной в гр.5 (если недополученные доходы больше величины, указанной в гр.5)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>Руководитель Организации   _________________                   _____________________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                                              (подпись)                             (расшифровка подписи)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>Главный бухгалтер:                _________________                   ______________________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                                              (подпись)                             (расшифровка подписи)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>Проверено:       _____________    ____________                       ______________________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                (должность)         (подпись)                              (расшифровка подписи)    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bookmarkStart w:id="21" w:name="sub_992"/>
      <w:r w:rsidRPr="002A3B4F">
        <w:rPr>
          <w:rStyle w:val="af1"/>
          <w:szCs w:val="24"/>
        </w:rPr>
        <w:t>&lt;*&gt;</w:t>
      </w:r>
      <w:r w:rsidRPr="002A3B4F">
        <w:rPr>
          <w:sz w:val="24"/>
          <w:szCs w:val="24"/>
        </w:rPr>
        <w:t xml:space="preserve"> Для Организаций, являющихся плательщиком НДС, суммарная величина доходов от оказания услуг по помывке в общих отделениях бань указывается без учета НДС.</w:t>
      </w:r>
      <w:bookmarkEnd w:id="21"/>
    </w:p>
    <w:p w:rsidR="00AF5741" w:rsidRPr="002A3B4F" w:rsidRDefault="00AF5741" w:rsidP="00295EB7">
      <w:pPr>
        <w:suppressAutoHyphens/>
        <w:rPr>
          <w:sz w:val="24"/>
          <w:szCs w:val="24"/>
        </w:rPr>
        <w:sectPr w:rsidR="00AF5741" w:rsidRPr="002A3B4F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AF5741" w:rsidRPr="002A3B4F" w:rsidRDefault="00AF5741" w:rsidP="00295EB7">
      <w:pPr>
        <w:suppressAutoHyphens/>
        <w:jc w:val="right"/>
        <w:rPr>
          <w:sz w:val="24"/>
          <w:szCs w:val="24"/>
        </w:rPr>
      </w:pPr>
      <w:bookmarkStart w:id="22" w:name="sub_140210"/>
      <w:r w:rsidRPr="002A3B4F">
        <w:rPr>
          <w:rStyle w:val="af1"/>
          <w:szCs w:val="24"/>
        </w:rPr>
        <w:lastRenderedPageBreak/>
        <w:t>таблица № 1</w:t>
      </w:r>
      <w:r w:rsidRPr="002A3B4F">
        <w:rPr>
          <w:rStyle w:val="af1"/>
          <w:szCs w:val="24"/>
        </w:rPr>
        <w:br/>
        <w:t xml:space="preserve">к </w:t>
      </w:r>
      <w:hyperlink w:anchor="sub_140200" w:history="1">
        <w:r w:rsidRPr="003D5FD0">
          <w:rPr>
            <w:rStyle w:val="ae"/>
            <w:rFonts w:eastAsia="Calibri"/>
            <w:color w:val="auto"/>
            <w:szCs w:val="24"/>
          </w:rPr>
          <w:t>отчету</w:t>
        </w:r>
      </w:hyperlink>
      <w:r w:rsidRPr="003D5FD0">
        <w:rPr>
          <w:rStyle w:val="af1"/>
          <w:color w:val="auto"/>
          <w:szCs w:val="24"/>
        </w:rPr>
        <w:t xml:space="preserve"> </w:t>
      </w:r>
      <w:r w:rsidRPr="002A3B4F">
        <w:rPr>
          <w:rStyle w:val="af1"/>
          <w:szCs w:val="24"/>
        </w:rPr>
        <w:t>о недополученных доходах,</w:t>
      </w:r>
      <w:r w:rsidRPr="002A3B4F">
        <w:rPr>
          <w:rStyle w:val="af1"/>
          <w:szCs w:val="24"/>
        </w:rPr>
        <w:br/>
        <w:t>подлежащих возмещению за счет Субсидии</w:t>
      </w:r>
    </w:p>
    <w:bookmarkEnd w:id="22"/>
    <w:p w:rsidR="00AF5741" w:rsidRPr="002A3B4F" w:rsidRDefault="00AF5741" w:rsidP="00295EB7">
      <w:pPr>
        <w:pStyle w:val="1"/>
        <w:suppressAutoHyphens/>
        <w:rPr>
          <w:rFonts w:ascii="Times New Roman" w:hAnsi="Times New Roman"/>
          <w:szCs w:val="24"/>
        </w:rPr>
      </w:pPr>
      <w:r w:rsidRPr="002A3B4F">
        <w:rPr>
          <w:rFonts w:ascii="Times New Roman" w:hAnsi="Times New Roman"/>
          <w:szCs w:val="24"/>
        </w:rPr>
        <w:t>Справка</w:t>
      </w:r>
      <w:r w:rsidRPr="002A3B4F">
        <w:rPr>
          <w:rFonts w:ascii="Times New Roman" w:hAnsi="Times New Roman"/>
          <w:szCs w:val="24"/>
        </w:rPr>
        <w:br/>
        <w:t>о доходах от оказания услуг по помывке в общих отделениях бань</w:t>
      </w:r>
      <w:r w:rsidRPr="002A3B4F">
        <w:rPr>
          <w:rFonts w:ascii="Times New Roman" w:hAnsi="Times New Roman"/>
          <w:szCs w:val="24"/>
        </w:rPr>
        <w:br/>
        <w:t>_____________________________________________________</w:t>
      </w:r>
      <w:r w:rsidRPr="002A3B4F">
        <w:rPr>
          <w:rFonts w:ascii="Times New Roman" w:hAnsi="Times New Roman"/>
          <w:szCs w:val="24"/>
        </w:rPr>
        <w:br/>
        <w:t>(наименование получателя субсидии)</w:t>
      </w:r>
    </w:p>
    <w:p w:rsidR="00AF5741" w:rsidRPr="002A3B4F" w:rsidRDefault="00AF5741" w:rsidP="00295EB7">
      <w:pPr>
        <w:suppressAutoHyphens/>
        <w:ind w:firstLine="698"/>
        <w:jc w:val="center"/>
        <w:rPr>
          <w:sz w:val="24"/>
          <w:szCs w:val="24"/>
        </w:rPr>
      </w:pPr>
      <w:r w:rsidRPr="002A3B4F">
        <w:rPr>
          <w:sz w:val="24"/>
          <w:szCs w:val="24"/>
        </w:rPr>
        <w:t>за период _________ 20___ года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4"/>
        <w:gridCol w:w="786"/>
        <w:gridCol w:w="890"/>
        <w:gridCol w:w="848"/>
        <w:gridCol w:w="829"/>
        <w:gridCol w:w="872"/>
        <w:gridCol w:w="840"/>
        <w:gridCol w:w="984"/>
        <w:gridCol w:w="891"/>
        <w:gridCol w:w="885"/>
        <w:gridCol w:w="832"/>
        <w:gridCol w:w="798"/>
        <w:gridCol w:w="853"/>
        <w:gridCol w:w="914"/>
        <w:gridCol w:w="790"/>
        <w:gridCol w:w="1028"/>
        <w:gridCol w:w="888"/>
        <w:gridCol w:w="813"/>
      </w:tblGrid>
      <w:tr w:rsidR="00AF5741" w:rsidRPr="002A3B4F" w:rsidTr="008764D2">
        <w:tc>
          <w:tcPr>
            <w:tcW w:w="1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Посетители, оплачивающие услуги по тарифу ______ руб. (в дни пара в парильном помещении)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Посетители, оплачивающие услуги по тарифу ______ руб. (в дни отсутствия пара в парильном помещении)</w:t>
            </w:r>
          </w:p>
        </w:tc>
        <w:tc>
          <w:tcPr>
            <w:tcW w:w="35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Дети до 7 лет</w:t>
            </w:r>
          </w:p>
        </w:tc>
        <w:tc>
          <w:tcPr>
            <w:tcW w:w="3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Дети от 7 до 14 лет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Льготный тариф для многодетных семей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ВСЕГО</w:t>
            </w:r>
          </w:p>
        </w:tc>
      </w:tr>
      <w:tr w:rsidR="00AF5741" w:rsidRPr="002A3B4F" w:rsidTr="008764D2">
        <w:trPr>
          <w:trHeight w:val="276"/>
        </w:trPr>
        <w:tc>
          <w:tcPr>
            <w:tcW w:w="1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Посетители, оплачивающие услуги по тарифу ______ руб. (в дни пара в парильном помещении)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Посетители, оплачивающие услуги по тарифу ______ руб. (в дни отсутствия пара в парильном помещении)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2A3B4F" w:rsidTr="008764D2">
        <w:tc>
          <w:tcPr>
            <w:tcW w:w="1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по тарифу ______ руб. (в дни пара в парильном помещении)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по тарифу ______ руб. (в дни отсутствия пара в парильном помещении)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по тарифу ______ руб. (в дни пара в парильном помещении)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по тарифу ______ руб. (в дни отсутствия пара в парильном помещении)</w:t>
            </w:r>
          </w:p>
        </w:tc>
        <w:tc>
          <w:tcPr>
            <w:tcW w:w="1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BC1C03" w:rsidTr="008764D2">
        <w:trPr>
          <w:cantSplit/>
          <w:trHeight w:val="1134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2A3B4F">
              <w:rPr>
                <w:rFonts w:ascii="Times New Roman" w:hAnsi="Times New Roman" w:cs="Times New Roman"/>
              </w:rPr>
              <w:t>помы-вок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2A3B4F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2A3B4F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2A3B4F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2A3B4F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2A3B4F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2A3B4F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2A3B4F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2A3B4F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F5741" w:rsidRPr="00BC1C03" w:rsidRDefault="00AF5741" w:rsidP="00295EB7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AF5741" w:rsidRPr="00BC1C03" w:rsidTr="008764D2"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AF5741" w:rsidRPr="00BC1C03" w:rsidRDefault="00AF5741" w:rsidP="00295EB7">
      <w:pPr>
        <w:suppressAutoHyphens/>
        <w:rPr>
          <w:sz w:val="24"/>
          <w:szCs w:val="24"/>
        </w:rPr>
      </w:pPr>
    </w:p>
    <w:p w:rsidR="00AF5741" w:rsidRPr="00BC1C03" w:rsidRDefault="00AF5741" w:rsidP="00295EB7">
      <w:pPr>
        <w:suppressAutoHyphens/>
        <w:rPr>
          <w:sz w:val="24"/>
          <w:szCs w:val="24"/>
        </w:rPr>
      </w:pPr>
      <w:r w:rsidRPr="00BC1C03">
        <w:rPr>
          <w:sz w:val="24"/>
          <w:szCs w:val="24"/>
        </w:rPr>
        <w:t xml:space="preserve">Суммарная величина доходов от оказания услуг по помывке в общих отделениях бань за период ________ 20__ года составила _________________________ (прописью), в том числе НДС </w:t>
      </w:r>
      <w:r w:rsidRPr="00BC1C03">
        <w:rPr>
          <w:rStyle w:val="af1"/>
          <w:szCs w:val="24"/>
        </w:rPr>
        <w:t>&lt;</w:t>
      </w:r>
      <w:hyperlink w:anchor="sub_993" w:history="1">
        <w:r w:rsidRPr="00BC1C03">
          <w:rPr>
            <w:rStyle w:val="ae"/>
            <w:rFonts w:eastAsia="Calibri"/>
            <w:szCs w:val="24"/>
          </w:rPr>
          <w:t>*</w:t>
        </w:r>
      </w:hyperlink>
      <w:r w:rsidRPr="00BC1C03">
        <w:rPr>
          <w:rStyle w:val="af1"/>
          <w:szCs w:val="24"/>
        </w:rPr>
        <w:t>&gt;</w:t>
      </w:r>
      <w:r w:rsidRPr="00BC1C03">
        <w:rPr>
          <w:sz w:val="24"/>
          <w:szCs w:val="24"/>
        </w:rPr>
        <w:t xml:space="preserve"> ___________________.</w:t>
      </w:r>
    </w:p>
    <w:p w:rsidR="00AF5741" w:rsidRPr="00BC1C03" w:rsidRDefault="00AF5741" w:rsidP="00295EB7">
      <w:pPr>
        <w:suppressAutoHyphens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3360"/>
        <w:gridCol w:w="3360"/>
      </w:tblGrid>
      <w:tr w:rsidR="00AF5741" w:rsidRPr="00BC1C03" w:rsidTr="008764D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___________________</w:t>
            </w:r>
          </w:p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(_____________________)</w:t>
            </w:r>
          </w:p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F5741" w:rsidRPr="00BC1C03" w:rsidTr="008764D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___________________</w:t>
            </w:r>
          </w:p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(_____________________)</w:t>
            </w:r>
          </w:p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AF5741" w:rsidRPr="00BC1C03" w:rsidRDefault="00AF5741" w:rsidP="00295EB7">
      <w:pPr>
        <w:suppressAutoHyphens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5600"/>
        <w:gridCol w:w="2520"/>
        <w:gridCol w:w="2520"/>
      </w:tblGrid>
      <w:tr w:rsidR="00AF5741" w:rsidRPr="00BC1C03" w:rsidTr="008764D2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Проверено: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________________________________________</w:t>
            </w:r>
          </w:p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</w:t>
            </w:r>
          </w:p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__________________</w:t>
            </w:r>
          </w:p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AF5741" w:rsidRPr="00BC1C03" w:rsidRDefault="00AF5741" w:rsidP="00295EB7">
      <w:pPr>
        <w:suppressAutoHyphens/>
        <w:rPr>
          <w:sz w:val="24"/>
          <w:szCs w:val="24"/>
        </w:rPr>
      </w:pPr>
    </w:p>
    <w:p w:rsidR="00AF5741" w:rsidRPr="00BC1C03" w:rsidRDefault="00AF5741" w:rsidP="00295EB7">
      <w:pPr>
        <w:suppressAutoHyphens/>
        <w:rPr>
          <w:sz w:val="24"/>
          <w:szCs w:val="24"/>
        </w:rPr>
      </w:pPr>
      <w:bookmarkStart w:id="23" w:name="sub_993"/>
      <w:r w:rsidRPr="00BC1C03">
        <w:rPr>
          <w:rStyle w:val="af1"/>
          <w:szCs w:val="24"/>
        </w:rPr>
        <w:t>&lt;*&gt;</w:t>
      </w:r>
      <w:r w:rsidRPr="00BC1C03">
        <w:rPr>
          <w:sz w:val="24"/>
          <w:szCs w:val="24"/>
        </w:rPr>
        <w:t xml:space="preserve"> Для Организаций, являющихся плательщиком НДС.</w:t>
      </w:r>
    </w:p>
    <w:bookmarkEnd w:id="23"/>
    <w:p w:rsidR="00AF5741" w:rsidRPr="00BC1C03" w:rsidRDefault="00AF5741" w:rsidP="00295EB7">
      <w:pPr>
        <w:suppressAutoHyphens/>
        <w:rPr>
          <w:sz w:val="24"/>
          <w:szCs w:val="24"/>
        </w:rPr>
      </w:pPr>
    </w:p>
    <w:p w:rsidR="00AF5741" w:rsidRPr="00BC1C03" w:rsidRDefault="00AF5741" w:rsidP="00295EB7">
      <w:pPr>
        <w:suppressAutoHyphens/>
        <w:rPr>
          <w:sz w:val="24"/>
          <w:szCs w:val="24"/>
        </w:rPr>
        <w:sectPr w:rsidR="00AF5741" w:rsidRPr="00BC1C03">
          <w:headerReference w:type="default" r:id="rId13"/>
          <w:footerReference w:type="default" r:id="rId1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AF5741" w:rsidRPr="00BC1C03" w:rsidRDefault="00AF5741" w:rsidP="00295EB7">
      <w:pPr>
        <w:suppressAutoHyphens/>
        <w:jc w:val="right"/>
        <w:rPr>
          <w:sz w:val="24"/>
          <w:szCs w:val="24"/>
        </w:rPr>
      </w:pPr>
      <w:bookmarkStart w:id="24" w:name="sub_140220"/>
      <w:r w:rsidRPr="00BC1C03">
        <w:rPr>
          <w:rStyle w:val="af1"/>
          <w:szCs w:val="24"/>
        </w:rPr>
        <w:lastRenderedPageBreak/>
        <w:t>таблица N 2</w:t>
      </w:r>
      <w:r w:rsidRPr="00BC1C03">
        <w:rPr>
          <w:rStyle w:val="af1"/>
          <w:szCs w:val="24"/>
        </w:rPr>
        <w:br/>
        <w:t xml:space="preserve">к </w:t>
      </w:r>
      <w:hyperlink w:anchor="sub_140200" w:history="1">
        <w:r w:rsidRPr="003D5FD0">
          <w:rPr>
            <w:rStyle w:val="ae"/>
            <w:rFonts w:eastAsia="Calibri"/>
            <w:color w:val="auto"/>
            <w:szCs w:val="24"/>
          </w:rPr>
          <w:t>отчету</w:t>
        </w:r>
      </w:hyperlink>
      <w:r w:rsidRPr="003D5FD0">
        <w:rPr>
          <w:rStyle w:val="af1"/>
          <w:color w:val="auto"/>
          <w:szCs w:val="24"/>
        </w:rPr>
        <w:t xml:space="preserve"> о</w:t>
      </w:r>
      <w:r w:rsidRPr="00BC1C03">
        <w:rPr>
          <w:rStyle w:val="af1"/>
          <w:szCs w:val="24"/>
        </w:rPr>
        <w:t xml:space="preserve"> недополученных доходах,</w:t>
      </w:r>
      <w:r w:rsidRPr="00BC1C03">
        <w:rPr>
          <w:rStyle w:val="af1"/>
          <w:szCs w:val="24"/>
        </w:rPr>
        <w:br/>
        <w:t>подлежащих возмещению за счет Субсидии</w:t>
      </w:r>
    </w:p>
    <w:bookmarkEnd w:id="24"/>
    <w:p w:rsidR="00AF5741" w:rsidRPr="00BC1C03" w:rsidRDefault="00AF5741" w:rsidP="00295EB7">
      <w:pPr>
        <w:suppressAutoHyphens/>
        <w:rPr>
          <w:sz w:val="24"/>
          <w:szCs w:val="24"/>
        </w:rPr>
      </w:pPr>
    </w:p>
    <w:p w:rsidR="00AF5741" w:rsidRPr="00BC1C03" w:rsidRDefault="00AF5741" w:rsidP="00295EB7">
      <w:pPr>
        <w:suppressAutoHyphens/>
        <w:ind w:firstLine="698"/>
        <w:jc w:val="right"/>
        <w:rPr>
          <w:sz w:val="24"/>
          <w:szCs w:val="24"/>
        </w:rPr>
      </w:pPr>
      <w:r w:rsidRPr="00BC1C03">
        <w:rPr>
          <w:sz w:val="24"/>
          <w:szCs w:val="24"/>
        </w:rPr>
        <w:t>СОГЛАСОВАНО</w:t>
      </w:r>
    </w:p>
    <w:p w:rsidR="00AF5741" w:rsidRPr="00BC1C03" w:rsidRDefault="00AF5741" w:rsidP="00295EB7">
      <w:pPr>
        <w:suppressAutoHyphens/>
        <w:ind w:firstLine="698"/>
        <w:jc w:val="right"/>
        <w:rPr>
          <w:sz w:val="24"/>
          <w:szCs w:val="24"/>
        </w:rPr>
      </w:pPr>
      <w:r w:rsidRPr="00BC1C03">
        <w:rPr>
          <w:sz w:val="24"/>
          <w:szCs w:val="24"/>
        </w:rPr>
        <w:t>Первый заместитель главы администрации</w:t>
      </w:r>
    </w:p>
    <w:p w:rsidR="00AF5741" w:rsidRPr="00BC1C03" w:rsidRDefault="00AF5741" w:rsidP="00295EB7">
      <w:pPr>
        <w:suppressAutoHyphens/>
        <w:ind w:firstLine="698"/>
        <w:jc w:val="right"/>
        <w:rPr>
          <w:sz w:val="24"/>
          <w:szCs w:val="24"/>
        </w:rPr>
      </w:pPr>
      <w:r w:rsidRPr="00BC1C03">
        <w:rPr>
          <w:sz w:val="24"/>
          <w:szCs w:val="24"/>
        </w:rPr>
        <w:t>Пучежского муниципального района</w:t>
      </w:r>
    </w:p>
    <w:p w:rsidR="00AF5741" w:rsidRPr="00BC1C03" w:rsidRDefault="00AF5741" w:rsidP="00295EB7">
      <w:pPr>
        <w:suppressAutoHyphens/>
        <w:ind w:firstLine="698"/>
        <w:jc w:val="right"/>
        <w:rPr>
          <w:sz w:val="24"/>
          <w:szCs w:val="24"/>
        </w:rPr>
      </w:pPr>
      <w:r w:rsidRPr="00BC1C03">
        <w:rPr>
          <w:sz w:val="24"/>
          <w:szCs w:val="24"/>
        </w:rPr>
        <w:t>______________  __________________</w:t>
      </w:r>
    </w:p>
    <w:p w:rsidR="00AF5741" w:rsidRPr="00BC1C03" w:rsidRDefault="00AF5741" w:rsidP="00295EB7">
      <w:pPr>
        <w:suppressAutoHyphens/>
        <w:ind w:firstLine="698"/>
        <w:jc w:val="right"/>
        <w:rPr>
          <w:sz w:val="24"/>
          <w:szCs w:val="24"/>
        </w:rPr>
      </w:pPr>
      <w:r w:rsidRPr="00BC1C03">
        <w:rPr>
          <w:sz w:val="24"/>
          <w:szCs w:val="24"/>
        </w:rPr>
        <w:t>"___"________________20___г.</w:t>
      </w:r>
    </w:p>
    <w:p w:rsidR="00AF5741" w:rsidRPr="00BC1C03" w:rsidRDefault="00AF5741" w:rsidP="00295EB7">
      <w:pPr>
        <w:suppressAutoHyphens/>
        <w:rPr>
          <w:sz w:val="24"/>
          <w:szCs w:val="24"/>
        </w:rPr>
      </w:pPr>
    </w:p>
    <w:p w:rsidR="00AF5741" w:rsidRPr="00BC1C03" w:rsidRDefault="00AF5741" w:rsidP="00295EB7">
      <w:pPr>
        <w:suppressAutoHyphens/>
        <w:rPr>
          <w:sz w:val="24"/>
          <w:szCs w:val="24"/>
        </w:rPr>
      </w:pPr>
    </w:p>
    <w:p w:rsidR="00AF5741" w:rsidRPr="00BC1C03" w:rsidRDefault="00AF5741" w:rsidP="00295EB7">
      <w:pPr>
        <w:pStyle w:val="1"/>
        <w:suppressAutoHyphens/>
        <w:rPr>
          <w:rFonts w:ascii="Times New Roman" w:hAnsi="Times New Roman"/>
          <w:szCs w:val="24"/>
        </w:rPr>
      </w:pPr>
      <w:r w:rsidRPr="00BC1C03">
        <w:rPr>
          <w:rFonts w:ascii="Times New Roman" w:hAnsi="Times New Roman"/>
          <w:szCs w:val="24"/>
        </w:rPr>
        <w:t>Отчет</w:t>
      </w:r>
      <w:r w:rsidRPr="00BC1C03">
        <w:rPr>
          <w:rFonts w:ascii="Times New Roman" w:hAnsi="Times New Roman"/>
          <w:szCs w:val="24"/>
        </w:rPr>
        <w:br/>
        <w:t>о фактически произведенных расходах, связанных с оказанием услуг по помывке в общих отделениях бань за период _________ 20___ года</w:t>
      </w:r>
    </w:p>
    <w:p w:rsidR="00AF5741" w:rsidRPr="00BC1C03" w:rsidRDefault="00AF5741" w:rsidP="00295EB7">
      <w:pPr>
        <w:suppressAutoHyphens/>
        <w:rPr>
          <w:sz w:val="24"/>
          <w:szCs w:val="24"/>
        </w:rPr>
      </w:pPr>
    </w:p>
    <w:p w:rsidR="00AF5741" w:rsidRPr="00BC1C03" w:rsidRDefault="00AF5741" w:rsidP="00295EB7">
      <w:pPr>
        <w:suppressAutoHyphens/>
        <w:rPr>
          <w:sz w:val="24"/>
          <w:szCs w:val="24"/>
        </w:rPr>
      </w:pPr>
      <w:r w:rsidRPr="00BC1C03">
        <w:rPr>
          <w:sz w:val="24"/>
          <w:szCs w:val="24"/>
        </w:rPr>
        <w:t>Получатель Субсидии - _____________________________________________________</w:t>
      </w:r>
    </w:p>
    <w:p w:rsidR="00AF5741" w:rsidRPr="00BC1C03" w:rsidRDefault="00AF5741" w:rsidP="00295EB7">
      <w:pPr>
        <w:suppressAutoHyphens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7329"/>
        <w:gridCol w:w="1876"/>
      </w:tblGrid>
      <w:tr w:rsidR="00AF5741" w:rsidRPr="00BC1C03" w:rsidTr="008764D2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BC1C03">
              <w:rPr>
                <w:rFonts w:ascii="Times New Roman" w:hAnsi="Times New Roman" w:cs="Times New Roman"/>
              </w:rPr>
              <w:t>п</w:t>
            </w:r>
            <w:proofErr w:type="spellEnd"/>
            <w:r w:rsidRPr="00BC1C03">
              <w:rPr>
                <w:rFonts w:ascii="Times New Roman" w:hAnsi="Times New Roman" w:cs="Times New Roman"/>
              </w:rPr>
              <w:t>/</w:t>
            </w:r>
            <w:proofErr w:type="spellStart"/>
            <w:r w:rsidRPr="00BC1C0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BC1C03" w:rsidTr="008764D2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Пропуск посетителей, чел.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BC1C03" w:rsidTr="008764D2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Доходы, полученные по тарифам для населения, руб.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BC1C03" w:rsidTr="008764D2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Себестоимость услуг (с расшифровкой по статьям затрат),</w:t>
            </w:r>
          </w:p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всего руб.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BC1C03" w:rsidTr="008764D2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BC1C03" w:rsidTr="008764D2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BC1C03" w:rsidTr="008764D2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BC1C03" w:rsidTr="008764D2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BC1C03" w:rsidTr="008764D2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BC1C03" w:rsidTr="008764D2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Сумма субсидии, подлежащая выплате из бюджета поселения, руб.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AF5741" w:rsidRPr="00BC1C03" w:rsidRDefault="00AF5741" w:rsidP="00295EB7">
      <w:pPr>
        <w:suppressAutoHyphens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3360"/>
        <w:gridCol w:w="3360"/>
      </w:tblGrid>
      <w:tr w:rsidR="00AF5741" w:rsidRPr="00BC1C03" w:rsidTr="008764D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___________________</w:t>
            </w:r>
          </w:p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(_____________________)</w:t>
            </w:r>
          </w:p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F5741" w:rsidRPr="00BC1C03" w:rsidTr="008764D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___________________</w:t>
            </w:r>
          </w:p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(_____________________)</w:t>
            </w:r>
          </w:p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AF5741" w:rsidRPr="00BC1C03" w:rsidRDefault="00AF5741" w:rsidP="00295EB7">
      <w:pPr>
        <w:suppressAutoHyphens/>
        <w:rPr>
          <w:sz w:val="24"/>
          <w:szCs w:val="24"/>
        </w:rPr>
      </w:pPr>
    </w:p>
    <w:p w:rsidR="00AF5741" w:rsidRPr="00BC1C03" w:rsidRDefault="00AF5741" w:rsidP="00295EB7">
      <w:pPr>
        <w:suppressAutoHyphens/>
        <w:rPr>
          <w:sz w:val="24"/>
          <w:szCs w:val="24"/>
        </w:rPr>
      </w:pPr>
      <w:r w:rsidRPr="00BC1C03">
        <w:rPr>
          <w:sz w:val="24"/>
          <w:szCs w:val="24"/>
        </w:rPr>
        <w:t>Проверено: ________________            ___________________                _______________________</w:t>
      </w:r>
    </w:p>
    <w:p w:rsidR="00AF5741" w:rsidRPr="00F62085" w:rsidRDefault="00AF5741" w:rsidP="00295EB7">
      <w:pPr>
        <w:tabs>
          <w:tab w:val="left" w:pos="4365"/>
          <w:tab w:val="left" w:pos="7290"/>
        </w:tabs>
        <w:suppressAutoHyphens/>
        <w:ind w:left="1080"/>
        <w:rPr>
          <w:rStyle w:val="af1"/>
          <w:b w:val="0"/>
          <w:szCs w:val="24"/>
        </w:rPr>
      </w:pPr>
      <w:r w:rsidRPr="00BC1C03">
        <w:rPr>
          <w:rStyle w:val="af1"/>
          <w:szCs w:val="24"/>
        </w:rPr>
        <w:t xml:space="preserve">     (должность)</w:t>
      </w:r>
      <w:r w:rsidRPr="00BC1C03">
        <w:rPr>
          <w:rStyle w:val="af1"/>
          <w:szCs w:val="24"/>
        </w:rPr>
        <w:tab/>
      </w:r>
      <w:r w:rsidRPr="00BC1C03">
        <w:rPr>
          <w:sz w:val="24"/>
          <w:szCs w:val="24"/>
        </w:rPr>
        <w:t>(подпись)</w:t>
      </w:r>
      <w:r w:rsidRPr="00BC1C03">
        <w:rPr>
          <w:sz w:val="24"/>
          <w:szCs w:val="24"/>
        </w:rPr>
        <w:tab/>
        <w:t>(расшифровка подписи)</w:t>
      </w:r>
    </w:p>
    <w:p w:rsidR="00AF5741" w:rsidRPr="00F62085" w:rsidRDefault="00AF5741" w:rsidP="00295EB7">
      <w:pPr>
        <w:suppressAutoHyphens/>
        <w:ind w:left="1080"/>
        <w:jc w:val="right"/>
        <w:rPr>
          <w:rStyle w:val="af1"/>
          <w:b w:val="0"/>
          <w:szCs w:val="24"/>
        </w:rPr>
      </w:pPr>
    </w:p>
    <w:p w:rsidR="00AF5741" w:rsidRPr="00F62085" w:rsidRDefault="00AF5741" w:rsidP="00295EB7">
      <w:pPr>
        <w:suppressAutoHyphens/>
        <w:ind w:left="1080"/>
        <w:jc w:val="right"/>
        <w:rPr>
          <w:rStyle w:val="af1"/>
          <w:b w:val="0"/>
          <w:szCs w:val="24"/>
        </w:rPr>
      </w:pPr>
    </w:p>
    <w:p w:rsidR="00AF5741" w:rsidRPr="00F62085" w:rsidRDefault="00AF5741" w:rsidP="00295EB7">
      <w:pPr>
        <w:suppressAutoHyphens/>
        <w:ind w:left="1080"/>
        <w:jc w:val="right"/>
        <w:rPr>
          <w:rStyle w:val="af1"/>
          <w:b w:val="0"/>
          <w:szCs w:val="24"/>
        </w:rPr>
      </w:pPr>
    </w:p>
    <w:p w:rsidR="00AF5741" w:rsidRPr="00F62085" w:rsidRDefault="00AF5741" w:rsidP="00295EB7">
      <w:pPr>
        <w:suppressAutoHyphens/>
        <w:ind w:left="1080"/>
        <w:jc w:val="right"/>
        <w:rPr>
          <w:rStyle w:val="af1"/>
          <w:b w:val="0"/>
          <w:szCs w:val="24"/>
        </w:rPr>
      </w:pPr>
    </w:p>
    <w:p w:rsidR="00AF5741" w:rsidRPr="00F62085" w:rsidRDefault="00AF5741" w:rsidP="00295EB7">
      <w:pPr>
        <w:suppressAutoHyphens/>
        <w:ind w:left="1080"/>
        <w:jc w:val="right"/>
        <w:rPr>
          <w:rStyle w:val="af1"/>
          <w:b w:val="0"/>
          <w:szCs w:val="24"/>
        </w:rPr>
      </w:pPr>
    </w:p>
    <w:p w:rsidR="00AF5741" w:rsidRPr="00F62085" w:rsidRDefault="00AF5741" w:rsidP="00295EB7">
      <w:pPr>
        <w:suppressAutoHyphens/>
        <w:ind w:left="1080"/>
        <w:jc w:val="right"/>
        <w:rPr>
          <w:rStyle w:val="af1"/>
          <w:b w:val="0"/>
          <w:szCs w:val="24"/>
        </w:rPr>
      </w:pPr>
    </w:p>
    <w:p w:rsidR="00AF5741" w:rsidRPr="00F62085" w:rsidRDefault="00AF5741" w:rsidP="00295EB7">
      <w:pPr>
        <w:suppressAutoHyphens/>
        <w:jc w:val="right"/>
        <w:rPr>
          <w:rStyle w:val="af1"/>
          <w:b w:val="0"/>
          <w:szCs w:val="24"/>
        </w:rPr>
      </w:pPr>
    </w:p>
    <w:p w:rsidR="00AF5741" w:rsidRPr="00F62085" w:rsidRDefault="00AF5741" w:rsidP="00295EB7">
      <w:pPr>
        <w:suppressAutoHyphens/>
        <w:jc w:val="both"/>
        <w:rPr>
          <w:sz w:val="24"/>
          <w:szCs w:val="24"/>
        </w:rPr>
      </w:pPr>
    </w:p>
    <w:p w:rsidR="00AF5741" w:rsidRPr="00F62085" w:rsidRDefault="00AF5741" w:rsidP="00295EB7">
      <w:pPr>
        <w:suppressAutoHyphens/>
        <w:jc w:val="both"/>
        <w:rPr>
          <w:sz w:val="24"/>
          <w:szCs w:val="24"/>
        </w:rPr>
      </w:pPr>
    </w:p>
    <w:p w:rsidR="00AF5741" w:rsidRPr="00F62085" w:rsidRDefault="00AF5741" w:rsidP="00295EB7">
      <w:pPr>
        <w:suppressAutoHyphens/>
        <w:jc w:val="both"/>
        <w:rPr>
          <w:sz w:val="24"/>
          <w:szCs w:val="24"/>
        </w:rPr>
      </w:pPr>
    </w:p>
    <w:p w:rsidR="00AF5741" w:rsidRPr="00F62085" w:rsidRDefault="00AF5741" w:rsidP="00295EB7">
      <w:pPr>
        <w:suppressAutoHyphens/>
        <w:jc w:val="both"/>
        <w:rPr>
          <w:sz w:val="24"/>
          <w:szCs w:val="24"/>
        </w:rPr>
      </w:pPr>
    </w:p>
    <w:p w:rsidR="000A7A76" w:rsidRPr="00205D63" w:rsidRDefault="000A7A76" w:rsidP="000A7A76">
      <w:pPr>
        <w:tabs>
          <w:tab w:val="left" w:pos="8265"/>
        </w:tabs>
        <w:jc w:val="right"/>
        <w:rPr>
          <w:sz w:val="24"/>
          <w:szCs w:val="24"/>
        </w:rPr>
      </w:pPr>
    </w:p>
    <w:sectPr w:rsidR="000A7A76" w:rsidRPr="00205D63" w:rsidSect="00E91CA1">
      <w:pgSz w:w="11906" w:h="16838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1CD" w:rsidRDefault="00AF61CD">
      <w:r>
        <w:separator/>
      </w:r>
    </w:p>
  </w:endnote>
  <w:endnote w:type="continuationSeparator" w:id="0">
    <w:p w:rsidR="00AF61CD" w:rsidRDefault="00AF6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6508D4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508D4" w:rsidRDefault="006508D4">
          <w: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508D4" w:rsidRDefault="006508D4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508D4" w:rsidRDefault="006508D4">
          <w:pPr>
            <w:jc w:val="right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1CD" w:rsidRDefault="00AF61CD">
      <w:r>
        <w:separator/>
      </w:r>
    </w:p>
  </w:footnote>
  <w:footnote w:type="continuationSeparator" w:id="0">
    <w:p w:rsidR="00AF61CD" w:rsidRDefault="00AF6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8D4" w:rsidRPr="003B2898" w:rsidRDefault="006508D4" w:rsidP="008764D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658C7"/>
    <w:multiLevelType w:val="hybridMultilevel"/>
    <w:tmpl w:val="7C124B56"/>
    <w:lvl w:ilvl="0" w:tplc="7ED2DF20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85151D"/>
    <w:multiLevelType w:val="hybridMultilevel"/>
    <w:tmpl w:val="48A2C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55E1D"/>
    <w:multiLevelType w:val="hybridMultilevel"/>
    <w:tmpl w:val="B0A2C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D4EDB"/>
    <w:multiLevelType w:val="hybridMultilevel"/>
    <w:tmpl w:val="20327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536B5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94D5A"/>
    <w:multiLevelType w:val="hybridMultilevel"/>
    <w:tmpl w:val="13C82A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B5F4B"/>
    <w:multiLevelType w:val="hybridMultilevel"/>
    <w:tmpl w:val="B7D0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930AC"/>
    <w:multiLevelType w:val="hybridMultilevel"/>
    <w:tmpl w:val="9E8E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3C0300A"/>
    <w:multiLevelType w:val="hybridMultilevel"/>
    <w:tmpl w:val="26EEC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672BF"/>
    <w:multiLevelType w:val="hybridMultilevel"/>
    <w:tmpl w:val="28B4E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0FA098B"/>
    <w:multiLevelType w:val="hybridMultilevel"/>
    <w:tmpl w:val="0F06D5C2"/>
    <w:lvl w:ilvl="0" w:tplc="FFE6B5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15"/>
  </w:num>
  <w:num w:numId="9">
    <w:abstractNumId w:val="6"/>
  </w:num>
  <w:num w:numId="10">
    <w:abstractNumId w:val="13"/>
  </w:num>
  <w:num w:numId="11">
    <w:abstractNumId w:val="7"/>
  </w:num>
  <w:num w:numId="12">
    <w:abstractNumId w:val="17"/>
  </w:num>
  <w:num w:numId="13">
    <w:abstractNumId w:val="10"/>
  </w:num>
  <w:num w:numId="14">
    <w:abstractNumId w:val="16"/>
  </w:num>
  <w:num w:numId="15">
    <w:abstractNumId w:val="5"/>
  </w:num>
  <w:num w:numId="16">
    <w:abstractNumId w:val="4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AF"/>
    <w:rsid w:val="00001EBA"/>
    <w:rsid w:val="00003AFD"/>
    <w:rsid w:val="00007103"/>
    <w:rsid w:val="00011903"/>
    <w:rsid w:val="00026AB4"/>
    <w:rsid w:val="00041D76"/>
    <w:rsid w:val="00041E91"/>
    <w:rsid w:val="00045E6F"/>
    <w:rsid w:val="0006015A"/>
    <w:rsid w:val="00066E1D"/>
    <w:rsid w:val="00070C01"/>
    <w:rsid w:val="00074A5D"/>
    <w:rsid w:val="000753AB"/>
    <w:rsid w:val="00080449"/>
    <w:rsid w:val="0008152C"/>
    <w:rsid w:val="00081AA7"/>
    <w:rsid w:val="000936F2"/>
    <w:rsid w:val="00093982"/>
    <w:rsid w:val="00095007"/>
    <w:rsid w:val="0009702D"/>
    <w:rsid w:val="000A0823"/>
    <w:rsid w:val="000A2D72"/>
    <w:rsid w:val="000A7A76"/>
    <w:rsid w:val="000B08DC"/>
    <w:rsid w:val="000B25EC"/>
    <w:rsid w:val="000C16BF"/>
    <w:rsid w:val="000C3EA7"/>
    <w:rsid w:val="000C44C0"/>
    <w:rsid w:val="000E5FF5"/>
    <w:rsid w:val="000F22F6"/>
    <w:rsid w:val="0010429A"/>
    <w:rsid w:val="00111A5B"/>
    <w:rsid w:val="00113F31"/>
    <w:rsid w:val="00121D50"/>
    <w:rsid w:val="00131E89"/>
    <w:rsid w:val="00137CCB"/>
    <w:rsid w:val="00147D63"/>
    <w:rsid w:val="001570C9"/>
    <w:rsid w:val="001602E3"/>
    <w:rsid w:val="00165B46"/>
    <w:rsid w:val="00167AC3"/>
    <w:rsid w:val="00184A30"/>
    <w:rsid w:val="00187BC0"/>
    <w:rsid w:val="00191D5B"/>
    <w:rsid w:val="0019487C"/>
    <w:rsid w:val="00195FC9"/>
    <w:rsid w:val="001A1ACE"/>
    <w:rsid w:val="001A47C6"/>
    <w:rsid w:val="001A59A8"/>
    <w:rsid w:val="001A67BD"/>
    <w:rsid w:val="001A757E"/>
    <w:rsid w:val="001A7CCB"/>
    <w:rsid w:val="001B572E"/>
    <w:rsid w:val="001B5C26"/>
    <w:rsid w:val="001C517A"/>
    <w:rsid w:val="001C79F6"/>
    <w:rsid w:val="001C7B20"/>
    <w:rsid w:val="001D21DF"/>
    <w:rsid w:val="001D3CB4"/>
    <w:rsid w:val="001E0805"/>
    <w:rsid w:val="001F3924"/>
    <w:rsid w:val="001F4EED"/>
    <w:rsid w:val="001F6E0C"/>
    <w:rsid w:val="001F759A"/>
    <w:rsid w:val="00205D63"/>
    <w:rsid w:val="002310E7"/>
    <w:rsid w:val="002474C5"/>
    <w:rsid w:val="002622F3"/>
    <w:rsid w:val="002714C5"/>
    <w:rsid w:val="00277263"/>
    <w:rsid w:val="00277744"/>
    <w:rsid w:val="00280883"/>
    <w:rsid w:val="002864C7"/>
    <w:rsid w:val="00291E35"/>
    <w:rsid w:val="00295596"/>
    <w:rsid w:val="00295EB7"/>
    <w:rsid w:val="00297401"/>
    <w:rsid w:val="002A1A29"/>
    <w:rsid w:val="002A3B4F"/>
    <w:rsid w:val="002A4551"/>
    <w:rsid w:val="002B450E"/>
    <w:rsid w:val="002B5D13"/>
    <w:rsid w:val="002C2FB7"/>
    <w:rsid w:val="002C37A2"/>
    <w:rsid w:val="002C41D6"/>
    <w:rsid w:val="002C60A3"/>
    <w:rsid w:val="002C7D3E"/>
    <w:rsid w:val="002D2D7C"/>
    <w:rsid w:val="002D60AF"/>
    <w:rsid w:val="002E3880"/>
    <w:rsid w:val="002E397D"/>
    <w:rsid w:val="002F5F37"/>
    <w:rsid w:val="0031278E"/>
    <w:rsid w:val="0031463C"/>
    <w:rsid w:val="003173B4"/>
    <w:rsid w:val="00323B23"/>
    <w:rsid w:val="00323DE8"/>
    <w:rsid w:val="00330ADD"/>
    <w:rsid w:val="00334141"/>
    <w:rsid w:val="00355C70"/>
    <w:rsid w:val="003622D8"/>
    <w:rsid w:val="003624F9"/>
    <w:rsid w:val="00366FC3"/>
    <w:rsid w:val="00367C0C"/>
    <w:rsid w:val="00370C88"/>
    <w:rsid w:val="00376174"/>
    <w:rsid w:val="00384B6F"/>
    <w:rsid w:val="003A64DD"/>
    <w:rsid w:val="003B6AA0"/>
    <w:rsid w:val="003C13F6"/>
    <w:rsid w:val="003C30C3"/>
    <w:rsid w:val="003C4061"/>
    <w:rsid w:val="003C68D2"/>
    <w:rsid w:val="003D2543"/>
    <w:rsid w:val="003D320F"/>
    <w:rsid w:val="003D5FD0"/>
    <w:rsid w:val="003E1F73"/>
    <w:rsid w:val="003E2D29"/>
    <w:rsid w:val="003E3A86"/>
    <w:rsid w:val="003E5DC0"/>
    <w:rsid w:val="004011F4"/>
    <w:rsid w:val="004025F1"/>
    <w:rsid w:val="00403936"/>
    <w:rsid w:val="00407890"/>
    <w:rsid w:val="00411029"/>
    <w:rsid w:val="00426296"/>
    <w:rsid w:val="004379A8"/>
    <w:rsid w:val="004445C1"/>
    <w:rsid w:val="004447D7"/>
    <w:rsid w:val="0045167C"/>
    <w:rsid w:val="004642B1"/>
    <w:rsid w:val="0047044A"/>
    <w:rsid w:val="00470A96"/>
    <w:rsid w:val="0047692C"/>
    <w:rsid w:val="004841BC"/>
    <w:rsid w:val="00494E54"/>
    <w:rsid w:val="004A0420"/>
    <w:rsid w:val="004A27BC"/>
    <w:rsid w:val="004A6378"/>
    <w:rsid w:val="004B7EE3"/>
    <w:rsid w:val="004C0081"/>
    <w:rsid w:val="004C016A"/>
    <w:rsid w:val="004C0C02"/>
    <w:rsid w:val="004E0FCE"/>
    <w:rsid w:val="004E41C8"/>
    <w:rsid w:val="004F21C6"/>
    <w:rsid w:val="00501F56"/>
    <w:rsid w:val="005032DB"/>
    <w:rsid w:val="005040A7"/>
    <w:rsid w:val="00507923"/>
    <w:rsid w:val="00516BAF"/>
    <w:rsid w:val="00533A77"/>
    <w:rsid w:val="005340EC"/>
    <w:rsid w:val="00544811"/>
    <w:rsid w:val="0055458E"/>
    <w:rsid w:val="00564316"/>
    <w:rsid w:val="00572930"/>
    <w:rsid w:val="00587227"/>
    <w:rsid w:val="00590F10"/>
    <w:rsid w:val="00591265"/>
    <w:rsid w:val="005939DF"/>
    <w:rsid w:val="005A71AB"/>
    <w:rsid w:val="005B45A8"/>
    <w:rsid w:val="005C22B0"/>
    <w:rsid w:val="005C5B87"/>
    <w:rsid w:val="005C666C"/>
    <w:rsid w:val="005D36BF"/>
    <w:rsid w:val="005F1C6C"/>
    <w:rsid w:val="00603F34"/>
    <w:rsid w:val="006130AA"/>
    <w:rsid w:val="00615F94"/>
    <w:rsid w:val="006174E3"/>
    <w:rsid w:val="006262FB"/>
    <w:rsid w:val="00627070"/>
    <w:rsid w:val="00627505"/>
    <w:rsid w:val="00631195"/>
    <w:rsid w:val="00636AE8"/>
    <w:rsid w:val="00647E4F"/>
    <w:rsid w:val="006508D4"/>
    <w:rsid w:val="00651091"/>
    <w:rsid w:val="00651D75"/>
    <w:rsid w:val="00654403"/>
    <w:rsid w:val="00655EB6"/>
    <w:rsid w:val="00675CC9"/>
    <w:rsid w:val="00682DC8"/>
    <w:rsid w:val="00683FE6"/>
    <w:rsid w:val="006842A1"/>
    <w:rsid w:val="00686DFF"/>
    <w:rsid w:val="00687690"/>
    <w:rsid w:val="00694787"/>
    <w:rsid w:val="00695ECA"/>
    <w:rsid w:val="0069690B"/>
    <w:rsid w:val="006A338B"/>
    <w:rsid w:val="006A6A4C"/>
    <w:rsid w:val="006B1794"/>
    <w:rsid w:val="006B2B80"/>
    <w:rsid w:val="006B6200"/>
    <w:rsid w:val="006B6C93"/>
    <w:rsid w:val="006B6E12"/>
    <w:rsid w:val="006E201C"/>
    <w:rsid w:val="006E2C7F"/>
    <w:rsid w:val="006E4710"/>
    <w:rsid w:val="006E5133"/>
    <w:rsid w:val="00701C3B"/>
    <w:rsid w:val="007047D7"/>
    <w:rsid w:val="007106D9"/>
    <w:rsid w:val="00711D6B"/>
    <w:rsid w:val="00725E94"/>
    <w:rsid w:val="00730236"/>
    <w:rsid w:val="00735DC2"/>
    <w:rsid w:val="007525A8"/>
    <w:rsid w:val="007544C4"/>
    <w:rsid w:val="007606AF"/>
    <w:rsid w:val="007629CB"/>
    <w:rsid w:val="007640B5"/>
    <w:rsid w:val="00767B87"/>
    <w:rsid w:val="007713BB"/>
    <w:rsid w:val="007923D8"/>
    <w:rsid w:val="00794DCF"/>
    <w:rsid w:val="007977C4"/>
    <w:rsid w:val="007A1F15"/>
    <w:rsid w:val="007A5E73"/>
    <w:rsid w:val="007A763F"/>
    <w:rsid w:val="007B3392"/>
    <w:rsid w:val="007C225B"/>
    <w:rsid w:val="007C293A"/>
    <w:rsid w:val="007D40EB"/>
    <w:rsid w:val="007D7C10"/>
    <w:rsid w:val="007E5CBF"/>
    <w:rsid w:val="00801BB7"/>
    <w:rsid w:val="00803846"/>
    <w:rsid w:val="00804700"/>
    <w:rsid w:val="00807B56"/>
    <w:rsid w:val="008133F6"/>
    <w:rsid w:val="0081643E"/>
    <w:rsid w:val="00816AA3"/>
    <w:rsid w:val="00817CAF"/>
    <w:rsid w:val="00830FD7"/>
    <w:rsid w:val="0083158D"/>
    <w:rsid w:val="00833057"/>
    <w:rsid w:val="00842796"/>
    <w:rsid w:val="008563BC"/>
    <w:rsid w:val="00865847"/>
    <w:rsid w:val="00871ACB"/>
    <w:rsid w:val="00872397"/>
    <w:rsid w:val="008764D2"/>
    <w:rsid w:val="008768C0"/>
    <w:rsid w:val="0087756F"/>
    <w:rsid w:val="00880A48"/>
    <w:rsid w:val="008A1734"/>
    <w:rsid w:val="008A194B"/>
    <w:rsid w:val="008A6535"/>
    <w:rsid w:val="008B104B"/>
    <w:rsid w:val="008B13B4"/>
    <w:rsid w:val="008C184E"/>
    <w:rsid w:val="008C3678"/>
    <w:rsid w:val="008C648C"/>
    <w:rsid w:val="008D32D1"/>
    <w:rsid w:val="008D375A"/>
    <w:rsid w:val="008D38B5"/>
    <w:rsid w:val="008D5014"/>
    <w:rsid w:val="008D69EB"/>
    <w:rsid w:val="008D74B5"/>
    <w:rsid w:val="008E3053"/>
    <w:rsid w:val="008E39D9"/>
    <w:rsid w:val="008F3DB6"/>
    <w:rsid w:val="008F4F1E"/>
    <w:rsid w:val="00902977"/>
    <w:rsid w:val="00905892"/>
    <w:rsid w:val="00907DEC"/>
    <w:rsid w:val="0091255A"/>
    <w:rsid w:val="009127AC"/>
    <w:rsid w:val="00916E25"/>
    <w:rsid w:val="00917D62"/>
    <w:rsid w:val="0092501D"/>
    <w:rsid w:val="00926A00"/>
    <w:rsid w:val="0093091B"/>
    <w:rsid w:val="00935AF8"/>
    <w:rsid w:val="00954335"/>
    <w:rsid w:val="00955540"/>
    <w:rsid w:val="009559E3"/>
    <w:rsid w:val="00964E29"/>
    <w:rsid w:val="00971569"/>
    <w:rsid w:val="009827EB"/>
    <w:rsid w:val="00983595"/>
    <w:rsid w:val="00987D00"/>
    <w:rsid w:val="0099002F"/>
    <w:rsid w:val="00993CF5"/>
    <w:rsid w:val="009954D3"/>
    <w:rsid w:val="009A08F9"/>
    <w:rsid w:val="009A65A3"/>
    <w:rsid w:val="009B387D"/>
    <w:rsid w:val="009C7CA5"/>
    <w:rsid w:val="009D61DD"/>
    <w:rsid w:val="009E4872"/>
    <w:rsid w:val="009E5122"/>
    <w:rsid w:val="009F25EB"/>
    <w:rsid w:val="009F71E3"/>
    <w:rsid w:val="00A01F2B"/>
    <w:rsid w:val="00A042DC"/>
    <w:rsid w:val="00A16CA9"/>
    <w:rsid w:val="00A26C3B"/>
    <w:rsid w:val="00A37B64"/>
    <w:rsid w:val="00A41E09"/>
    <w:rsid w:val="00A47B8D"/>
    <w:rsid w:val="00A5084D"/>
    <w:rsid w:val="00A5324A"/>
    <w:rsid w:val="00A53304"/>
    <w:rsid w:val="00A55DB9"/>
    <w:rsid w:val="00A63063"/>
    <w:rsid w:val="00A664C8"/>
    <w:rsid w:val="00A85FFD"/>
    <w:rsid w:val="00A94418"/>
    <w:rsid w:val="00A951EE"/>
    <w:rsid w:val="00A95938"/>
    <w:rsid w:val="00A9622B"/>
    <w:rsid w:val="00AA257E"/>
    <w:rsid w:val="00AA5A7E"/>
    <w:rsid w:val="00AA772E"/>
    <w:rsid w:val="00AB416D"/>
    <w:rsid w:val="00AB496F"/>
    <w:rsid w:val="00AB6120"/>
    <w:rsid w:val="00AC1C9A"/>
    <w:rsid w:val="00AC4533"/>
    <w:rsid w:val="00AC770F"/>
    <w:rsid w:val="00AD2133"/>
    <w:rsid w:val="00AD65F1"/>
    <w:rsid w:val="00AE667F"/>
    <w:rsid w:val="00AE7177"/>
    <w:rsid w:val="00AF5741"/>
    <w:rsid w:val="00AF61CD"/>
    <w:rsid w:val="00B0175F"/>
    <w:rsid w:val="00B03B2C"/>
    <w:rsid w:val="00B051E7"/>
    <w:rsid w:val="00B06D0E"/>
    <w:rsid w:val="00B1041F"/>
    <w:rsid w:val="00B114C3"/>
    <w:rsid w:val="00B12C6F"/>
    <w:rsid w:val="00B23337"/>
    <w:rsid w:val="00B25BEA"/>
    <w:rsid w:val="00B30408"/>
    <w:rsid w:val="00B35195"/>
    <w:rsid w:val="00B41EB7"/>
    <w:rsid w:val="00B4696E"/>
    <w:rsid w:val="00B469C4"/>
    <w:rsid w:val="00B46BD5"/>
    <w:rsid w:val="00B50123"/>
    <w:rsid w:val="00B51ABA"/>
    <w:rsid w:val="00B6077A"/>
    <w:rsid w:val="00B634A2"/>
    <w:rsid w:val="00B672F4"/>
    <w:rsid w:val="00B73094"/>
    <w:rsid w:val="00B85313"/>
    <w:rsid w:val="00B85E55"/>
    <w:rsid w:val="00B93471"/>
    <w:rsid w:val="00B94FB3"/>
    <w:rsid w:val="00BB0FE6"/>
    <w:rsid w:val="00BB6966"/>
    <w:rsid w:val="00BC208A"/>
    <w:rsid w:val="00BD62E2"/>
    <w:rsid w:val="00BE2BDE"/>
    <w:rsid w:val="00BE421C"/>
    <w:rsid w:val="00BF0240"/>
    <w:rsid w:val="00BF059C"/>
    <w:rsid w:val="00BF2186"/>
    <w:rsid w:val="00BF635D"/>
    <w:rsid w:val="00C2203F"/>
    <w:rsid w:val="00C24B4E"/>
    <w:rsid w:val="00C2655D"/>
    <w:rsid w:val="00C30EE3"/>
    <w:rsid w:val="00C31E66"/>
    <w:rsid w:val="00C32583"/>
    <w:rsid w:val="00C32CA6"/>
    <w:rsid w:val="00C36DCF"/>
    <w:rsid w:val="00C43DAD"/>
    <w:rsid w:val="00C501C5"/>
    <w:rsid w:val="00C53099"/>
    <w:rsid w:val="00C80532"/>
    <w:rsid w:val="00C83157"/>
    <w:rsid w:val="00C9003E"/>
    <w:rsid w:val="00C9376F"/>
    <w:rsid w:val="00C94A58"/>
    <w:rsid w:val="00CA090E"/>
    <w:rsid w:val="00CA4411"/>
    <w:rsid w:val="00CC1DE3"/>
    <w:rsid w:val="00CC2217"/>
    <w:rsid w:val="00CC34F8"/>
    <w:rsid w:val="00CD7E9F"/>
    <w:rsid w:val="00CF03CE"/>
    <w:rsid w:val="00CF4E09"/>
    <w:rsid w:val="00CF5585"/>
    <w:rsid w:val="00CF5C8D"/>
    <w:rsid w:val="00D0157A"/>
    <w:rsid w:val="00D05903"/>
    <w:rsid w:val="00D07BE6"/>
    <w:rsid w:val="00D1503A"/>
    <w:rsid w:val="00D1579E"/>
    <w:rsid w:val="00D17770"/>
    <w:rsid w:val="00D32EC2"/>
    <w:rsid w:val="00D44F75"/>
    <w:rsid w:val="00D47F67"/>
    <w:rsid w:val="00D52FC9"/>
    <w:rsid w:val="00D54900"/>
    <w:rsid w:val="00D60290"/>
    <w:rsid w:val="00D66390"/>
    <w:rsid w:val="00D677E1"/>
    <w:rsid w:val="00D93F58"/>
    <w:rsid w:val="00DB2B93"/>
    <w:rsid w:val="00DB58E6"/>
    <w:rsid w:val="00DB5DA2"/>
    <w:rsid w:val="00DC7BA9"/>
    <w:rsid w:val="00DC7DF1"/>
    <w:rsid w:val="00DD661B"/>
    <w:rsid w:val="00DF15FA"/>
    <w:rsid w:val="00DF2709"/>
    <w:rsid w:val="00E00F42"/>
    <w:rsid w:val="00E0391C"/>
    <w:rsid w:val="00E07015"/>
    <w:rsid w:val="00E111EA"/>
    <w:rsid w:val="00E1424A"/>
    <w:rsid w:val="00E20258"/>
    <w:rsid w:val="00E23096"/>
    <w:rsid w:val="00E32B42"/>
    <w:rsid w:val="00E50FA8"/>
    <w:rsid w:val="00E646F5"/>
    <w:rsid w:val="00E67A4C"/>
    <w:rsid w:val="00E72DB9"/>
    <w:rsid w:val="00E76219"/>
    <w:rsid w:val="00E8282B"/>
    <w:rsid w:val="00E91CA1"/>
    <w:rsid w:val="00E94E16"/>
    <w:rsid w:val="00E94EBD"/>
    <w:rsid w:val="00E9659B"/>
    <w:rsid w:val="00EA1FF6"/>
    <w:rsid w:val="00EA32AB"/>
    <w:rsid w:val="00EA7E7F"/>
    <w:rsid w:val="00EC5A4A"/>
    <w:rsid w:val="00EC5EC1"/>
    <w:rsid w:val="00ED348C"/>
    <w:rsid w:val="00ED3D55"/>
    <w:rsid w:val="00ED55F9"/>
    <w:rsid w:val="00ED5A0E"/>
    <w:rsid w:val="00ED6A54"/>
    <w:rsid w:val="00ED6F09"/>
    <w:rsid w:val="00ED7D66"/>
    <w:rsid w:val="00EE00F1"/>
    <w:rsid w:val="00EE4D40"/>
    <w:rsid w:val="00EE7854"/>
    <w:rsid w:val="00EF6FD5"/>
    <w:rsid w:val="00EF73A8"/>
    <w:rsid w:val="00F04FE4"/>
    <w:rsid w:val="00F14E8F"/>
    <w:rsid w:val="00F15DA4"/>
    <w:rsid w:val="00F174A0"/>
    <w:rsid w:val="00F17FB2"/>
    <w:rsid w:val="00F247F6"/>
    <w:rsid w:val="00F30AF1"/>
    <w:rsid w:val="00F3296C"/>
    <w:rsid w:val="00F340AF"/>
    <w:rsid w:val="00F42C86"/>
    <w:rsid w:val="00F437DB"/>
    <w:rsid w:val="00F51D23"/>
    <w:rsid w:val="00F53F8B"/>
    <w:rsid w:val="00F5695D"/>
    <w:rsid w:val="00F57EC0"/>
    <w:rsid w:val="00F61F17"/>
    <w:rsid w:val="00F657CF"/>
    <w:rsid w:val="00F84DBA"/>
    <w:rsid w:val="00F87E18"/>
    <w:rsid w:val="00F9111C"/>
    <w:rsid w:val="00FA04BF"/>
    <w:rsid w:val="00FB181E"/>
    <w:rsid w:val="00FB2807"/>
    <w:rsid w:val="00FC5B3A"/>
    <w:rsid w:val="00FD0CF7"/>
    <w:rsid w:val="00FD689D"/>
    <w:rsid w:val="00FD7820"/>
    <w:rsid w:val="00FE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33"/>
  </w:style>
  <w:style w:type="paragraph" w:styleId="1">
    <w:name w:val="heading 1"/>
    <w:basedOn w:val="a"/>
    <w:next w:val="a"/>
    <w:link w:val="10"/>
    <w:qFormat/>
    <w:rsid w:val="006E5133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6E5133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6E5133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6E5133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6E5133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E5133"/>
    <w:pPr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2"/>
    <w:uiPriority w:val="99"/>
    <w:rsid w:val="006E5133"/>
    <w:pPr>
      <w:jc w:val="both"/>
    </w:pPr>
    <w:rPr>
      <w:rFonts w:ascii="Arial" w:hAnsi="Arial"/>
      <w:sz w:val="28"/>
    </w:rPr>
  </w:style>
  <w:style w:type="paragraph" w:styleId="a5">
    <w:name w:val="footer"/>
    <w:basedOn w:val="a"/>
    <w:link w:val="a6"/>
    <w:uiPriority w:val="99"/>
    <w:rsid w:val="006E5133"/>
    <w:pPr>
      <w:tabs>
        <w:tab w:val="center" w:pos="4153"/>
        <w:tab w:val="right" w:pos="8306"/>
      </w:tabs>
    </w:pPr>
  </w:style>
  <w:style w:type="character" w:styleId="a7">
    <w:name w:val="page number"/>
    <w:basedOn w:val="a0"/>
    <w:uiPriority w:val="99"/>
    <w:rsid w:val="006E5133"/>
  </w:style>
  <w:style w:type="paragraph" w:styleId="31">
    <w:name w:val="Body Text 3"/>
    <w:basedOn w:val="a"/>
    <w:link w:val="32"/>
    <w:uiPriority w:val="99"/>
    <w:rsid w:val="006E5133"/>
    <w:pPr>
      <w:jc w:val="center"/>
    </w:pPr>
    <w:rPr>
      <w:rFonts w:ascii="Tahoma" w:hAnsi="Tahoma"/>
      <w:sz w:val="28"/>
    </w:rPr>
  </w:style>
  <w:style w:type="paragraph" w:styleId="a8">
    <w:name w:val="Body Text Indent"/>
    <w:basedOn w:val="a"/>
    <w:link w:val="a9"/>
    <w:uiPriority w:val="99"/>
    <w:rsid w:val="006E5133"/>
    <w:pPr>
      <w:ind w:firstLine="720"/>
      <w:jc w:val="both"/>
    </w:pPr>
    <w:rPr>
      <w:rFonts w:ascii="Arial" w:hAnsi="Arial"/>
      <w:sz w:val="24"/>
    </w:rPr>
  </w:style>
  <w:style w:type="paragraph" w:styleId="aa">
    <w:name w:val="Balloon Text"/>
    <w:basedOn w:val="a"/>
    <w:link w:val="ab"/>
    <w:uiPriority w:val="99"/>
    <w:semiHidden/>
    <w:rsid w:val="006E5133"/>
    <w:rPr>
      <w:rFonts w:ascii="Tahoma" w:hAnsi="Tahoma"/>
      <w:sz w:val="16"/>
      <w:szCs w:val="16"/>
    </w:rPr>
  </w:style>
  <w:style w:type="paragraph" w:styleId="ac">
    <w:name w:val="header"/>
    <w:basedOn w:val="a"/>
    <w:link w:val="ad"/>
    <w:unhideWhenUsed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084D"/>
  </w:style>
  <w:style w:type="character" w:customStyle="1" w:styleId="ae">
    <w:name w:val="Гипертекстовая ссылка"/>
    <w:uiPriority w:val="99"/>
    <w:rsid w:val="004B7EE3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bCs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Pro-List1">
    <w:name w:val="Pro-List #1"/>
    <w:basedOn w:val="Pro-Gramma"/>
    <w:link w:val="Pro-List10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rFonts w:eastAsia="Calibri"/>
      <w:sz w:val="24"/>
      <w:szCs w:val="20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szCs w:val="28"/>
      <w:lang w:eastAsia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Calibri"/>
      <w:kern w:val="1"/>
      <w:sz w:val="24"/>
      <w:lang w:eastAsia="ar-SA"/>
    </w:rPr>
  </w:style>
  <w:style w:type="paragraph" w:customStyle="1" w:styleId="af4">
    <w:name w:val="Заголовок"/>
    <w:basedOn w:val="a"/>
    <w:next w:val="a"/>
    <w:uiPriority w:val="99"/>
    <w:rsid w:val="00767B87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paragraph" w:customStyle="1" w:styleId="af5">
    <w:name w:val="Информация об изменениях документа"/>
    <w:basedOn w:val="af2"/>
    <w:next w:val="a"/>
    <w:uiPriority w:val="99"/>
    <w:rsid w:val="00767B87"/>
    <w:rPr>
      <w:rFonts w:cs="Arial"/>
      <w:i/>
      <w:iCs/>
      <w:lang w:bidi="ar-SA"/>
    </w:rPr>
  </w:style>
  <w:style w:type="character" w:customStyle="1" w:styleId="10">
    <w:name w:val="Заголовок 1 Знак"/>
    <w:link w:val="1"/>
    <w:uiPriority w:val="99"/>
    <w:rsid w:val="00E91CA1"/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9"/>
    <w:rsid w:val="00E91CA1"/>
    <w:rPr>
      <w:rFonts w:ascii="Arial" w:hAnsi="Arial"/>
      <w:i/>
      <w:sz w:val="28"/>
    </w:rPr>
  </w:style>
  <w:style w:type="character" w:customStyle="1" w:styleId="30">
    <w:name w:val="Заголовок 3 Знак"/>
    <w:link w:val="3"/>
    <w:rsid w:val="00E91CA1"/>
    <w:rPr>
      <w:rFonts w:ascii="Arial" w:hAnsi="Arial"/>
      <w:i/>
      <w:sz w:val="28"/>
    </w:rPr>
  </w:style>
  <w:style w:type="character" w:customStyle="1" w:styleId="40">
    <w:name w:val="Заголовок 4 Знак"/>
    <w:link w:val="4"/>
    <w:uiPriority w:val="99"/>
    <w:rsid w:val="00E91CA1"/>
    <w:rPr>
      <w:rFonts w:ascii="Arial" w:hAnsi="Arial"/>
      <w:b/>
      <w:sz w:val="28"/>
    </w:rPr>
  </w:style>
  <w:style w:type="character" w:customStyle="1" w:styleId="50">
    <w:name w:val="Заголовок 5 Знак"/>
    <w:link w:val="5"/>
    <w:uiPriority w:val="99"/>
    <w:rsid w:val="00E91CA1"/>
    <w:rPr>
      <w:rFonts w:ascii="Tahoma" w:hAnsi="Tahoma"/>
      <w:sz w:val="28"/>
    </w:rPr>
  </w:style>
  <w:style w:type="character" w:customStyle="1" w:styleId="a4">
    <w:name w:val="Основной текст Знак"/>
    <w:link w:val="a3"/>
    <w:uiPriority w:val="99"/>
    <w:rsid w:val="00E91CA1"/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rsid w:val="00E91CA1"/>
    <w:rPr>
      <w:rFonts w:ascii="Arial" w:hAnsi="Arial"/>
      <w:sz w:val="28"/>
    </w:rPr>
  </w:style>
  <w:style w:type="character" w:customStyle="1" w:styleId="a6">
    <w:name w:val="Нижний колонтитул Знак"/>
    <w:link w:val="a5"/>
    <w:uiPriority w:val="99"/>
    <w:rsid w:val="00E91CA1"/>
  </w:style>
  <w:style w:type="character" w:customStyle="1" w:styleId="32">
    <w:name w:val="Основной текст 3 Знак"/>
    <w:link w:val="31"/>
    <w:uiPriority w:val="99"/>
    <w:rsid w:val="00E91CA1"/>
    <w:rPr>
      <w:rFonts w:ascii="Tahoma" w:hAnsi="Tahoma"/>
      <w:sz w:val="28"/>
    </w:rPr>
  </w:style>
  <w:style w:type="character" w:customStyle="1" w:styleId="a9">
    <w:name w:val="Основной текст с отступом Знак"/>
    <w:link w:val="a8"/>
    <w:uiPriority w:val="99"/>
    <w:rsid w:val="00E91CA1"/>
    <w:rPr>
      <w:rFonts w:ascii="Arial" w:hAnsi="Arial"/>
      <w:sz w:val="24"/>
    </w:rPr>
  </w:style>
  <w:style w:type="character" w:customStyle="1" w:styleId="ab">
    <w:name w:val="Текст выноски Знак"/>
    <w:link w:val="aa"/>
    <w:uiPriority w:val="99"/>
    <w:semiHidden/>
    <w:rsid w:val="00E91CA1"/>
    <w:rPr>
      <w:rFonts w:ascii="Tahoma" w:hAnsi="Tahoma" w:cs="Tahoma"/>
      <w:sz w:val="16"/>
      <w:szCs w:val="16"/>
    </w:rPr>
  </w:style>
  <w:style w:type="character" w:customStyle="1" w:styleId="Pro-List10">
    <w:name w:val="Pro-List #1 Знак Знак"/>
    <w:link w:val="Pro-List1"/>
    <w:uiPriority w:val="99"/>
    <w:locked/>
    <w:rsid w:val="00E91CA1"/>
    <w:rPr>
      <w:kern w:val="1"/>
      <w:sz w:val="28"/>
      <w:szCs w:val="28"/>
      <w:lang w:eastAsia="ar-SA"/>
    </w:rPr>
  </w:style>
  <w:style w:type="paragraph" w:customStyle="1" w:styleId="Pro-List-2">
    <w:name w:val="Pro-List -2"/>
    <w:basedOn w:val="a"/>
    <w:uiPriority w:val="99"/>
    <w:rsid w:val="00E91CA1"/>
    <w:pPr>
      <w:numPr>
        <w:ilvl w:val="3"/>
        <w:numId w:val="7"/>
      </w:numPr>
      <w:tabs>
        <w:tab w:val="num" w:pos="720"/>
      </w:tabs>
      <w:spacing w:before="60"/>
      <w:ind w:left="720" w:hanging="181"/>
      <w:jc w:val="both"/>
    </w:pPr>
    <w:rPr>
      <w:sz w:val="24"/>
      <w:szCs w:val="24"/>
    </w:rPr>
  </w:style>
  <w:style w:type="paragraph" w:styleId="af6">
    <w:name w:val="Normal (Web)"/>
    <w:basedOn w:val="a"/>
    <w:rsid w:val="00E91CA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1C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E91CA1"/>
    <w:pPr>
      <w:ind w:left="720"/>
      <w:contextualSpacing/>
    </w:pPr>
  </w:style>
  <w:style w:type="table" w:styleId="af8">
    <w:name w:val="Table Grid"/>
    <w:basedOn w:val="a1"/>
    <w:uiPriority w:val="99"/>
    <w:rsid w:val="00E91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A7A7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F9111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rsid w:val="007544C4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17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03C81-F189-4201-983D-C21932AB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6324</Words>
  <Characters>36050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42290</CharactersWithSpaces>
  <SharedDoc>false</SharedDoc>
  <HLinks>
    <vt:vector size="66" baseType="variant">
      <vt:variant>
        <vt:i4>7209017</vt:i4>
      </vt:variant>
      <vt:variant>
        <vt:i4>30</vt:i4>
      </vt:variant>
      <vt:variant>
        <vt:i4>0</vt:i4>
      </vt:variant>
      <vt:variant>
        <vt:i4>5</vt:i4>
      </vt:variant>
      <vt:variant>
        <vt:lpwstr>garantf1://28283766.0/</vt:lpwstr>
      </vt:variant>
      <vt:variant>
        <vt:lpwstr/>
      </vt:variant>
      <vt:variant>
        <vt:i4>6684710</vt:i4>
      </vt:variant>
      <vt:variant>
        <vt:i4>27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7209017</vt:i4>
      </vt:variant>
      <vt:variant>
        <vt:i4>21</vt:i4>
      </vt:variant>
      <vt:variant>
        <vt:i4>0</vt:i4>
      </vt:variant>
      <vt:variant>
        <vt:i4>5</vt:i4>
      </vt:variant>
      <vt:variant>
        <vt:lpwstr>garantf1://28283766.0/</vt:lpwstr>
      </vt:variant>
      <vt:variant>
        <vt:lpwstr/>
      </vt:variant>
      <vt:variant>
        <vt:i4>6684710</vt:i4>
      </vt:variant>
      <vt:variant>
        <vt:i4>18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7209017</vt:i4>
      </vt:variant>
      <vt:variant>
        <vt:i4>12</vt:i4>
      </vt:variant>
      <vt:variant>
        <vt:i4>0</vt:i4>
      </vt:variant>
      <vt:variant>
        <vt:i4>5</vt:i4>
      </vt:variant>
      <vt:variant>
        <vt:lpwstr>garantf1://28283766.0/</vt:lpwstr>
      </vt:variant>
      <vt:variant>
        <vt:lpwstr/>
      </vt:variant>
      <vt:variant>
        <vt:i4>6684710</vt:i4>
      </vt:variant>
      <vt:variant>
        <vt:i4>9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6488120</vt:i4>
      </vt:variant>
      <vt:variant>
        <vt:i4>3</vt:i4>
      </vt:variant>
      <vt:variant>
        <vt:i4>0</vt:i4>
      </vt:variant>
      <vt:variant>
        <vt:i4>5</vt:i4>
      </vt:variant>
      <vt:variant>
        <vt:lpwstr>garantf1://28389101.0/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creator>ЛЛ</dc:creator>
  <cp:lastModifiedBy>Пользователь</cp:lastModifiedBy>
  <cp:revision>108</cp:revision>
  <cp:lastPrinted>2024-01-17T11:26:00Z</cp:lastPrinted>
  <dcterms:created xsi:type="dcterms:W3CDTF">2019-04-03T12:50:00Z</dcterms:created>
  <dcterms:modified xsi:type="dcterms:W3CDTF">2024-02-26T07:19:00Z</dcterms:modified>
</cp:coreProperties>
</file>