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E46EAC" w:rsidTr="00BC714A">
        <w:trPr>
          <w:cantSplit/>
          <w:trHeight w:val="1276"/>
        </w:trPr>
        <w:tc>
          <w:tcPr>
            <w:tcW w:w="9356" w:type="dxa"/>
            <w:gridSpan w:val="2"/>
          </w:tcPr>
          <w:p w:rsidR="00E46EAC" w:rsidRDefault="00CF7770" w:rsidP="00E24C9E">
            <w:pPr>
              <w:spacing w:after="0" w:line="240" w:lineRule="auto"/>
              <w:jc w:val="center"/>
              <w:rPr>
                <w:b/>
                <w:sz w:val="28"/>
              </w:rPr>
            </w:pPr>
            <w:r>
              <w:rPr>
                <w:rFonts w:ascii="Arial" w:hAnsi="Arial" w:cs="Arial"/>
                <w:noProof/>
                <w:lang w:eastAsia="ru-RU"/>
              </w:rPr>
              <w:drawing>
                <wp:inline distT="0" distB="0" distL="0" distR="0">
                  <wp:extent cx="533400" cy="6858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r>
      <w:tr w:rsidR="00E46EAC" w:rsidRPr="00934893" w:rsidTr="00BC714A">
        <w:trPr>
          <w:trHeight w:val="399"/>
        </w:trPr>
        <w:tc>
          <w:tcPr>
            <w:tcW w:w="9356" w:type="dxa"/>
            <w:gridSpan w:val="2"/>
            <w:tcBorders>
              <w:bottom w:val="nil"/>
            </w:tcBorders>
          </w:tcPr>
          <w:p w:rsidR="00E46EAC" w:rsidRPr="00934893" w:rsidRDefault="00E46EAC" w:rsidP="00934893">
            <w:pPr>
              <w:pStyle w:val="3"/>
              <w:spacing w:line="276" w:lineRule="auto"/>
              <w:rPr>
                <w:rFonts w:ascii="Times New Roman" w:hAnsi="Times New Roman"/>
                <w:sz w:val="24"/>
                <w:szCs w:val="26"/>
              </w:rPr>
            </w:pPr>
            <w:r w:rsidRPr="00934893">
              <w:rPr>
                <w:rFonts w:ascii="Times New Roman" w:hAnsi="Times New Roman"/>
                <w:sz w:val="24"/>
                <w:szCs w:val="26"/>
              </w:rPr>
              <w:t xml:space="preserve">Администрация Пучежского муниципального района </w:t>
            </w:r>
          </w:p>
          <w:p w:rsidR="00E46EAC" w:rsidRPr="00934893" w:rsidRDefault="00E46EAC" w:rsidP="00934893">
            <w:pPr>
              <w:pStyle w:val="3"/>
              <w:spacing w:line="276" w:lineRule="auto"/>
              <w:rPr>
                <w:rFonts w:ascii="Times New Roman" w:hAnsi="Times New Roman"/>
                <w:sz w:val="24"/>
                <w:szCs w:val="26"/>
              </w:rPr>
            </w:pPr>
            <w:r w:rsidRPr="00934893">
              <w:rPr>
                <w:rFonts w:ascii="Times New Roman" w:hAnsi="Times New Roman"/>
                <w:sz w:val="24"/>
                <w:szCs w:val="26"/>
              </w:rPr>
              <w:t>Ивановской области</w:t>
            </w:r>
          </w:p>
          <w:p w:rsidR="00E46EAC" w:rsidRPr="00934893" w:rsidRDefault="00E46EAC" w:rsidP="00934893">
            <w:pPr>
              <w:spacing w:after="0" w:line="276" w:lineRule="auto"/>
              <w:rPr>
                <w:rFonts w:ascii="Times New Roman" w:hAnsi="Times New Roman" w:cs="Times New Roman"/>
                <w:sz w:val="24"/>
                <w:szCs w:val="26"/>
              </w:rPr>
            </w:pPr>
          </w:p>
          <w:p w:rsidR="00E46EAC" w:rsidRPr="00934893" w:rsidRDefault="00E46EAC" w:rsidP="00934893">
            <w:pPr>
              <w:pStyle w:val="3"/>
              <w:spacing w:line="276" w:lineRule="auto"/>
              <w:rPr>
                <w:rFonts w:ascii="Times New Roman" w:hAnsi="Times New Roman"/>
                <w:sz w:val="24"/>
              </w:rPr>
            </w:pPr>
            <w:proofErr w:type="gramStart"/>
            <w:r w:rsidRPr="00934893">
              <w:rPr>
                <w:rFonts w:ascii="Times New Roman" w:hAnsi="Times New Roman"/>
                <w:sz w:val="24"/>
              </w:rPr>
              <w:t>П</w:t>
            </w:r>
            <w:proofErr w:type="gramEnd"/>
            <w:r w:rsidRPr="00934893">
              <w:rPr>
                <w:rFonts w:ascii="Times New Roman" w:hAnsi="Times New Roman"/>
                <w:sz w:val="24"/>
              </w:rPr>
              <w:t xml:space="preserve"> О С Т А Н О В Л Е Н И Е </w:t>
            </w:r>
          </w:p>
          <w:p w:rsidR="00E46EAC" w:rsidRPr="00934893" w:rsidRDefault="00E46EAC" w:rsidP="00934893">
            <w:pPr>
              <w:spacing w:after="0" w:line="276" w:lineRule="auto"/>
              <w:rPr>
                <w:rFonts w:ascii="Times New Roman" w:hAnsi="Times New Roman" w:cs="Times New Roman"/>
                <w:sz w:val="24"/>
              </w:rPr>
            </w:pPr>
          </w:p>
        </w:tc>
      </w:tr>
      <w:tr w:rsidR="00E46EAC" w:rsidRPr="00934893" w:rsidTr="00BC714A">
        <w:trPr>
          <w:cantSplit/>
        </w:trPr>
        <w:tc>
          <w:tcPr>
            <w:tcW w:w="4678" w:type="dxa"/>
          </w:tcPr>
          <w:p w:rsidR="00E46EAC" w:rsidRPr="00934893" w:rsidRDefault="00E46EAC" w:rsidP="00934893">
            <w:pPr>
              <w:spacing w:after="0" w:line="276" w:lineRule="auto"/>
              <w:jc w:val="center"/>
              <w:rPr>
                <w:rFonts w:ascii="Times New Roman" w:hAnsi="Times New Roman" w:cs="Times New Roman"/>
                <w:b/>
                <w:sz w:val="24"/>
              </w:rPr>
            </w:pPr>
            <w:r w:rsidRPr="00934893">
              <w:rPr>
                <w:rFonts w:ascii="Times New Roman" w:hAnsi="Times New Roman" w:cs="Times New Roman"/>
                <w:b/>
                <w:sz w:val="24"/>
              </w:rPr>
              <w:t xml:space="preserve">от </w:t>
            </w:r>
            <w:r w:rsidR="00D900B7">
              <w:rPr>
                <w:rFonts w:ascii="Times New Roman" w:hAnsi="Times New Roman" w:cs="Times New Roman"/>
                <w:b/>
                <w:sz w:val="24"/>
              </w:rPr>
              <w:t>14.09.2022</w:t>
            </w:r>
          </w:p>
        </w:tc>
        <w:tc>
          <w:tcPr>
            <w:tcW w:w="4678" w:type="dxa"/>
          </w:tcPr>
          <w:p w:rsidR="00E46EAC" w:rsidRPr="00934893" w:rsidRDefault="00E46EAC" w:rsidP="00934893">
            <w:pPr>
              <w:spacing w:after="0" w:line="276" w:lineRule="auto"/>
              <w:jc w:val="center"/>
              <w:rPr>
                <w:rFonts w:ascii="Times New Roman" w:hAnsi="Times New Roman" w:cs="Times New Roman"/>
                <w:b/>
                <w:sz w:val="24"/>
              </w:rPr>
            </w:pPr>
            <w:r w:rsidRPr="00934893">
              <w:rPr>
                <w:rFonts w:ascii="Times New Roman" w:hAnsi="Times New Roman" w:cs="Times New Roman"/>
                <w:b/>
                <w:sz w:val="24"/>
              </w:rPr>
              <w:t xml:space="preserve">№ </w:t>
            </w:r>
            <w:r w:rsidR="00D900B7">
              <w:rPr>
                <w:rFonts w:ascii="Times New Roman" w:hAnsi="Times New Roman" w:cs="Times New Roman"/>
                <w:b/>
                <w:sz w:val="24"/>
              </w:rPr>
              <w:t>524-п</w:t>
            </w:r>
          </w:p>
        </w:tc>
      </w:tr>
      <w:tr w:rsidR="00E46EAC" w:rsidRPr="00934893" w:rsidTr="00BC714A">
        <w:trPr>
          <w:cantSplit/>
        </w:trPr>
        <w:tc>
          <w:tcPr>
            <w:tcW w:w="9356" w:type="dxa"/>
            <w:gridSpan w:val="2"/>
          </w:tcPr>
          <w:p w:rsidR="00E46EAC" w:rsidRPr="00934893" w:rsidRDefault="00E46EAC" w:rsidP="00934893">
            <w:pPr>
              <w:spacing w:after="0" w:line="276" w:lineRule="auto"/>
              <w:jc w:val="center"/>
              <w:rPr>
                <w:rFonts w:ascii="Times New Roman" w:hAnsi="Times New Roman" w:cs="Times New Roman"/>
                <w:b/>
                <w:sz w:val="24"/>
              </w:rPr>
            </w:pPr>
            <w:r w:rsidRPr="00934893">
              <w:rPr>
                <w:rFonts w:ascii="Times New Roman" w:hAnsi="Times New Roman" w:cs="Times New Roman"/>
                <w:b/>
                <w:sz w:val="24"/>
              </w:rPr>
              <w:t>г. Пучеж</w:t>
            </w:r>
          </w:p>
        </w:tc>
      </w:tr>
    </w:tbl>
    <w:p w:rsidR="00E46EAC" w:rsidRPr="00934893" w:rsidRDefault="00E46EAC" w:rsidP="00934893">
      <w:pPr>
        <w:spacing w:after="0" w:line="276" w:lineRule="auto"/>
        <w:rPr>
          <w:rFonts w:ascii="Times New Roman" w:hAnsi="Times New Roman" w:cs="Times New Roman"/>
          <w:sz w:val="24"/>
          <w:szCs w:val="24"/>
          <w:lang w:eastAsia="ru-RU"/>
        </w:rPr>
      </w:pPr>
    </w:p>
    <w:p w:rsidR="00E46EAC" w:rsidRDefault="00E46EAC" w:rsidP="00934893">
      <w:pPr>
        <w:pStyle w:val="Default"/>
        <w:spacing w:line="276" w:lineRule="auto"/>
        <w:jc w:val="center"/>
        <w:rPr>
          <w:b/>
          <w:lang w:eastAsia="ru-RU"/>
        </w:rPr>
      </w:pPr>
      <w:r w:rsidRPr="00934893">
        <w:rPr>
          <w:b/>
          <w:lang w:eastAsia="ru-RU"/>
        </w:rPr>
        <w:t>Об утверждении административного регламента предоставления муниципальной услуги «</w:t>
      </w:r>
      <w:r w:rsidR="0003439A" w:rsidRPr="00934893">
        <w:rPr>
          <w:b/>
          <w:bCs/>
          <w:szCs w:val="23"/>
        </w:rPr>
        <w:t xml:space="preserve">Запись на </w:t>
      </w:r>
      <w:proofErr w:type="gramStart"/>
      <w:r w:rsidR="0003439A" w:rsidRPr="00934893">
        <w:rPr>
          <w:b/>
          <w:bCs/>
          <w:szCs w:val="23"/>
        </w:rPr>
        <w:t>обучение</w:t>
      </w:r>
      <w:proofErr w:type="gramEnd"/>
      <w:r w:rsidR="0003439A" w:rsidRPr="00934893">
        <w:rPr>
          <w:b/>
          <w:bCs/>
          <w:szCs w:val="23"/>
        </w:rPr>
        <w:t xml:space="preserve"> по дополнительной образовательной программе</w:t>
      </w:r>
      <w:r w:rsidRPr="00934893">
        <w:rPr>
          <w:b/>
          <w:lang w:eastAsia="ru-RU"/>
        </w:rPr>
        <w:t>»</w:t>
      </w:r>
    </w:p>
    <w:p w:rsidR="00880028" w:rsidRPr="00934893" w:rsidRDefault="00880028" w:rsidP="00934893">
      <w:pPr>
        <w:pStyle w:val="Default"/>
        <w:spacing w:line="276" w:lineRule="auto"/>
        <w:jc w:val="center"/>
      </w:pPr>
      <w:proofErr w:type="gramStart"/>
      <w:r>
        <w:rPr>
          <w:b/>
          <w:lang w:eastAsia="ru-RU"/>
        </w:rPr>
        <w:t xml:space="preserve">(с изм. </w:t>
      </w:r>
      <w:proofErr w:type="gramEnd"/>
      <w:r>
        <w:rPr>
          <w:b/>
          <w:lang w:eastAsia="ru-RU"/>
        </w:rPr>
        <w:t>от 13.01.2023 № 15-п)</w:t>
      </w:r>
    </w:p>
    <w:p w:rsidR="00E46EAC" w:rsidRPr="00934893" w:rsidRDefault="00E46EAC" w:rsidP="00934893">
      <w:pPr>
        <w:widowControl w:val="0"/>
        <w:spacing w:after="0" w:line="276" w:lineRule="auto"/>
        <w:ind w:right="160"/>
        <w:rPr>
          <w:rFonts w:ascii="Times New Roman" w:hAnsi="Times New Roman" w:cs="Times New Roman"/>
          <w:szCs w:val="24"/>
          <w:lang w:eastAsia="ru-RU"/>
        </w:rPr>
      </w:pPr>
    </w:p>
    <w:p w:rsidR="00E46EAC" w:rsidRPr="00934893" w:rsidRDefault="00E46EAC" w:rsidP="00934893">
      <w:pPr>
        <w:widowControl w:val="0"/>
        <w:autoSpaceDE w:val="0"/>
        <w:autoSpaceDN w:val="0"/>
        <w:adjustRightInd w:val="0"/>
        <w:spacing w:after="0" w:line="276" w:lineRule="auto"/>
        <w:ind w:firstLine="540"/>
        <w:jc w:val="both"/>
        <w:rPr>
          <w:rFonts w:ascii="Times New Roman" w:hAnsi="Times New Roman" w:cs="Times New Roman"/>
          <w:sz w:val="24"/>
          <w:szCs w:val="24"/>
          <w:lang w:eastAsia="ru-RU"/>
        </w:rPr>
      </w:pPr>
      <w:proofErr w:type="gramStart"/>
      <w:r w:rsidRPr="00934893">
        <w:rPr>
          <w:rFonts w:ascii="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934893">
        <w:rPr>
          <w:rFonts w:ascii="Times New Roman" w:hAnsi="Times New Roman" w:cs="Times New Roman"/>
          <w:sz w:val="24"/>
        </w:rPr>
        <w:t>Федеральным законом от 29.12.2012 № 273-ФЗ «Об образовании в Российской Федерации» (в действующей редакции),</w:t>
      </w:r>
      <w:r w:rsidRPr="00934893">
        <w:t xml:space="preserve"> </w:t>
      </w:r>
      <w:r w:rsidRPr="00934893">
        <w:rPr>
          <w:rFonts w:ascii="Times New Roman" w:hAnsi="Times New Roman" w:cs="Times New Roman"/>
          <w:sz w:val="24"/>
          <w:szCs w:val="24"/>
          <w:lang w:eastAsia="ru-RU"/>
        </w:rPr>
        <w:t xml:space="preserve">руководствуясь Уставом Пучежского муниципального района Ивановской области, в целях повышения качества и доступности предоставляемых муниципальных услуг </w:t>
      </w:r>
      <w:proofErr w:type="gramEnd"/>
    </w:p>
    <w:p w:rsidR="00E46EAC" w:rsidRPr="00934893" w:rsidRDefault="00E46EAC" w:rsidP="00934893">
      <w:pPr>
        <w:widowControl w:val="0"/>
        <w:autoSpaceDE w:val="0"/>
        <w:autoSpaceDN w:val="0"/>
        <w:adjustRightInd w:val="0"/>
        <w:spacing w:after="0" w:line="276" w:lineRule="auto"/>
        <w:ind w:firstLine="540"/>
        <w:jc w:val="center"/>
        <w:rPr>
          <w:rFonts w:ascii="Times New Roman" w:hAnsi="Times New Roman" w:cs="Times New Roman"/>
          <w:szCs w:val="24"/>
          <w:lang w:eastAsia="ru-RU"/>
        </w:rPr>
      </w:pPr>
    </w:p>
    <w:p w:rsidR="00E46EAC" w:rsidRPr="00934893" w:rsidRDefault="00E46EAC" w:rsidP="00934893">
      <w:pPr>
        <w:widowControl w:val="0"/>
        <w:autoSpaceDE w:val="0"/>
        <w:autoSpaceDN w:val="0"/>
        <w:adjustRightInd w:val="0"/>
        <w:spacing w:after="0" w:line="276" w:lineRule="auto"/>
        <w:ind w:firstLine="540"/>
        <w:jc w:val="center"/>
        <w:rPr>
          <w:rFonts w:ascii="Times New Roman" w:hAnsi="Times New Roman" w:cs="Times New Roman"/>
          <w:b/>
          <w:sz w:val="24"/>
          <w:szCs w:val="24"/>
          <w:lang w:eastAsia="ru-RU"/>
        </w:rPr>
      </w:pPr>
      <w:proofErr w:type="gramStart"/>
      <w:r w:rsidRPr="00934893">
        <w:rPr>
          <w:rFonts w:ascii="Times New Roman" w:hAnsi="Times New Roman" w:cs="Times New Roman"/>
          <w:b/>
          <w:sz w:val="24"/>
          <w:szCs w:val="24"/>
          <w:lang w:eastAsia="ru-RU"/>
        </w:rPr>
        <w:t>п</w:t>
      </w:r>
      <w:proofErr w:type="gramEnd"/>
      <w:r w:rsidRPr="00934893">
        <w:rPr>
          <w:rFonts w:ascii="Times New Roman" w:hAnsi="Times New Roman" w:cs="Times New Roman"/>
          <w:b/>
          <w:sz w:val="24"/>
          <w:szCs w:val="24"/>
          <w:lang w:eastAsia="ru-RU"/>
        </w:rPr>
        <w:t xml:space="preserve"> о с т а н о в л я ю:</w:t>
      </w:r>
    </w:p>
    <w:p w:rsidR="00E46EAC" w:rsidRPr="00934893" w:rsidRDefault="00E46EAC" w:rsidP="00934893">
      <w:pPr>
        <w:spacing w:after="0" w:line="276" w:lineRule="auto"/>
        <w:rPr>
          <w:rFonts w:ascii="Times New Roman" w:hAnsi="Times New Roman" w:cs="Times New Roman"/>
          <w:sz w:val="24"/>
          <w:szCs w:val="24"/>
          <w:lang w:eastAsia="ru-RU"/>
        </w:rPr>
      </w:pPr>
    </w:p>
    <w:p w:rsidR="00E46EAC" w:rsidRPr="00934893" w:rsidRDefault="00E46EAC" w:rsidP="00934893">
      <w:pPr>
        <w:keepNext/>
        <w:widowControl w:val="0"/>
        <w:numPr>
          <w:ilvl w:val="0"/>
          <w:numId w:val="1"/>
        </w:numPr>
        <w:tabs>
          <w:tab w:val="clear" w:pos="720"/>
          <w:tab w:val="num" w:pos="851"/>
        </w:tabs>
        <w:suppressAutoHyphens/>
        <w:spacing w:after="0" w:line="276" w:lineRule="auto"/>
        <w:ind w:left="0" w:firstLine="567"/>
        <w:jc w:val="both"/>
        <w:outlineLvl w:val="0"/>
        <w:rPr>
          <w:rFonts w:ascii="Times New Roman" w:hAnsi="Times New Roman" w:cs="Times New Roman"/>
          <w:kern w:val="32"/>
          <w:sz w:val="24"/>
          <w:szCs w:val="24"/>
        </w:rPr>
      </w:pPr>
      <w:r w:rsidRPr="00934893">
        <w:rPr>
          <w:rFonts w:ascii="Times New Roman" w:hAnsi="Times New Roman" w:cs="Times New Roman"/>
          <w:kern w:val="32"/>
          <w:sz w:val="24"/>
          <w:szCs w:val="24"/>
        </w:rPr>
        <w:t>Утвердить административный регламент предоставления муниципальной услуги «</w:t>
      </w:r>
      <w:r w:rsidR="0003439A" w:rsidRPr="00934893">
        <w:rPr>
          <w:rFonts w:ascii="Times New Roman" w:hAnsi="Times New Roman" w:cs="Times New Roman"/>
          <w:bCs/>
          <w:sz w:val="24"/>
          <w:szCs w:val="23"/>
        </w:rPr>
        <w:t xml:space="preserve">Запись на </w:t>
      </w:r>
      <w:proofErr w:type="gramStart"/>
      <w:r w:rsidR="0003439A" w:rsidRPr="00934893">
        <w:rPr>
          <w:rFonts w:ascii="Times New Roman" w:hAnsi="Times New Roman" w:cs="Times New Roman"/>
          <w:bCs/>
          <w:sz w:val="24"/>
          <w:szCs w:val="23"/>
        </w:rPr>
        <w:t>обучение</w:t>
      </w:r>
      <w:proofErr w:type="gramEnd"/>
      <w:r w:rsidR="0003439A" w:rsidRPr="00934893">
        <w:rPr>
          <w:rFonts w:ascii="Times New Roman" w:hAnsi="Times New Roman" w:cs="Times New Roman"/>
          <w:bCs/>
          <w:sz w:val="24"/>
          <w:szCs w:val="23"/>
        </w:rPr>
        <w:t xml:space="preserve"> по дополнительной образовательной программе</w:t>
      </w:r>
      <w:r w:rsidRPr="00934893">
        <w:rPr>
          <w:rFonts w:ascii="Times New Roman" w:hAnsi="Times New Roman" w:cs="Times New Roman"/>
          <w:kern w:val="32"/>
          <w:sz w:val="24"/>
          <w:szCs w:val="24"/>
        </w:rPr>
        <w:t>» (Приложение 1).</w:t>
      </w:r>
    </w:p>
    <w:p w:rsidR="00E46EAC" w:rsidRPr="00934893" w:rsidRDefault="00E46EAC" w:rsidP="00934893">
      <w:pPr>
        <w:keepNext/>
        <w:widowControl w:val="0"/>
        <w:numPr>
          <w:ilvl w:val="0"/>
          <w:numId w:val="1"/>
        </w:numPr>
        <w:tabs>
          <w:tab w:val="clear" w:pos="720"/>
          <w:tab w:val="num" w:pos="851"/>
        </w:tabs>
        <w:suppressAutoHyphens/>
        <w:spacing w:after="0" w:line="276" w:lineRule="auto"/>
        <w:ind w:left="0" w:firstLine="567"/>
        <w:jc w:val="both"/>
        <w:outlineLvl w:val="0"/>
        <w:rPr>
          <w:rFonts w:ascii="Times New Roman" w:hAnsi="Times New Roman" w:cs="Times New Roman"/>
          <w:kern w:val="32"/>
          <w:sz w:val="28"/>
          <w:szCs w:val="24"/>
        </w:rPr>
      </w:pPr>
      <w:r w:rsidRPr="00934893">
        <w:rPr>
          <w:rFonts w:ascii="Times New Roman" w:hAnsi="Times New Roman" w:cs="Times New Roman"/>
          <w:sz w:val="24"/>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E46EAC" w:rsidRPr="00934893" w:rsidRDefault="00E46EAC" w:rsidP="00934893">
      <w:pPr>
        <w:keepNext/>
        <w:widowControl w:val="0"/>
        <w:numPr>
          <w:ilvl w:val="0"/>
          <w:numId w:val="1"/>
        </w:numPr>
        <w:tabs>
          <w:tab w:val="clear" w:pos="720"/>
          <w:tab w:val="num" w:pos="851"/>
        </w:tabs>
        <w:suppressAutoHyphens/>
        <w:spacing w:after="0" w:line="276" w:lineRule="auto"/>
        <w:ind w:left="0" w:firstLine="567"/>
        <w:jc w:val="both"/>
        <w:outlineLvl w:val="0"/>
        <w:rPr>
          <w:rFonts w:ascii="Times New Roman" w:hAnsi="Times New Roman" w:cs="Times New Roman"/>
          <w:kern w:val="32"/>
          <w:sz w:val="28"/>
          <w:szCs w:val="24"/>
        </w:rPr>
      </w:pPr>
      <w:r w:rsidRPr="00934893">
        <w:rPr>
          <w:rFonts w:ascii="Times New Roman" w:hAnsi="Times New Roman" w:cs="Times New Roman"/>
          <w:sz w:val="24"/>
          <w:szCs w:val="24"/>
        </w:rPr>
        <w:t xml:space="preserve">Контроль исполнения настоящего постановления возложить на заместителя главы администрации Пучежского муниципального района Лобанову Н.Т. </w:t>
      </w:r>
    </w:p>
    <w:p w:rsidR="00E46EAC" w:rsidRPr="00934893" w:rsidRDefault="00E46EAC" w:rsidP="00934893">
      <w:pPr>
        <w:keepNext/>
        <w:widowControl w:val="0"/>
        <w:numPr>
          <w:ilvl w:val="0"/>
          <w:numId w:val="1"/>
        </w:numPr>
        <w:tabs>
          <w:tab w:val="clear" w:pos="720"/>
          <w:tab w:val="num" w:pos="851"/>
        </w:tabs>
        <w:suppressAutoHyphens/>
        <w:spacing w:after="0" w:line="276" w:lineRule="auto"/>
        <w:ind w:left="0" w:firstLine="567"/>
        <w:jc w:val="both"/>
        <w:outlineLvl w:val="0"/>
        <w:rPr>
          <w:rFonts w:ascii="Times New Roman" w:hAnsi="Times New Roman" w:cs="Times New Roman"/>
          <w:kern w:val="32"/>
          <w:sz w:val="28"/>
          <w:szCs w:val="24"/>
        </w:rPr>
      </w:pPr>
      <w:r w:rsidRPr="00934893">
        <w:rPr>
          <w:rFonts w:ascii="Times New Roman" w:hAnsi="Times New Roman" w:cs="Times New Roman"/>
          <w:sz w:val="24"/>
          <w:szCs w:val="24"/>
        </w:rPr>
        <w:t>Постановление вступает в силу после его официального опубликования.</w:t>
      </w:r>
    </w:p>
    <w:p w:rsidR="00E46EAC" w:rsidRDefault="00E46EAC" w:rsidP="00934893">
      <w:pPr>
        <w:spacing w:after="0" w:line="276" w:lineRule="auto"/>
        <w:rPr>
          <w:rFonts w:ascii="Times New Roman" w:hAnsi="Times New Roman" w:cs="Times New Roman"/>
          <w:sz w:val="24"/>
          <w:szCs w:val="24"/>
          <w:lang w:eastAsia="ru-RU"/>
        </w:rPr>
      </w:pPr>
    </w:p>
    <w:p w:rsidR="00934893" w:rsidRDefault="00934893" w:rsidP="00934893">
      <w:pPr>
        <w:spacing w:after="0" w:line="276" w:lineRule="auto"/>
        <w:rPr>
          <w:rFonts w:ascii="Times New Roman" w:hAnsi="Times New Roman" w:cs="Times New Roman"/>
          <w:sz w:val="24"/>
          <w:szCs w:val="24"/>
          <w:lang w:eastAsia="ru-RU"/>
        </w:rPr>
      </w:pPr>
    </w:p>
    <w:p w:rsidR="00934893" w:rsidRPr="00934893" w:rsidRDefault="00934893" w:rsidP="00934893">
      <w:pPr>
        <w:spacing w:after="0" w:line="276" w:lineRule="auto"/>
        <w:rPr>
          <w:rFonts w:ascii="Times New Roman" w:hAnsi="Times New Roman" w:cs="Times New Roman"/>
          <w:sz w:val="24"/>
          <w:szCs w:val="24"/>
          <w:lang w:eastAsia="ru-RU"/>
        </w:rPr>
      </w:pPr>
    </w:p>
    <w:p w:rsidR="00D900B7" w:rsidRPr="00D900B7" w:rsidRDefault="00D900B7" w:rsidP="00D900B7">
      <w:pPr>
        <w:spacing w:after="0" w:line="276" w:lineRule="auto"/>
        <w:rPr>
          <w:rFonts w:ascii="Times New Roman" w:hAnsi="Times New Roman"/>
          <w:sz w:val="24"/>
          <w:szCs w:val="28"/>
        </w:rPr>
      </w:pPr>
      <w:proofErr w:type="gramStart"/>
      <w:r w:rsidRPr="00D900B7">
        <w:rPr>
          <w:rFonts w:ascii="Times New Roman" w:hAnsi="Times New Roman"/>
          <w:sz w:val="24"/>
          <w:szCs w:val="28"/>
        </w:rPr>
        <w:t>Исполняющий</w:t>
      </w:r>
      <w:proofErr w:type="gramEnd"/>
      <w:r w:rsidRPr="00D900B7">
        <w:rPr>
          <w:rFonts w:ascii="Times New Roman" w:hAnsi="Times New Roman"/>
          <w:sz w:val="24"/>
          <w:szCs w:val="28"/>
        </w:rPr>
        <w:t xml:space="preserve"> полномочия </w:t>
      </w:r>
    </w:p>
    <w:p w:rsidR="00D900B7" w:rsidRPr="00D900B7" w:rsidRDefault="00D900B7" w:rsidP="00D900B7">
      <w:pPr>
        <w:spacing w:after="0" w:line="276" w:lineRule="auto"/>
        <w:rPr>
          <w:rFonts w:ascii="Times New Roman" w:hAnsi="Times New Roman"/>
          <w:sz w:val="24"/>
          <w:szCs w:val="28"/>
        </w:rPr>
      </w:pPr>
      <w:r w:rsidRPr="00D900B7">
        <w:rPr>
          <w:rFonts w:ascii="Times New Roman" w:hAnsi="Times New Roman"/>
          <w:sz w:val="24"/>
          <w:szCs w:val="28"/>
        </w:rPr>
        <w:t>Главы Пучежского муниципального района,</w:t>
      </w:r>
    </w:p>
    <w:p w:rsidR="00D900B7" w:rsidRPr="00D900B7" w:rsidRDefault="00D900B7" w:rsidP="00D900B7">
      <w:pPr>
        <w:spacing w:after="0" w:line="276" w:lineRule="auto"/>
        <w:rPr>
          <w:rFonts w:ascii="Times New Roman" w:hAnsi="Times New Roman"/>
          <w:sz w:val="24"/>
          <w:szCs w:val="28"/>
        </w:rPr>
      </w:pPr>
      <w:r w:rsidRPr="00D900B7">
        <w:rPr>
          <w:rFonts w:ascii="Times New Roman" w:hAnsi="Times New Roman"/>
          <w:sz w:val="24"/>
          <w:szCs w:val="28"/>
        </w:rPr>
        <w:t>Первый заместитель главы администрации</w:t>
      </w:r>
    </w:p>
    <w:p w:rsidR="00D900B7" w:rsidRPr="00D900B7" w:rsidRDefault="00D900B7" w:rsidP="00D900B7">
      <w:pPr>
        <w:spacing w:after="0" w:line="276" w:lineRule="auto"/>
        <w:rPr>
          <w:rFonts w:ascii="Times New Roman" w:hAnsi="Times New Roman"/>
          <w:sz w:val="24"/>
          <w:szCs w:val="28"/>
        </w:rPr>
      </w:pPr>
      <w:r w:rsidRPr="00D900B7">
        <w:rPr>
          <w:rFonts w:ascii="Times New Roman" w:hAnsi="Times New Roman"/>
          <w:sz w:val="24"/>
          <w:szCs w:val="28"/>
        </w:rPr>
        <w:t xml:space="preserve">по экономическому развитию, </w:t>
      </w:r>
    </w:p>
    <w:p w:rsidR="00934893" w:rsidRDefault="00D900B7" w:rsidP="00D900B7">
      <w:pPr>
        <w:spacing w:after="0" w:line="276" w:lineRule="auto"/>
        <w:contextualSpacing/>
        <w:rPr>
          <w:rFonts w:ascii="Times New Roman" w:hAnsi="Times New Roman" w:cs="Times New Roman"/>
          <w:i/>
          <w:sz w:val="24"/>
          <w:szCs w:val="28"/>
        </w:rPr>
      </w:pPr>
      <w:r w:rsidRPr="00D900B7">
        <w:rPr>
          <w:rFonts w:ascii="Times New Roman" w:hAnsi="Times New Roman"/>
          <w:sz w:val="24"/>
          <w:szCs w:val="28"/>
        </w:rPr>
        <w:t xml:space="preserve">строительству и ЖКХ               </w:t>
      </w:r>
      <w:r>
        <w:rPr>
          <w:rFonts w:ascii="Times New Roman" w:hAnsi="Times New Roman"/>
          <w:sz w:val="24"/>
          <w:szCs w:val="28"/>
        </w:rPr>
        <w:t xml:space="preserve">                       </w:t>
      </w:r>
      <w:r w:rsidRPr="00D900B7">
        <w:rPr>
          <w:rFonts w:ascii="Times New Roman" w:hAnsi="Times New Roman"/>
          <w:sz w:val="24"/>
          <w:szCs w:val="28"/>
        </w:rPr>
        <w:t xml:space="preserve">                                                      И.В. Золоткова</w:t>
      </w: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934893" w:rsidRDefault="00934893" w:rsidP="00E24C9E">
      <w:pPr>
        <w:spacing w:after="0" w:line="276" w:lineRule="auto"/>
        <w:contextualSpacing/>
        <w:jc w:val="right"/>
        <w:rPr>
          <w:rFonts w:ascii="Times New Roman" w:hAnsi="Times New Roman" w:cs="Times New Roman"/>
          <w:i/>
          <w:sz w:val="24"/>
          <w:szCs w:val="28"/>
        </w:rPr>
      </w:pPr>
    </w:p>
    <w:p w:rsidR="00E46EAC" w:rsidRPr="00E24C9E" w:rsidRDefault="00E46EAC" w:rsidP="00E24C9E">
      <w:pPr>
        <w:spacing w:after="0" w:line="276" w:lineRule="auto"/>
        <w:contextualSpacing/>
        <w:jc w:val="right"/>
        <w:rPr>
          <w:rFonts w:ascii="Times New Roman" w:hAnsi="Times New Roman" w:cs="Times New Roman"/>
          <w:sz w:val="24"/>
          <w:szCs w:val="28"/>
        </w:rPr>
      </w:pPr>
      <w:r w:rsidRPr="00E24C9E">
        <w:rPr>
          <w:rFonts w:ascii="Times New Roman" w:hAnsi="Times New Roman" w:cs="Times New Roman"/>
          <w:i/>
          <w:sz w:val="24"/>
          <w:szCs w:val="28"/>
        </w:rPr>
        <w:t>Приложение 1</w:t>
      </w:r>
    </w:p>
    <w:p w:rsidR="00E46EAC" w:rsidRPr="00E24C9E" w:rsidRDefault="00E46EAC" w:rsidP="00E24C9E">
      <w:pPr>
        <w:spacing w:after="0" w:line="276" w:lineRule="auto"/>
        <w:jc w:val="right"/>
        <w:rPr>
          <w:rFonts w:ascii="Times New Roman" w:hAnsi="Times New Roman" w:cs="Times New Roman"/>
          <w:i/>
          <w:sz w:val="24"/>
          <w:szCs w:val="28"/>
        </w:rPr>
      </w:pPr>
      <w:r w:rsidRPr="00E24C9E">
        <w:rPr>
          <w:rFonts w:ascii="Times New Roman" w:hAnsi="Times New Roman" w:cs="Times New Roman"/>
          <w:i/>
          <w:sz w:val="24"/>
          <w:szCs w:val="28"/>
        </w:rPr>
        <w:t>к постановлению администрации</w:t>
      </w:r>
    </w:p>
    <w:p w:rsidR="00E46EAC" w:rsidRPr="00E24C9E" w:rsidRDefault="00E46EAC" w:rsidP="00E24C9E">
      <w:pPr>
        <w:spacing w:after="0" w:line="276" w:lineRule="auto"/>
        <w:jc w:val="right"/>
        <w:rPr>
          <w:rFonts w:ascii="Times New Roman" w:hAnsi="Times New Roman" w:cs="Times New Roman"/>
          <w:i/>
          <w:sz w:val="24"/>
          <w:szCs w:val="28"/>
        </w:rPr>
      </w:pPr>
      <w:r w:rsidRPr="00E24C9E">
        <w:rPr>
          <w:rFonts w:ascii="Times New Roman" w:hAnsi="Times New Roman" w:cs="Times New Roman"/>
          <w:i/>
          <w:sz w:val="24"/>
          <w:szCs w:val="28"/>
        </w:rPr>
        <w:t>Пучежского муниципального района</w:t>
      </w:r>
    </w:p>
    <w:p w:rsidR="00E46EAC" w:rsidRDefault="00E46EAC" w:rsidP="00E24C9E">
      <w:pPr>
        <w:spacing w:after="0" w:line="276" w:lineRule="auto"/>
        <w:jc w:val="right"/>
        <w:rPr>
          <w:rFonts w:ascii="Times New Roman" w:hAnsi="Times New Roman" w:cs="Times New Roman"/>
          <w:i/>
          <w:sz w:val="24"/>
          <w:szCs w:val="28"/>
        </w:rPr>
      </w:pPr>
      <w:r w:rsidRPr="00E24C9E">
        <w:rPr>
          <w:rFonts w:ascii="Times New Roman" w:hAnsi="Times New Roman" w:cs="Times New Roman"/>
          <w:i/>
          <w:sz w:val="24"/>
          <w:szCs w:val="28"/>
        </w:rPr>
        <w:t xml:space="preserve">от </w:t>
      </w:r>
      <w:r w:rsidR="00D900B7">
        <w:rPr>
          <w:rFonts w:ascii="Times New Roman" w:hAnsi="Times New Roman" w:cs="Times New Roman"/>
          <w:i/>
          <w:sz w:val="24"/>
          <w:szCs w:val="28"/>
        </w:rPr>
        <w:t>14.09.2022</w:t>
      </w:r>
      <w:r>
        <w:rPr>
          <w:rFonts w:ascii="Times New Roman" w:hAnsi="Times New Roman" w:cs="Times New Roman"/>
          <w:i/>
          <w:sz w:val="24"/>
          <w:szCs w:val="28"/>
        </w:rPr>
        <w:t xml:space="preserve"> </w:t>
      </w:r>
      <w:r w:rsidRPr="00E24C9E">
        <w:rPr>
          <w:rFonts w:ascii="Times New Roman" w:hAnsi="Times New Roman" w:cs="Times New Roman"/>
          <w:i/>
          <w:sz w:val="24"/>
          <w:szCs w:val="28"/>
        </w:rPr>
        <w:t xml:space="preserve">№ </w:t>
      </w:r>
      <w:r w:rsidR="00D900B7">
        <w:rPr>
          <w:rFonts w:ascii="Times New Roman" w:hAnsi="Times New Roman" w:cs="Times New Roman"/>
          <w:i/>
          <w:sz w:val="24"/>
          <w:szCs w:val="28"/>
        </w:rPr>
        <w:t>524-п</w:t>
      </w:r>
    </w:p>
    <w:p w:rsidR="00E46EAC" w:rsidRDefault="00E46EAC" w:rsidP="004F033B">
      <w:pPr>
        <w:pStyle w:val="10"/>
        <w:spacing w:line="276" w:lineRule="auto"/>
        <w:jc w:val="center"/>
        <w:rPr>
          <w:rFonts w:ascii="Times New Roman" w:hAnsi="Times New Roman" w:cs="Times New Roman"/>
          <w:sz w:val="24"/>
          <w:szCs w:val="24"/>
        </w:rPr>
      </w:pPr>
    </w:p>
    <w:p w:rsidR="00E46EAC" w:rsidRPr="004F033B" w:rsidRDefault="00E46EAC" w:rsidP="004F033B">
      <w:pPr>
        <w:pStyle w:val="10"/>
        <w:spacing w:line="276" w:lineRule="auto"/>
        <w:jc w:val="center"/>
        <w:rPr>
          <w:rFonts w:ascii="Times New Roman" w:hAnsi="Times New Roman" w:cs="Times New Roman"/>
          <w:b/>
          <w:sz w:val="24"/>
          <w:szCs w:val="24"/>
        </w:rPr>
      </w:pPr>
      <w:r w:rsidRPr="004F033B">
        <w:rPr>
          <w:rFonts w:ascii="Times New Roman" w:hAnsi="Times New Roman" w:cs="Times New Roman"/>
          <w:b/>
          <w:sz w:val="24"/>
          <w:szCs w:val="24"/>
        </w:rPr>
        <w:t>Административный регламент</w:t>
      </w:r>
      <w:r w:rsidRPr="004F033B">
        <w:rPr>
          <w:rFonts w:ascii="Times New Roman" w:hAnsi="Times New Roman" w:cs="Times New Roman"/>
          <w:b/>
          <w:sz w:val="24"/>
          <w:szCs w:val="24"/>
        </w:rPr>
        <w:br/>
        <w:t>предоставления муниципальной услуги</w:t>
      </w:r>
    </w:p>
    <w:p w:rsidR="00E46EAC" w:rsidRPr="006B2B16" w:rsidRDefault="00E46EAC" w:rsidP="004F033B">
      <w:pPr>
        <w:spacing w:after="0" w:line="276" w:lineRule="auto"/>
        <w:jc w:val="center"/>
        <w:rPr>
          <w:rFonts w:ascii="Times New Roman" w:hAnsi="Times New Roman" w:cs="Times New Roman"/>
          <w:b/>
          <w:i/>
          <w:color w:val="000000"/>
          <w:sz w:val="24"/>
          <w:szCs w:val="28"/>
        </w:rPr>
      </w:pPr>
      <w:r w:rsidRPr="006B2B16">
        <w:rPr>
          <w:rFonts w:ascii="Times New Roman" w:hAnsi="Times New Roman" w:cs="Times New Roman"/>
          <w:b/>
          <w:color w:val="000000"/>
          <w:sz w:val="24"/>
          <w:szCs w:val="24"/>
        </w:rPr>
        <w:t>«</w:t>
      </w:r>
      <w:r w:rsidR="0003439A" w:rsidRPr="0003439A">
        <w:rPr>
          <w:rFonts w:ascii="Times New Roman" w:hAnsi="Times New Roman" w:cs="Times New Roman"/>
          <w:b/>
          <w:bCs/>
          <w:sz w:val="24"/>
          <w:szCs w:val="23"/>
        </w:rPr>
        <w:t xml:space="preserve">Запись на </w:t>
      </w:r>
      <w:proofErr w:type="gramStart"/>
      <w:r w:rsidR="0003439A" w:rsidRPr="0003439A">
        <w:rPr>
          <w:rFonts w:ascii="Times New Roman" w:hAnsi="Times New Roman" w:cs="Times New Roman"/>
          <w:b/>
          <w:bCs/>
          <w:sz w:val="24"/>
          <w:szCs w:val="23"/>
        </w:rPr>
        <w:t>обучение</w:t>
      </w:r>
      <w:proofErr w:type="gramEnd"/>
      <w:r w:rsidR="0003439A" w:rsidRPr="0003439A">
        <w:rPr>
          <w:rFonts w:ascii="Times New Roman" w:hAnsi="Times New Roman" w:cs="Times New Roman"/>
          <w:b/>
          <w:bCs/>
          <w:sz w:val="24"/>
          <w:szCs w:val="23"/>
        </w:rPr>
        <w:t xml:space="preserve"> по дополнительной образовательной программе</w:t>
      </w:r>
      <w:r w:rsidRPr="006B2B16">
        <w:rPr>
          <w:rFonts w:ascii="Times New Roman" w:hAnsi="Times New Roman" w:cs="Times New Roman"/>
          <w:b/>
          <w:color w:val="000000"/>
          <w:sz w:val="24"/>
          <w:szCs w:val="24"/>
        </w:rPr>
        <w:t>»</w:t>
      </w:r>
    </w:p>
    <w:p w:rsidR="00E46EAC" w:rsidRDefault="00E46EAC" w:rsidP="00E24C9E">
      <w:pPr>
        <w:spacing w:after="0" w:line="276" w:lineRule="auto"/>
        <w:jc w:val="right"/>
        <w:rPr>
          <w:rFonts w:ascii="Times New Roman" w:hAnsi="Times New Roman" w:cs="Times New Roman"/>
          <w:i/>
          <w:sz w:val="24"/>
          <w:szCs w:val="28"/>
        </w:rPr>
      </w:pPr>
    </w:p>
    <w:p w:rsidR="00E46EAC" w:rsidRPr="00016D4E" w:rsidRDefault="00E46EAC" w:rsidP="00326C60">
      <w:pPr>
        <w:pStyle w:val="a5"/>
        <w:numPr>
          <w:ilvl w:val="0"/>
          <w:numId w:val="2"/>
        </w:numPr>
        <w:spacing w:after="0" w:line="276" w:lineRule="auto"/>
        <w:jc w:val="center"/>
        <w:rPr>
          <w:rFonts w:ascii="Times New Roman" w:hAnsi="Times New Roman" w:cs="Times New Roman"/>
          <w:b/>
          <w:sz w:val="24"/>
          <w:szCs w:val="28"/>
        </w:rPr>
      </w:pPr>
      <w:r w:rsidRPr="00016D4E">
        <w:rPr>
          <w:rFonts w:ascii="Times New Roman" w:hAnsi="Times New Roman" w:cs="Times New Roman"/>
          <w:b/>
          <w:sz w:val="24"/>
          <w:szCs w:val="28"/>
        </w:rPr>
        <w:t>Общие положения</w:t>
      </w:r>
    </w:p>
    <w:p w:rsidR="00E46EAC" w:rsidRPr="00016D4E" w:rsidRDefault="00E46EAC" w:rsidP="00F73336">
      <w:pPr>
        <w:spacing w:after="0" w:line="276" w:lineRule="auto"/>
        <w:rPr>
          <w:rFonts w:ascii="Times New Roman" w:hAnsi="Times New Roman" w:cs="Times New Roman"/>
          <w:b/>
          <w:sz w:val="24"/>
          <w:szCs w:val="28"/>
        </w:rPr>
      </w:pPr>
    </w:p>
    <w:p w:rsidR="00E46EAC" w:rsidRPr="00016D4E" w:rsidRDefault="00E46EAC" w:rsidP="003F23C2">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Предмет регулирования Административного регламента</w:t>
      </w:r>
    </w:p>
    <w:p w:rsidR="00E46EAC" w:rsidRPr="00016D4E" w:rsidRDefault="00E46EAC" w:rsidP="003F23C2">
      <w:pPr>
        <w:spacing w:after="0" w:line="276" w:lineRule="auto"/>
        <w:jc w:val="both"/>
        <w:rPr>
          <w:rFonts w:ascii="Times New Roman" w:hAnsi="Times New Roman" w:cs="Times New Roman"/>
          <w:sz w:val="24"/>
          <w:szCs w:val="28"/>
        </w:rPr>
      </w:pPr>
    </w:p>
    <w:p w:rsidR="0003439A" w:rsidRDefault="00E46EAC" w:rsidP="0003439A">
      <w:pPr>
        <w:pStyle w:val="Default"/>
        <w:numPr>
          <w:ilvl w:val="1"/>
          <w:numId w:val="3"/>
        </w:numPr>
        <w:spacing w:line="276" w:lineRule="auto"/>
        <w:ind w:left="0" w:firstLine="360"/>
        <w:jc w:val="both"/>
        <w:rPr>
          <w:sz w:val="28"/>
        </w:rPr>
      </w:pPr>
      <w:r w:rsidRPr="00DD5233">
        <w:rPr>
          <w:szCs w:val="23"/>
        </w:rPr>
        <w:t>Настоящий Административный регламент регулирует отношения, возникающие в связи с предоставлением муниципальной услуги «</w:t>
      </w:r>
      <w:r w:rsidR="0003439A" w:rsidRPr="0003439A">
        <w:rPr>
          <w:bCs/>
          <w:szCs w:val="23"/>
        </w:rPr>
        <w:t xml:space="preserve">Запись на </w:t>
      </w:r>
      <w:proofErr w:type="gramStart"/>
      <w:r w:rsidR="0003439A" w:rsidRPr="0003439A">
        <w:rPr>
          <w:bCs/>
          <w:szCs w:val="23"/>
        </w:rPr>
        <w:t>обучение</w:t>
      </w:r>
      <w:proofErr w:type="gramEnd"/>
      <w:r w:rsidR="0003439A" w:rsidRPr="0003439A">
        <w:rPr>
          <w:bCs/>
          <w:szCs w:val="23"/>
        </w:rPr>
        <w:t xml:space="preserve"> по дополнительной образовательной программе</w:t>
      </w:r>
      <w:r w:rsidRPr="00DD5233">
        <w:rPr>
          <w:szCs w:val="23"/>
        </w:rPr>
        <w:t>» (далее –</w:t>
      </w:r>
      <w:r w:rsidR="0003439A">
        <w:rPr>
          <w:szCs w:val="23"/>
        </w:rPr>
        <w:t xml:space="preserve"> У</w:t>
      </w:r>
      <w:r w:rsidRPr="00DD5233">
        <w:rPr>
          <w:szCs w:val="23"/>
        </w:rPr>
        <w:t xml:space="preserve">слуга) организациями, осуществляющими образовательную деятельность на территории </w:t>
      </w:r>
      <w:r>
        <w:rPr>
          <w:szCs w:val="23"/>
        </w:rPr>
        <w:t>Пучежского муниципального района</w:t>
      </w:r>
      <w:r w:rsidRPr="00DD5233">
        <w:rPr>
          <w:szCs w:val="23"/>
        </w:rPr>
        <w:t xml:space="preserve"> (далее – Организации). </w:t>
      </w:r>
    </w:p>
    <w:p w:rsidR="00E46EAC" w:rsidRPr="0003439A" w:rsidRDefault="0003439A" w:rsidP="0003439A">
      <w:pPr>
        <w:pStyle w:val="Default"/>
        <w:numPr>
          <w:ilvl w:val="1"/>
          <w:numId w:val="3"/>
        </w:numPr>
        <w:spacing w:line="276" w:lineRule="auto"/>
        <w:ind w:left="0" w:firstLine="360"/>
        <w:jc w:val="both"/>
        <w:rPr>
          <w:sz w:val="28"/>
        </w:rPr>
      </w:pPr>
      <w:proofErr w:type="gramStart"/>
      <w:r w:rsidRPr="0003439A">
        <w:rPr>
          <w:szCs w:val="23"/>
        </w:rPr>
        <w:t xml:space="preserve">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Pr>
          <w:szCs w:val="23"/>
        </w:rPr>
        <w:t>Пучежского муниципального района</w:t>
      </w:r>
      <w:r w:rsidRPr="0003439A">
        <w:rPr>
          <w:szCs w:val="23"/>
        </w:rPr>
        <w:t>, формы контроля за предоставлением Услуги</w:t>
      </w:r>
      <w:proofErr w:type="gramEnd"/>
      <w:r w:rsidRPr="0003439A">
        <w:rPr>
          <w:szCs w:val="23"/>
        </w:rPr>
        <w:t xml:space="preserve">,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Термины и определения, используемые в настоящем Административном регламенте: </w:t>
      </w:r>
    </w:p>
    <w:p w:rsidR="00E46EAC" w:rsidRPr="00016D4E" w:rsidRDefault="0003439A" w:rsidP="0004788B">
      <w:pPr>
        <w:pStyle w:val="a5"/>
        <w:numPr>
          <w:ilvl w:val="2"/>
          <w:numId w:val="3"/>
        </w:numPr>
        <w:spacing w:after="0" w:line="276" w:lineRule="auto"/>
        <w:ind w:left="0" w:firstLine="360"/>
        <w:jc w:val="both"/>
        <w:rPr>
          <w:rFonts w:ascii="Times New Roman" w:hAnsi="Times New Roman" w:cs="Times New Roman"/>
          <w:sz w:val="24"/>
          <w:szCs w:val="28"/>
        </w:rPr>
      </w:pPr>
      <w:r w:rsidRPr="0003439A">
        <w:rPr>
          <w:rFonts w:ascii="Times New Roman" w:hAnsi="Times New Roman" w:cs="Times New Roman"/>
          <w:sz w:val="24"/>
          <w:szCs w:val="23"/>
        </w:rPr>
        <w:t xml:space="preserve">ИС – информационная система «Навигатор дополнительного образования </w:t>
      </w:r>
      <w:r w:rsidR="00EC1DB9">
        <w:rPr>
          <w:rFonts w:ascii="Times New Roman" w:hAnsi="Times New Roman" w:cs="Times New Roman"/>
          <w:sz w:val="24"/>
          <w:szCs w:val="23"/>
        </w:rPr>
        <w:t>Ивановской области</w:t>
      </w:r>
      <w:r w:rsidRPr="0003439A">
        <w:rPr>
          <w:rFonts w:ascii="Times New Roman" w:hAnsi="Times New Roman" w:cs="Times New Roman"/>
          <w:sz w:val="24"/>
          <w:szCs w:val="23"/>
        </w:rPr>
        <w:t xml:space="preserve">», расположенная в информационно-коммуникационной сети «Интернет» по адресу: </w:t>
      </w:r>
      <w:hyperlink r:id="rId8" w:history="1">
        <w:r w:rsidRPr="00971C15">
          <w:rPr>
            <w:rStyle w:val="a6"/>
            <w:rFonts w:ascii="Times New Roman" w:hAnsi="Times New Roman"/>
            <w:sz w:val="24"/>
            <w:szCs w:val="28"/>
          </w:rPr>
          <w:t>https://р37.навигатор.дети/</w:t>
        </w:r>
      </w:hyperlink>
      <w:r w:rsidRPr="0003439A">
        <w:rPr>
          <w:rFonts w:ascii="Times New Roman" w:hAnsi="Times New Roman" w:cs="Times New Roman"/>
          <w:sz w:val="24"/>
        </w:rPr>
        <w:t xml:space="preserve">, </w:t>
      </w:r>
      <w:r w:rsidRPr="0003439A">
        <w:rPr>
          <w:rFonts w:ascii="Times New Roman" w:hAnsi="Times New Roman" w:cs="Times New Roman"/>
          <w:sz w:val="24"/>
          <w:szCs w:val="23"/>
        </w:rPr>
        <w:t>либо иная информационная система, обеспечивающая возможность передачи данных на ЕПГУ (РПГУ) в рамках предоставления</w:t>
      </w:r>
      <w:r w:rsidR="00DE796B" w:rsidRPr="00DE796B">
        <w:rPr>
          <w:rFonts w:ascii="Times New Roman" w:hAnsi="Times New Roman" w:cs="Times New Roman"/>
          <w:sz w:val="24"/>
          <w:szCs w:val="23"/>
        </w:rPr>
        <w:t xml:space="preserve"> </w:t>
      </w:r>
      <w:r w:rsidR="00DE796B" w:rsidRPr="0003439A">
        <w:rPr>
          <w:rFonts w:ascii="Times New Roman" w:hAnsi="Times New Roman" w:cs="Times New Roman"/>
          <w:sz w:val="24"/>
          <w:szCs w:val="23"/>
        </w:rPr>
        <w:t>Услуги</w:t>
      </w:r>
      <w:r w:rsidR="00E46EAC" w:rsidRPr="00016D4E">
        <w:rPr>
          <w:rFonts w:ascii="Times New Roman" w:hAnsi="Times New Roman" w:cs="Times New Roman"/>
          <w:sz w:val="24"/>
          <w:szCs w:val="28"/>
        </w:rPr>
        <w:t>;</w:t>
      </w:r>
    </w:p>
    <w:p w:rsidR="00E46EAC" w:rsidRPr="00DE796B"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E796B">
        <w:rPr>
          <w:rFonts w:ascii="Times New Roman" w:hAnsi="Times New Roman" w:cs="Times New Roman"/>
          <w:sz w:val="24"/>
          <w:szCs w:val="23"/>
        </w:rPr>
        <w:t xml:space="preserve">ЕАИС </w:t>
      </w:r>
      <w:proofErr w:type="gramStart"/>
      <w:r w:rsidRPr="00DE796B">
        <w:rPr>
          <w:rFonts w:ascii="Times New Roman" w:hAnsi="Times New Roman" w:cs="Times New Roman"/>
          <w:sz w:val="24"/>
          <w:szCs w:val="23"/>
        </w:rPr>
        <w:t>ДО</w:t>
      </w:r>
      <w:proofErr w:type="gramEnd"/>
      <w:r w:rsidRPr="00DE796B">
        <w:rPr>
          <w:rFonts w:ascii="Times New Roman" w:hAnsi="Times New Roman" w:cs="Times New Roman"/>
          <w:sz w:val="24"/>
          <w:szCs w:val="23"/>
        </w:rPr>
        <w:t xml:space="preserve"> – </w:t>
      </w:r>
      <w:proofErr w:type="gramStart"/>
      <w:r w:rsidRPr="00DE796B">
        <w:rPr>
          <w:rFonts w:ascii="Times New Roman" w:hAnsi="Times New Roman" w:cs="Times New Roman"/>
          <w:sz w:val="24"/>
          <w:szCs w:val="23"/>
        </w:rPr>
        <w:t>Единая</w:t>
      </w:r>
      <w:proofErr w:type="gramEnd"/>
      <w:r w:rsidRPr="00DE796B">
        <w:rPr>
          <w:rFonts w:ascii="Times New Roman" w:hAnsi="Times New Roman" w:cs="Times New Roman"/>
          <w:sz w:val="24"/>
          <w:szCs w:val="23"/>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E46EAC" w:rsidRPr="00DE796B">
        <w:rPr>
          <w:rFonts w:ascii="Times New Roman" w:hAnsi="Times New Roman" w:cs="Times New Roman"/>
          <w:sz w:val="24"/>
          <w:szCs w:val="28"/>
        </w:rPr>
        <w:t>;</w:t>
      </w:r>
    </w:p>
    <w:p w:rsidR="00E46EAC" w:rsidRPr="00DE796B"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E796B">
        <w:rPr>
          <w:rFonts w:ascii="Times New Roman" w:hAnsi="Times New Roman" w:cs="Times New Roman"/>
          <w:sz w:val="24"/>
          <w:szCs w:val="23"/>
        </w:rPr>
        <w:t xml:space="preserve">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9" w:history="1">
        <w:r w:rsidRPr="00DE796B">
          <w:rPr>
            <w:rStyle w:val="a6"/>
            <w:rFonts w:ascii="Times New Roman" w:hAnsi="Times New Roman"/>
            <w:sz w:val="24"/>
            <w:szCs w:val="23"/>
          </w:rPr>
          <w:t>www.gosuslugi.ru</w:t>
        </w:r>
      </w:hyperlink>
      <w:r w:rsidR="00E46EAC" w:rsidRPr="00DE796B">
        <w:rPr>
          <w:rFonts w:ascii="Times New Roman" w:hAnsi="Times New Roman" w:cs="Times New Roman"/>
          <w:sz w:val="24"/>
          <w:szCs w:val="28"/>
        </w:rPr>
        <w:t>;</w:t>
      </w:r>
    </w:p>
    <w:p w:rsidR="00E46EAC" w:rsidRPr="00DE796B" w:rsidRDefault="00DE796B" w:rsidP="0004788B">
      <w:pPr>
        <w:pStyle w:val="a5"/>
        <w:numPr>
          <w:ilvl w:val="2"/>
          <w:numId w:val="3"/>
        </w:numPr>
        <w:spacing w:after="0" w:line="276" w:lineRule="auto"/>
        <w:ind w:left="0" w:firstLine="360"/>
        <w:jc w:val="both"/>
        <w:rPr>
          <w:rFonts w:ascii="Times New Roman" w:hAnsi="Times New Roman" w:cs="Times New Roman"/>
          <w:color w:val="FF0000"/>
          <w:sz w:val="24"/>
          <w:szCs w:val="28"/>
        </w:rPr>
      </w:pPr>
      <w:r w:rsidRPr="00DE796B">
        <w:rPr>
          <w:rFonts w:ascii="Times New Roman" w:hAnsi="Times New Roman" w:cs="Times New Roman"/>
          <w:sz w:val="24"/>
          <w:szCs w:val="23"/>
        </w:rPr>
        <w:lastRenderedPageBreak/>
        <w:t>РПГУ - региональная государственная информационная система, обеспечивающ</w:t>
      </w:r>
      <w:r w:rsidR="006C2D3A">
        <w:rPr>
          <w:rFonts w:ascii="Times New Roman" w:hAnsi="Times New Roman" w:cs="Times New Roman"/>
          <w:sz w:val="24"/>
          <w:szCs w:val="23"/>
        </w:rPr>
        <w:t>ая</w:t>
      </w:r>
      <w:r w:rsidRPr="00DE796B">
        <w:rPr>
          <w:rFonts w:ascii="Times New Roman" w:hAnsi="Times New Roman" w:cs="Times New Roman"/>
          <w:sz w:val="24"/>
          <w:szCs w:val="23"/>
        </w:rPr>
        <w:t xml:space="preserve"> предоставление в электронной форме государственных и муниципальных услуг на </w:t>
      </w:r>
      <w:r w:rsidRPr="00EC1DB9">
        <w:rPr>
          <w:rFonts w:ascii="Times New Roman" w:hAnsi="Times New Roman" w:cs="Times New Roman"/>
          <w:sz w:val="24"/>
          <w:szCs w:val="24"/>
        </w:rPr>
        <w:t xml:space="preserve">территории </w:t>
      </w:r>
      <w:r w:rsidR="00EC1DB9" w:rsidRPr="00EC1DB9">
        <w:rPr>
          <w:rFonts w:ascii="Times New Roman" w:hAnsi="Times New Roman" w:cs="Times New Roman"/>
          <w:sz w:val="24"/>
          <w:szCs w:val="24"/>
        </w:rPr>
        <w:t>Пучежского муниципального района</w:t>
      </w:r>
      <w:r w:rsidRPr="00EC1DB9">
        <w:rPr>
          <w:rFonts w:ascii="Times New Roman" w:hAnsi="Times New Roman" w:cs="Times New Roman"/>
          <w:sz w:val="24"/>
          <w:szCs w:val="24"/>
        </w:rPr>
        <w:t>, расположенная</w:t>
      </w:r>
      <w:r w:rsidRPr="00DE796B">
        <w:rPr>
          <w:rFonts w:ascii="Times New Roman" w:hAnsi="Times New Roman" w:cs="Times New Roman"/>
          <w:sz w:val="24"/>
          <w:szCs w:val="23"/>
        </w:rPr>
        <w:t xml:space="preserve"> в информационно-коммуникационной сети «Интернет» по адресу: </w:t>
      </w:r>
      <w:hyperlink r:id="rId10" w:history="1">
        <w:r w:rsidR="006C2D3A" w:rsidRPr="00894869">
          <w:rPr>
            <w:rStyle w:val="a6"/>
            <w:rFonts w:ascii="Times New Roman" w:hAnsi="Times New Roman"/>
            <w:sz w:val="24"/>
            <w:szCs w:val="23"/>
            <w:lang w:val="en-US"/>
          </w:rPr>
          <w:t>https</w:t>
        </w:r>
        <w:r w:rsidR="006C2D3A" w:rsidRPr="006C2D3A">
          <w:rPr>
            <w:rStyle w:val="a6"/>
            <w:rFonts w:ascii="Times New Roman" w:hAnsi="Times New Roman"/>
            <w:sz w:val="24"/>
            <w:szCs w:val="23"/>
          </w:rPr>
          <w:t>://</w:t>
        </w:r>
        <w:r w:rsidR="006C2D3A" w:rsidRPr="00894869">
          <w:rPr>
            <w:rStyle w:val="a6"/>
            <w:rFonts w:ascii="Times New Roman" w:hAnsi="Times New Roman"/>
            <w:sz w:val="24"/>
            <w:szCs w:val="23"/>
            <w:lang w:val="en-US"/>
          </w:rPr>
          <w:t>pgu</w:t>
        </w:r>
        <w:r w:rsidR="006C2D3A" w:rsidRPr="006C2D3A">
          <w:rPr>
            <w:rStyle w:val="a6"/>
            <w:rFonts w:ascii="Times New Roman" w:hAnsi="Times New Roman"/>
            <w:sz w:val="24"/>
            <w:szCs w:val="23"/>
          </w:rPr>
          <w:t>.</w:t>
        </w:r>
        <w:r w:rsidR="006C2D3A" w:rsidRPr="00894869">
          <w:rPr>
            <w:rStyle w:val="a6"/>
            <w:rFonts w:ascii="Times New Roman" w:hAnsi="Times New Roman"/>
            <w:sz w:val="24"/>
            <w:szCs w:val="23"/>
            <w:lang w:val="en-US"/>
          </w:rPr>
          <w:t>ivanovoobl</w:t>
        </w:r>
        <w:r w:rsidR="006C2D3A" w:rsidRPr="006C2D3A">
          <w:rPr>
            <w:rStyle w:val="a6"/>
            <w:rFonts w:ascii="Times New Roman" w:hAnsi="Times New Roman"/>
            <w:sz w:val="24"/>
            <w:szCs w:val="23"/>
          </w:rPr>
          <w:t>.</w:t>
        </w:r>
        <w:r w:rsidR="006C2D3A" w:rsidRPr="00894869">
          <w:rPr>
            <w:rStyle w:val="a6"/>
            <w:rFonts w:ascii="Times New Roman" w:hAnsi="Times New Roman"/>
            <w:sz w:val="24"/>
            <w:szCs w:val="23"/>
            <w:lang w:val="en-US"/>
          </w:rPr>
          <w:t>ru</w:t>
        </w:r>
        <w:r w:rsidR="006C2D3A" w:rsidRPr="006C2D3A">
          <w:rPr>
            <w:rStyle w:val="a6"/>
            <w:rFonts w:ascii="Times New Roman" w:hAnsi="Times New Roman"/>
            <w:sz w:val="24"/>
            <w:szCs w:val="23"/>
          </w:rPr>
          <w:t>/</w:t>
        </w:r>
      </w:hyperlink>
      <w:r w:rsidR="00E46EAC" w:rsidRPr="00DE796B">
        <w:rPr>
          <w:rFonts w:ascii="Times New Roman" w:hAnsi="Times New Roman" w:cs="Times New Roman"/>
          <w:sz w:val="24"/>
          <w:szCs w:val="28"/>
        </w:rPr>
        <w:t>;</w:t>
      </w:r>
    </w:p>
    <w:p w:rsidR="00E46EAC" w:rsidRPr="00DE796B"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E796B">
        <w:rPr>
          <w:rFonts w:ascii="Times New Roman" w:hAnsi="Times New Roman" w:cs="Times New Roman"/>
          <w:sz w:val="24"/>
          <w:szCs w:val="23"/>
        </w:rPr>
        <w:t>ЕСИА - федеральная государственная информационная система «Единая система идентификац</w:t>
      </w:r>
      <w:proofErr w:type="gramStart"/>
      <w:r w:rsidRPr="00DE796B">
        <w:rPr>
          <w:rFonts w:ascii="Times New Roman" w:hAnsi="Times New Roman" w:cs="Times New Roman"/>
          <w:sz w:val="24"/>
          <w:szCs w:val="23"/>
        </w:rPr>
        <w:t>ии и ау</w:t>
      </w:r>
      <w:proofErr w:type="gramEnd"/>
      <w:r w:rsidRPr="00DE796B">
        <w:rPr>
          <w:rFonts w:ascii="Times New Roman" w:hAnsi="Times New Roman" w:cs="Times New Roman"/>
          <w:sz w:val="24"/>
          <w:szCs w:val="23"/>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46EAC" w:rsidRPr="00DE796B">
        <w:rPr>
          <w:rFonts w:ascii="Times New Roman" w:hAnsi="Times New Roman" w:cs="Times New Roman"/>
          <w:sz w:val="24"/>
          <w:szCs w:val="28"/>
        </w:rPr>
        <w:t xml:space="preserve">; </w:t>
      </w:r>
    </w:p>
    <w:p w:rsidR="00E46EAC" w:rsidRPr="00DE796B"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E796B">
        <w:rPr>
          <w:rFonts w:ascii="Times New Roman" w:hAnsi="Times New Roman" w:cs="Times New Roman"/>
          <w:sz w:val="24"/>
          <w:szCs w:val="23"/>
        </w:rPr>
        <w:t>Орган, координирующий предоставление Услуги – орган исполнительной власти (орган местного самоуправления муниципального образования) Пучежского муниципального района,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r w:rsidR="00E46EAC" w:rsidRPr="00DE796B">
        <w:rPr>
          <w:rFonts w:ascii="Times New Roman" w:hAnsi="Times New Roman" w:cs="Times New Roman"/>
          <w:sz w:val="24"/>
          <w:szCs w:val="28"/>
        </w:rPr>
        <w:t xml:space="preserve">; </w:t>
      </w:r>
    </w:p>
    <w:p w:rsidR="00E46EAC" w:rsidRPr="00016D4E"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Личный кабинет – сервис ЕПГУ, позволяющий Заявителю получать информацию о</w:t>
      </w:r>
      <w:r w:rsidR="006C2D3A">
        <w:rPr>
          <w:rFonts w:ascii="Times New Roman" w:hAnsi="Times New Roman" w:cs="Times New Roman"/>
          <w:sz w:val="24"/>
          <w:szCs w:val="23"/>
        </w:rPr>
        <w:t xml:space="preserve"> ходе обработки з</w:t>
      </w:r>
      <w:r w:rsidRPr="00D82DC5">
        <w:rPr>
          <w:rFonts w:ascii="Times New Roman" w:hAnsi="Times New Roman" w:cs="Times New Roman"/>
          <w:sz w:val="24"/>
          <w:szCs w:val="23"/>
        </w:rPr>
        <w:t>аявлений, поданных посредством ЕПГУ</w:t>
      </w:r>
      <w:r w:rsidR="00E46EAC" w:rsidRPr="00016D4E">
        <w:rPr>
          <w:rFonts w:ascii="Times New Roman" w:hAnsi="Times New Roman" w:cs="Times New Roman"/>
          <w:sz w:val="24"/>
          <w:szCs w:val="28"/>
        </w:rPr>
        <w:t xml:space="preserve">; </w:t>
      </w:r>
    </w:p>
    <w:p w:rsidR="00E46EAC" w:rsidRPr="00016D4E"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Основной набор – период основного комплектования групп обучающихся</w:t>
      </w:r>
      <w:r w:rsidR="00E46EAC" w:rsidRPr="00016D4E">
        <w:rPr>
          <w:rFonts w:ascii="Times New Roman" w:hAnsi="Times New Roman" w:cs="Times New Roman"/>
          <w:sz w:val="24"/>
          <w:szCs w:val="28"/>
        </w:rPr>
        <w:t xml:space="preserve">; </w:t>
      </w:r>
    </w:p>
    <w:p w:rsidR="00E46EAC" w:rsidRPr="00016D4E"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Дополнительный набор – период дополнительного комплектования групп обучающихся при наличии свободных мест</w:t>
      </w:r>
      <w:r w:rsidR="00E46EAC" w:rsidRPr="00016D4E">
        <w:rPr>
          <w:rFonts w:ascii="Times New Roman" w:hAnsi="Times New Roman" w:cs="Times New Roman"/>
          <w:sz w:val="24"/>
          <w:szCs w:val="28"/>
        </w:rPr>
        <w:t xml:space="preserve">; </w:t>
      </w:r>
    </w:p>
    <w:p w:rsidR="00E46EAC"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proofErr w:type="gramStart"/>
      <w:r w:rsidRPr="00D82DC5">
        <w:rPr>
          <w:rFonts w:ascii="Times New Roman" w:hAnsi="Times New Roman" w:cs="Times New Roman"/>
          <w:sz w:val="24"/>
          <w:szCs w:val="23"/>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w:t>
      </w:r>
      <w:r w:rsidRPr="00DE796B">
        <w:rPr>
          <w:rFonts w:ascii="Times New Roman" w:hAnsi="Times New Roman" w:cs="Times New Roman"/>
          <w:sz w:val="24"/>
          <w:szCs w:val="23"/>
        </w:rPr>
        <w:t>Пучежского муниципального района</w:t>
      </w:r>
      <w:r w:rsidRPr="00DE796B">
        <w:rPr>
          <w:rFonts w:ascii="Times New Roman" w:hAnsi="Times New Roman" w:cs="Times New Roman"/>
          <w:sz w:val="28"/>
          <w:szCs w:val="23"/>
        </w:rPr>
        <w:t xml:space="preserve"> </w:t>
      </w:r>
      <w:r w:rsidRPr="00D82DC5">
        <w:rPr>
          <w:rFonts w:ascii="Times New Roman" w:hAnsi="Times New Roman" w:cs="Times New Roman"/>
          <w:sz w:val="24"/>
          <w:szCs w:val="23"/>
        </w:rPr>
        <w:t>на основании постановления Правительства</w:t>
      </w:r>
      <w:proofErr w:type="gramEnd"/>
      <w:r w:rsidRPr="00D82DC5">
        <w:rPr>
          <w:rFonts w:ascii="Times New Roman" w:hAnsi="Times New Roman" w:cs="Times New Roman"/>
          <w:sz w:val="24"/>
          <w:szCs w:val="23"/>
        </w:rPr>
        <w:t xml:space="preserve"> </w:t>
      </w:r>
      <w:r>
        <w:rPr>
          <w:rFonts w:ascii="Times New Roman" w:hAnsi="Times New Roman" w:cs="Times New Roman"/>
          <w:sz w:val="24"/>
          <w:szCs w:val="23"/>
        </w:rPr>
        <w:t>Ивановской области</w:t>
      </w:r>
      <w:r w:rsidRPr="00D82DC5">
        <w:rPr>
          <w:rFonts w:ascii="Times New Roman" w:hAnsi="Times New Roman" w:cs="Times New Roman"/>
          <w:sz w:val="24"/>
          <w:szCs w:val="23"/>
        </w:rPr>
        <w:t xml:space="preserve"> </w:t>
      </w:r>
      <w:r w:rsidRPr="00016D4E">
        <w:rPr>
          <w:rFonts w:ascii="Times New Roman" w:hAnsi="Times New Roman" w:cs="Times New Roman"/>
          <w:sz w:val="24"/>
          <w:szCs w:val="28"/>
        </w:rPr>
        <w:t xml:space="preserve">от </w:t>
      </w:r>
      <w:r>
        <w:rPr>
          <w:rFonts w:ascii="Times New Roman" w:hAnsi="Times New Roman" w:cs="Times New Roman"/>
          <w:sz w:val="24"/>
          <w:szCs w:val="28"/>
        </w:rPr>
        <w:t>12.05.2022</w:t>
      </w:r>
      <w:r w:rsidRPr="00016D4E">
        <w:rPr>
          <w:rFonts w:ascii="Times New Roman" w:hAnsi="Times New Roman" w:cs="Times New Roman"/>
          <w:sz w:val="24"/>
          <w:szCs w:val="28"/>
        </w:rPr>
        <w:t xml:space="preserve"> №</w:t>
      </w:r>
      <w:r>
        <w:rPr>
          <w:rFonts w:ascii="Times New Roman" w:hAnsi="Times New Roman" w:cs="Times New Roman"/>
          <w:sz w:val="24"/>
          <w:szCs w:val="28"/>
        </w:rPr>
        <w:t xml:space="preserve"> 240-</w:t>
      </w:r>
      <w:r w:rsidRPr="006C2D3A">
        <w:rPr>
          <w:rFonts w:ascii="Times New Roman" w:hAnsi="Times New Roman" w:cs="Times New Roman"/>
          <w:sz w:val="24"/>
          <w:szCs w:val="24"/>
        </w:rPr>
        <w:t>п «</w:t>
      </w:r>
      <w:r w:rsidR="006C2D3A" w:rsidRPr="006C2D3A">
        <w:rPr>
          <w:rFonts w:ascii="Times New Roman" w:hAnsi="Times New Roman" w:cs="Times New Roman"/>
          <w:sz w:val="24"/>
          <w:szCs w:val="24"/>
        </w:rPr>
        <w:t xml:space="preserve">О </w:t>
      </w:r>
      <w:r w:rsidR="006C2D3A" w:rsidRPr="006C2D3A">
        <w:rPr>
          <w:rFonts w:ascii="Times New Roman" w:hAnsi="Times New Roman" w:cs="Times New Roman"/>
          <w:color w:val="000000" w:themeColor="text1"/>
          <w:sz w:val="24"/>
          <w:szCs w:val="24"/>
          <w:shd w:val="clear" w:color="auto" w:fill="FFFFFF"/>
        </w:rPr>
        <w:t>внедрении модели персонифицированного финансирования дополнительного образования детей в Ивановской области</w:t>
      </w:r>
      <w:r w:rsidRPr="006C2D3A">
        <w:rPr>
          <w:rFonts w:ascii="Times New Roman" w:hAnsi="Times New Roman" w:cs="Times New Roman"/>
          <w:sz w:val="24"/>
          <w:szCs w:val="24"/>
        </w:rPr>
        <w:t>»</w:t>
      </w:r>
      <w:r w:rsidR="006C2D3A">
        <w:rPr>
          <w:rFonts w:ascii="Times New Roman" w:hAnsi="Times New Roman" w:cs="Times New Roman"/>
          <w:sz w:val="24"/>
          <w:szCs w:val="24"/>
        </w:rPr>
        <w:t xml:space="preserve"> и п</w:t>
      </w:r>
      <w:r w:rsidR="006C2D3A" w:rsidRPr="006C2D3A">
        <w:rPr>
          <w:rFonts w:ascii="Times New Roman" w:hAnsi="Times New Roman" w:cs="Times New Roman"/>
          <w:sz w:val="24"/>
          <w:szCs w:val="24"/>
        </w:rPr>
        <w:t>риказ</w:t>
      </w:r>
      <w:r w:rsidR="006C2D3A">
        <w:rPr>
          <w:rFonts w:ascii="Times New Roman" w:hAnsi="Times New Roman" w:cs="Times New Roman"/>
          <w:sz w:val="24"/>
          <w:szCs w:val="24"/>
        </w:rPr>
        <w:t>а</w:t>
      </w:r>
      <w:r w:rsidR="006C2D3A" w:rsidRPr="006C2D3A">
        <w:rPr>
          <w:rFonts w:ascii="Times New Roman" w:hAnsi="Times New Roman" w:cs="Times New Roman"/>
          <w:sz w:val="24"/>
          <w:szCs w:val="24"/>
        </w:rPr>
        <w:t xml:space="preserve"> Департамента образования Ивановской обл. от 08.06.2022 </w:t>
      </w:r>
      <w:r w:rsidR="006C2D3A">
        <w:rPr>
          <w:rFonts w:ascii="Times New Roman" w:hAnsi="Times New Roman" w:cs="Times New Roman"/>
          <w:sz w:val="24"/>
          <w:szCs w:val="24"/>
        </w:rPr>
        <w:t>№</w:t>
      </w:r>
      <w:r w:rsidR="006C2D3A" w:rsidRPr="006C2D3A">
        <w:rPr>
          <w:rFonts w:ascii="Times New Roman" w:hAnsi="Times New Roman" w:cs="Times New Roman"/>
          <w:sz w:val="24"/>
          <w:szCs w:val="24"/>
        </w:rPr>
        <w:t xml:space="preserve"> 687-о </w:t>
      </w:r>
      <w:r w:rsidR="006C2D3A">
        <w:rPr>
          <w:rFonts w:ascii="Times New Roman" w:hAnsi="Times New Roman" w:cs="Times New Roman"/>
          <w:sz w:val="24"/>
          <w:szCs w:val="24"/>
        </w:rPr>
        <w:t>«</w:t>
      </w:r>
      <w:r w:rsidR="006C2D3A" w:rsidRPr="006C2D3A">
        <w:rPr>
          <w:rFonts w:ascii="Times New Roman" w:hAnsi="Times New Roman" w:cs="Times New Roman"/>
          <w:sz w:val="24"/>
          <w:szCs w:val="24"/>
        </w:rPr>
        <w:t>О системе персонифицированного финансирования дополнительного образования детей в Ивановской области</w:t>
      </w:r>
      <w:r w:rsidR="006C2D3A">
        <w:rPr>
          <w:rFonts w:ascii="Times New Roman" w:hAnsi="Times New Roman" w:cs="Times New Roman"/>
          <w:sz w:val="24"/>
          <w:szCs w:val="24"/>
        </w:rPr>
        <w:t>»</w:t>
      </w:r>
      <w:r w:rsidRPr="006C2D3A">
        <w:rPr>
          <w:rFonts w:ascii="Times New Roman" w:hAnsi="Times New Roman" w:cs="Times New Roman"/>
          <w:sz w:val="24"/>
          <w:szCs w:val="24"/>
        </w:rPr>
        <w:t>;</w:t>
      </w:r>
    </w:p>
    <w:p w:rsidR="00DE796B" w:rsidRPr="00016D4E" w:rsidRDefault="00DE796B" w:rsidP="0004788B">
      <w:pPr>
        <w:pStyle w:val="a5"/>
        <w:numPr>
          <w:ilvl w:val="2"/>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w:t>
      </w:r>
      <w:r>
        <w:rPr>
          <w:rFonts w:ascii="Times New Roman" w:hAnsi="Times New Roman" w:cs="Times New Roman"/>
          <w:sz w:val="24"/>
          <w:szCs w:val="23"/>
        </w:rPr>
        <w:t>Ивановской области</w:t>
      </w:r>
      <w:r w:rsidRPr="00D82DC5">
        <w:rPr>
          <w:rFonts w:ascii="Times New Roman" w:hAnsi="Times New Roman" w:cs="Times New Roman"/>
          <w:sz w:val="24"/>
          <w:szCs w:val="23"/>
        </w:rPr>
        <w:t xml:space="preserve">, а также правовыми актами </w:t>
      </w:r>
      <w:r w:rsidR="006C2D3A">
        <w:rPr>
          <w:rFonts w:ascii="Times New Roman" w:hAnsi="Times New Roman" w:cs="Times New Roman"/>
          <w:sz w:val="24"/>
          <w:szCs w:val="23"/>
        </w:rPr>
        <w:t>Пучежского муниципального района</w:t>
      </w:r>
      <w:r>
        <w:rPr>
          <w:rFonts w:ascii="Times New Roman" w:hAnsi="Times New Roman" w:cs="Times New Roman"/>
          <w:sz w:val="24"/>
          <w:szCs w:val="23"/>
        </w:rPr>
        <w:t>.</w:t>
      </w:r>
    </w:p>
    <w:p w:rsidR="00E46EAC" w:rsidRPr="0052414A" w:rsidRDefault="00E46EAC" w:rsidP="0052414A">
      <w:pPr>
        <w:spacing w:after="0" w:line="276" w:lineRule="auto"/>
        <w:jc w:val="both"/>
        <w:rPr>
          <w:rFonts w:ascii="Times New Roman" w:hAnsi="Times New Roman" w:cs="Times New Roman"/>
          <w:sz w:val="28"/>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Круг Заявителей</w:t>
      </w:r>
    </w:p>
    <w:p w:rsidR="00E46EAC" w:rsidRPr="00016D4E" w:rsidRDefault="00E46EAC" w:rsidP="00F73336">
      <w:pPr>
        <w:spacing w:after="0" w:line="276" w:lineRule="auto"/>
        <w:jc w:val="both"/>
        <w:rPr>
          <w:rFonts w:ascii="Times New Roman" w:hAnsi="Times New Roman" w:cs="Times New Roman"/>
          <w:sz w:val="24"/>
          <w:szCs w:val="28"/>
        </w:rPr>
      </w:pPr>
    </w:p>
    <w:p w:rsidR="00E46EAC" w:rsidRDefault="00DE796B" w:rsidP="00016D4E">
      <w:pPr>
        <w:pStyle w:val="a5"/>
        <w:numPr>
          <w:ilvl w:val="1"/>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 xml:space="preserve">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sidR="006C2D3A">
        <w:rPr>
          <w:rFonts w:ascii="Times New Roman" w:hAnsi="Times New Roman" w:cs="Times New Roman"/>
          <w:sz w:val="24"/>
          <w:szCs w:val="23"/>
        </w:rPr>
        <w:t>з</w:t>
      </w:r>
      <w:r w:rsidRPr="00D82DC5">
        <w:rPr>
          <w:rFonts w:ascii="Times New Roman" w:hAnsi="Times New Roman" w:cs="Times New Roman"/>
          <w:sz w:val="24"/>
          <w:szCs w:val="23"/>
        </w:rPr>
        <w:t>аявлением о предоставлении Услуги (далее – Заявители)</w:t>
      </w:r>
      <w:r w:rsidR="00E46EAC" w:rsidRPr="00016D4E">
        <w:rPr>
          <w:rFonts w:ascii="Times New Roman" w:hAnsi="Times New Roman" w:cs="Times New Roman"/>
          <w:sz w:val="24"/>
          <w:szCs w:val="28"/>
        </w:rPr>
        <w:t xml:space="preserve">. </w:t>
      </w:r>
    </w:p>
    <w:p w:rsidR="00E46EAC" w:rsidRPr="00016D4E" w:rsidRDefault="00E46EAC" w:rsidP="00016D4E">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Категории Заявителей: </w:t>
      </w:r>
    </w:p>
    <w:p w:rsidR="00E46EAC" w:rsidRPr="00016D4E" w:rsidRDefault="00E46EAC" w:rsidP="0004788B">
      <w:pPr>
        <w:pStyle w:val="a5"/>
        <w:numPr>
          <w:ilvl w:val="2"/>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лица, достигшие возраста 14 лет (кандидаты на получение </w:t>
      </w:r>
      <w:r w:rsidR="00DE796B">
        <w:rPr>
          <w:rFonts w:ascii="Times New Roman" w:hAnsi="Times New Roman" w:cs="Times New Roman"/>
          <w:sz w:val="24"/>
          <w:szCs w:val="28"/>
        </w:rPr>
        <w:t>У</w:t>
      </w:r>
      <w:r w:rsidRPr="00016D4E">
        <w:rPr>
          <w:rFonts w:ascii="Times New Roman" w:hAnsi="Times New Roman" w:cs="Times New Roman"/>
          <w:sz w:val="24"/>
          <w:szCs w:val="28"/>
        </w:rPr>
        <w:t xml:space="preserve">слуги); </w:t>
      </w:r>
    </w:p>
    <w:p w:rsidR="00E46EAC"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родители (законные представители) несовершеннолетних лиц – кандидатов на получение Услуги</w:t>
      </w:r>
      <w:r w:rsidR="00E46EAC" w:rsidRPr="00016D4E">
        <w:rPr>
          <w:rFonts w:ascii="Times New Roman" w:hAnsi="Times New Roman" w:cs="Times New Roman"/>
          <w:sz w:val="24"/>
          <w:szCs w:val="28"/>
        </w:rPr>
        <w:t xml:space="preserve">. </w:t>
      </w:r>
    </w:p>
    <w:p w:rsidR="006A45EC" w:rsidRPr="00016D4E" w:rsidRDefault="006A45EC" w:rsidP="006A45EC">
      <w:pPr>
        <w:pStyle w:val="a5"/>
        <w:numPr>
          <w:ilvl w:val="1"/>
          <w:numId w:val="3"/>
        </w:numPr>
        <w:spacing w:after="0" w:line="276" w:lineRule="auto"/>
        <w:ind w:left="0" w:firstLine="360"/>
        <w:jc w:val="both"/>
        <w:rPr>
          <w:rFonts w:ascii="Times New Roman" w:hAnsi="Times New Roman" w:cs="Times New Roman"/>
          <w:sz w:val="24"/>
          <w:szCs w:val="28"/>
        </w:rPr>
      </w:pPr>
      <w:r w:rsidRPr="00D82DC5">
        <w:rPr>
          <w:rFonts w:ascii="Times New Roman" w:hAnsi="Times New Roman" w:cs="Times New Roman"/>
          <w:sz w:val="24"/>
          <w:szCs w:val="23"/>
        </w:rPr>
        <w:t>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r>
        <w:rPr>
          <w:rFonts w:ascii="Times New Roman" w:hAnsi="Times New Roman" w:cs="Times New Roman"/>
          <w:sz w:val="24"/>
          <w:szCs w:val="23"/>
        </w:rPr>
        <w:t>.</w:t>
      </w:r>
    </w:p>
    <w:p w:rsidR="00E46EAC" w:rsidRPr="00016D4E" w:rsidRDefault="00E46EAC" w:rsidP="0052414A">
      <w:pPr>
        <w:spacing w:after="0" w:line="276" w:lineRule="auto"/>
        <w:jc w:val="both"/>
        <w:rPr>
          <w:rFonts w:ascii="Times New Roman" w:hAnsi="Times New Roman" w:cs="Times New Roman"/>
          <w:sz w:val="24"/>
          <w:szCs w:val="28"/>
        </w:rPr>
      </w:pPr>
    </w:p>
    <w:p w:rsidR="00E46EAC" w:rsidRPr="007B39D2" w:rsidRDefault="00E46EAC" w:rsidP="00326C60">
      <w:pPr>
        <w:pStyle w:val="a5"/>
        <w:numPr>
          <w:ilvl w:val="0"/>
          <w:numId w:val="3"/>
        </w:numPr>
        <w:spacing w:after="0" w:line="276" w:lineRule="auto"/>
        <w:ind w:left="0" w:firstLine="0"/>
        <w:jc w:val="center"/>
        <w:rPr>
          <w:rFonts w:ascii="Times New Roman" w:hAnsi="Times New Roman" w:cs="Times New Roman"/>
          <w:color w:val="000000" w:themeColor="text1"/>
          <w:sz w:val="24"/>
          <w:szCs w:val="28"/>
        </w:rPr>
      </w:pPr>
      <w:r w:rsidRPr="007B39D2">
        <w:rPr>
          <w:rFonts w:ascii="Times New Roman" w:hAnsi="Times New Roman" w:cs="Times New Roman"/>
          <w:color w:val="000000" w:themeColor="text1"/>
          <w:sz w:val="24"/>
          <w:szCs w:val="28"/>
        </w:rPr>
        <w:t xml:space="preserve">Требования к порядку информирования о предоставлении </w:t>
      </w:r>
      <w:r w:rsidR="004D5D3E" w:rsidRPr="007B39D2">
        <w:rPr>
          <w:rFonts w:ascii="Times New Roman" w:hAnsi="Times New Roman" w:cs="Times New Roman"/>
          <w:color w:val="000000" w:themeColor="text1"/>
          <w:sz w:val="24"/>
          <w:szCs w:val="28"/>
        </w:rPr>
        <w:t>У</w:t>
      </w:r>
      <w:r w:rsidRPr="007B39D2">
        <w:rPr>
          <w:rFonts w:ascii="Times New Roman" w:hAnsi="Times New Roman" w:cs="Times New Roman"/>
          <w:color w:val="000000" w:themeColor="text1"/>
          <w:sz w:val="24"/>
          <w:szCs w:val="28"/>
        </w:rPr>
        <w:t>слуги</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Прием Заявителей по вопросу предоставления Услуги осуществляется в соответствии с организационно-распорядительным документом Организации</w:t>
      </w:r>
      <w:r w:rsidR="00E46EAC" w:rsidRPr="00016D4E">
        <w:rPr>
          <w:rFonts w:ascii="Times New Roman" w:hAnsi="Times New Roman" w:cs="Times New Roman"/>
          <w:sz w:val="24"/>
          <w:szCs w:val="28"/>
        </w:rPr>
        <w:t xml:space="preserve">. </w:t>
      </w:r>
    </w:p>
    <w:p w:rsidR="00E46EAC"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r>
        <w:rPr>
          <w:rFonts w:ascii="Times New Roman" w:hAnsi="Times New Roman" w:cs="Times New Roman"/>
          <w:sz w:val="24"/>
          <w:szCs w:val="28"/>
        </w:rPr>
        <w:t>.</w:t>
      </w:r>
    </w:p>
    <w:p w:rsidR="006A45EC" w:rsidRPr="006A45EC"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r>
        <w:rPr>
          <w:rFonts w:ascii="Times New Roman" w:hAnsi="Times New Roman" w:cs="Times New Roman"/>
          <w:sz w:val="24"/>
          <w:szCs w:val="24"/>
        </w:rPr>
        <w:t>.</w:t>
      </w:r>
    </w:p>
    <w:p w:rsidR="006A45EC" w:rsidRPr="00016D4E"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Информирование Заявителей по вопросам предоставления Услуги осуществляется</w:t>
      </w:r>
      <w:r>
        <w:rPr>
          <w:rFonts w:ascii="Times New Roman" w:hAnsi="Times New Roman" w:cs="Times New Roman"/>
          <w:sz w:val="24"/>
          <w:szCs w:val="24"/>
        </w:rPr>
        <w:t>:</w:t>
      </w:r>
    </w:p>
    <w:p w:rsidR="00E46EAC" w:rsidRPr="00016D4E"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путем размещения информации на официальном сайте органов, координирующих предоставление Услуги, а также на ЕПГУ и РПГУ</w:t>
      </w:r>
      <w:r w:rsidR="00E46EAC" w:rsidRPr="00016D4E">
        <w:rPr>
          <w:rFonts w:ascii="Times New Roman" w:hAnsi="Times New Roman" w:cs="Times New Roman"/>
          <w:sz w:val="24"/>
          <w:szCs w:val="28"/>
        </w:rPr>
        <w:t xml:space="preserve">; </w:t>
      </w:r>
    </w:p>
    <w:p w:rsidR="00E46EAC" w:rsidRPr="00016D4E"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работником Организации (ее структурного подразделения) при непосредственном обращении Заявителя в Организацию</w:t>
      </w:r>
      <w:r w:rsidR="00E46EAC" w:rsidRPr="00016D4E">
        <w:rPr>
          <w:rFonts w:ascii="Times New Roman" w:hAnsi="Times New Roman" w:cs="Times New Roman"/>
          <w:sz w:val="24"/>
          <w:szCs w:val="28"/>
        </w:rPr>
        <w:t xml:space="preserve">; </w:t>
      </w:r>
    </w:p>
    <w:p w:rsidR="00E46EAC" w:rsidRPr="00016D4E"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путем публикации информационных материалов в средствах массовой информации</w:t>
      </w:r>
      <w:r w:rsidR="00E46EAC" w:rsidRPr="00016D4E">
        <w:rPr>
          <w:rFonts w:ascii="Times New Roman" w:hAnsi="Times New Roman" w:cs="Times New Roman"/>
          <w:sz w:val="24"/>
          <w:szCs w:val="28"/>
        </w:rPr>
        <w:t xml:space="preserve">; </w:t>
      </w:r>
    </w:p>
    <w:p w:rsidR="006A45EC" w:rsidRPr="006A45EC"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r>
        <w:rPr>
          <w:rFonts w:ascii="Times New Roman" w:hAnsi="Times New Roman" w:cs="Times New Roman"/>
          <w:sz w:val="24"/>
          <w:szCs w:val="24"/>
        </w:rPr>
        <w:t>;</w:t>
      </w:r>
    </w:p>
    <w:p w:rsidR="006A45EC" w:rsidRPr="006A45EC"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посредством телефонной и факсимильной связи</w:t>
      </w:r>
      <w:r>
        <w:rPr>
          <w:rFonts w:ascii="Times New Roman" w:hAnsi="Times New Roman" w:cs="Times New Roman"/>
          <w:sz w:val="24"/>
          <w:szCs w:val="24"/>
        </w:rPr>
        <w:t>;</w:t>
      </w:r>
    </w:p>
    <w:p w:rsidR="00E46EAC" w:rsidRPr="00016D4E" w:rsidRDefault="006A45EC" w:rsidP="0004788B">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посредством ответов на письменные и устные обращения Заявителей</w:t>
      </w:r>
      <w:r w:rsidR="00E46EAC" w:rsidRPr="00016D4E">
        <w:rPr>
          <w:rFonts w:ascii="Times New Roman" w:hAnsi="Times New Roman" w:cs="Times New Roman"/>
          <w:sz w:val="24"/>
          <w:szCs w:val="28"/>
        </w:rPr>
        <w:t xml:space="preserve">. </w:t>
      </w:r>
    </w:p>
    <w:p w:rsidR="00E46EAC"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r w:rsidR="00E46EAC" w:rsidRPr="00016D4E">
        <w:rPr>
          <w:rFonts w:ascii="Times New Roman" w:hAnsi="Times New Roman" w:cs="Times New Roman"/>
          <w:sz w:val="24"/>
          <w:szCs w:val="28"/>
        </w:rPr>
        <w:t xml:space="preserve">. </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перечень лиц, имеющих право на получение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срок предоставления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результаты предоставления Услуги, порядок представления документа, являющегося результатом предоставления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lastRenderedPageBreak/>
        <w:t>информация о праве на досудебное (внесудебное) обжалование действий (бездействия) и решений, принятых (осуществляемых) в ходе предоставления Услуги</w:t>
      </w:r>
      <w:r>
        <w:rPr>
          <w:rFonts w:ascii="Times New Roman" w:hAnsi="Times New Roman" w:cs="Times New Roman"/>
          <w:sz w:val="24"/>
          <w:szCs w:val="24"/>
        </w:rPr>
        <w:t>;</w:t>
      </w:r>
    </w:p>
    <w:p w:rsidR="006A45E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формы запросов (заявлений, уведомлений, сообщений), используемые при предоставлении Услуги.</w:t>
      </w:r>
    </w:p>
    <w:p w:rsidR="00E46EAC" w:rsidRPr="00016D4E"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r w:rsidR="00E46EAC" w:rsidRPr="00016D4E">
        <w:rPr>
          <w:rFonts w:ascii="Times New Roman" w:hAnsi="Times New Roman" w:cs="Times New Roman"/>
          <w:sz w:val="24"/>
          <w:szCs w:val="28"/>
        </w:rPr>
        <w:t xml:space="preserve">. </w:t>
      </w:r>
    </w:p>
    <w:p w:rsidR="00E46EAC" w:rsidRPr="00016D4E"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На официальных сайтах органов, координирующих предоставление Услуги, дополнительно размещаются</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полное наименование и почтовый адрес органов, координирующих предоставление Услуги</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номера телефонов-автоинформаторов (при наличии), справочные номера телефонов органов, координирующих предоставление Услуги</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структурных подразделений)</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выдержки из нормативных правовых актов, содержащие нормы, регулирующие предоставление Услуги</w:t>
      </w:r>
      <w:r w:rsidR="00E46EAC" w:rsidRPr="00016D4E">
        <w:rPr>
          <w:rFonts w:ascii="Times New Roman" w:hAnsi="Times New Roman" w:cs="Times New Roman"/>
          <w:sz w:val="24"/>
          <w:szCs w:val="28"/>
        </w:rPr>
        <w:t>;</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перечень лиц, имеющих право на получение Услуги</w:t>
      </w:r>
      <w:r w:rsidR="00E46EAC" w:rsidRPr="00016D4E">
        <w:rPr>
          <w:rFonts w:ascii="Times New Roman" w:hAnsi="Times New Roman" w:cs="Times New Roman"/>
          <w:sz w:val="24"/>
          <w:szCs w:val="28"/>
        </w:rPr>
        <w:t xml:space="preserve">; </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формы запросов (заявлений, уведомлений, сообщений), используемые при предоставлении Услуги, образцы и инструкции по заполнению</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порядок и способы предварительной записи по вопросам предоставления Услуги, на получение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текст Административного регламента с приложениями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краткое описание порядка предоставления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r>
        <w:rPr>
          <w:rFonts w:ascii="Times New Roman" w:hAnsi="Times New Roman" w:cs="Times New Roman"/>
          <w:sz w:val="24"/>
          <w:szCs w:val="24"/>
        </w:rPr>
        <w:t>;</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r w:rsidR="00E46EAC" w:rsidRPr="00016D4E">
        <w:rPr>
          <w:rFonts w:ascii="Times New Roman" w:hAnsi="Times New Roman" w:cs="Times New Roman"/>
          <w:sz w:val="24"/>
          <w:szCs w:val="28"/>
        </w:rPr>
        <w:t xml:space="preserve">. </w:t>
      </w:r>
    </w:p>
    <w:p w:rsidR="00E46EAC" w:rsidRPr="00016D4E"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lastRenderedPageBreak/>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r w:rsidR="00E46EAC" w:rsidRPr="00016D4E">
        <w:rPr>
          <w:rFonts w:ascii="Times New Roman" w:hAnsi="Times New Roman" w:cs="Times New Roman"/>
          <w:sz w:val="24"/>
          <w:szCs w:val="28"/>
        </w:rPr>
        <w:t xml:space="preserve">; </w:t>
      </w:r>
    </w:p>
    <w:p w:rsidR="00E46EAC" w:rsidRPr="00016D4E"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proofErr w:type="gramStart"/>
      <w:r w:rsidRPr="00567855">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r>
        <w:rPr>
          <w:rFonts w:ascii="Times New Roman" w:hAnsi="Times New Roman" w:cs="Times New Roman"/>
          <w:sz w:val="24"/>
          <w:szCs w:val="24"/>
        </w:rPr>
        <w:t>.</w:t>
      </w:r>
      <w:r w:rsidR="00E46EAC" w:rsidRPr="00016D4E">
        <w:rPr>
          <w:rFonts w:ascii="Times New Roman" w:hAnsi="Times New Roman" w:cs="Times New Roman"/>
          <w:sz w:val="24"/>
          <w:szCs w:val="28"/>
        </w:rPr>
        <w:t xml:space="preserve"> </w:t>
      </w:r>
      <w:proofErr w:type="gramEnd"/>
    </w:p>
    <w:p w:rsidR="006A45EC" w:rsidRPr="006A45EC" w:rsidRDefault="006A45EC"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 xml:space="preserve">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Pr="00567855">
        <w:rPr>
          <w:rFonts w:ascii="Times New Roman" w:hAnsi="Times New Roman" w:cs="Times New Roman"/>
          <w:sz w:val="24"/>
          <w:szCs w:val="24"/>
        </w:rPr>
        <w:t>обратившемуся</w:t>
      </w:r>
      <w:proofErr w:type="gramEnd"/>
      <w:r w:rsidRPr="00567855">
        <w:rPr>
          <w:rFonts w:ascii="Times New Roman" w:hAnsi="Times New Roman" w:cs="Times New Roman"/>
          <w:sz w:val="24"/>
          <w:szCs w:val="24"/>
        </w:rPr>
        <w:t xml:space="preserve"> сообщается следующая информация</w:t>
      </w:r>
      <w:r>
        <w:rPr>
          <w:rFonts w:ascii="Times New Roman" w:hAnsi="Times New Roman" w:cs="Times New Roman"/>
          <w:sz w:val="24"/>
          <w:szCs w:val="24"/>
        </w:rPr>
        <w:t>:</w:t>
      </w:r>
    </w:p>
    <w:p w:rsid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 перечне лиц, имеющих право на получение Услуги</w:t>
      </w:r>
      <w:r>
        <w:rPr>
          <w:rFonts w:ascii="Times New Roman" w:hAnsi="Times New Roman" w:cs="Times New Roman"/>
          <w:sz w:val="24"/>
          <w:szCs w:val="28"/>
        </w:rPr>
        <w:t>;</w:t>
      </w:r>
      <w:r w:rsidR="00E46EAC" w:rsidRPr="00016D4E">
        <w:rPr>
          <w:rFonts w:ascii="Times New Roman" w:hAnsi="Times New Roman" w:cs="Times New Roman"/>
          <w:sz w:val="24"/>
          <w:szCs w:val="28"/>
        </w:rPr>
        <w:t xml:space="preserve"> </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 нормативных правовых актах, регулирующих вопросы предоставления Услуги (наименование, дата и номер принятия нормативного правового акта)</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 перечне документов, необходимых для получения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 сроках предоставления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об основаниях для отказа в приеме документов, необходимых для предоставления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об основаниях для приостановления предоставления Услуги, отказа в предоставлении Услуги</w:t>
      </w:r>
      <w:r>
        <w:rPr>
          <w:rFonts w:ascii="Times New Roman" w:hAnsi="Times New Roman" w:cs="Times New Roman"/>
          <w:sz w:val="24"/>
          <w:szCs w:val="24"/>
        </w:rPr>
        <w:t>;</w:t>
      </w:r>
    </w:p>
    <w:p w:rsidR="006A45EC" w:rsidRPr="006A45EC" w:rsidRDefault="006A45EC"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 месте размещения на ЕПГУ, РПГУ, официальных сайтах органов, координирующих предоставление Услуги, информации по вопросам предоставления Услуги</w:t>
      </w:r>
      <w:r>
        <w:rPr>
          <w:rFonts w:ascii="Times New Roman" w:hAnsi="Times New Roman" w:cs="Times New Roman"/>
          <w:sz w:val="24"/>
          <w:szCs w:val="24"/>
        </w:rPr>
        <w:t>.</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 xml:space="preserve">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РГПУ </w:t>
      </w:r>
      <w:r w:rsidR="006C2D3A">
        <w:rPr>
          <w:rFonts w:ascii="Times New Roman" w:hAnsi="Times New Roman" w:cs="Times New Roman"/>
          <w:sz w:val="24"/>
          <w:szCs w:val="24"/>
        </w:rPr>
        <w:t>8 800 222-15-61</w:t>
      </w:r>
      <w:r>
        <w:rPr>
          <w:rFonts w:ascii="Times New Roman" w:hAnsi="Times New Roman" w:cs="Times New Roman"/>
          <w:sz w:val="24"/>
          <w:szCs w:val="24"/>
        </w:rPr>
        <w:t>.</w:t>
      </w:r>
      <w:r w:rsidR="00E46EAC" w:rsidRPr="00016D4E">
        <w:rPr>
          <w:rFonts w:ascii="Times New Roman" w:hAnsi="Times New Roman" w:cs="Times New Roman"/>
          <w:sz w:val="24"/>
          <w:szCs w:val="28"/>
        </w:rPr>
        <w:t xml:space="preserve"> </w:t>
      </w:r>
    </w:p>
    <w:p w:rsidR="00E46EAC" w:rsidRPr="00DD467E" w:rsidRDefault="004D5D3E" w:rsidP="00DD467E">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r>
        <w:rPr>
          <w:rFonts w:ascii="Times New Roman" w:hAnsi="Times New Roman" w:cs="Times New Roman"/>
          <w:sz w:val="24"/>
          <w:szCs w:val="24"/>
        </w:rPr>
        <w:t>.</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w:t>
      </w:r>
      <w:r>
        <w:rPr>
          <w:rFonts w:ascii="Times New Roman" w:hAnsi="Times New Roman" w:cs="Times New Roman"/>
          <w:sz w:val="24"/>
          <w:szCs w:val="24"/>
        </w:rPr>
        <w:t>.</w:t>
      </w:r>
      <w:r w:rsidR="00E46EAC" w:rsidRPr="00016D4E">
        <w:rPr>
          <w:rFonts w:ascii="Times New Roman" w:hAnsi="Times New Roman" w:cs="Times New Roman"/>
          <w:sz w:val="24"/>
          <w:szCs w:val="28"/>
        </w:rPr>
        <w:t xml:space="preserve"> </w:t>
      </w:r>
    </w:p>
    <w:p w:rsidR="00E46EAC" w:rsidRPr="008D645B" w:rsidRDefault="004D5D3E" w:rsidP="00326C60">
      <w:pPr>
        <w:pStyle w:val="a5"/>
        <w:numPr>
          <w:ilvl w:val="1"/>
          <w:numId w:val="3"/>
        </w:numPr>
        <w:spacing w:after="0" w:line="276" w:lineRule="auto"/>
        <w:ind w:left="0" w:firstLine="360"/>
        <w:jc w:val="both"/>
        <w:rPr>
          <w:rFonts w:ascii="Times New Roman" w:hAnsi="Times New Roman" w:cs="Times New Roman"/>
          <w:color w:val="000000"/>
          <w:sz w:val="24"/>
          <w:szCs w:val="28"/>
        </w:rPr>
      </w:pPr>
      <w:r w:rsidRPr="00567855">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E46EAC" w:rsidRPr="008D645B">
        <w:rPr>
          <w:rFonts w:ascii="Times New Roman" w:hAnsi="Times New Roman" w:cs="Times New Roman"/>
          <w:color w:val="000000"/>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Консультирование по вопросам предоставления Услуги осуществляется бесплатно</w:t>
      </w:r>
      <w:r w:rsidR="00E46EAC" w:rsidRPr="00016D4E">
        <w:rPr>
          <w:rFonts w:ascii="Times New Roman" w:hAnsi="Times New Roman" w:cs="Times New Roman"/>
          <w:sz w:val="24"/>
          <w:szCs w:val="28"/>
        </w:rPr>
        <w:t xml:space="preserve">. </w:t>
      </w:r>
    </w:p>
    <w:p w:rsidR="00E46EAC" w:rsidRPr="00F73336" w:rsidRDefault="00E46EAC" w:rsidP="00F73336">
      <w:pPr>
        <w:spacing w:after="0" w:line="276" w:lineRule="auto"/>
        <w:jc w:val="both"/>
        <w:rPr>
          <w:rFonts w:ascii="Times New Roman" w:hAnsi="Times New Roman" w:cs="Times New Roman"/>
          <w:sz w:val="28"/>
          <w:szCs w:val="28"/>
        </w:rPr>
      </w:pPr>
    </w:p>
    <w:p w:rsidR="00E46EAC" w:rsidRPr="00016D4E" w:rsidRDefault="00E46EAC" w:rsidP="00326C60">
      <w:pPr>
        <w:pStyle w:val="a5"/>
        <w:numPr>
          <w:ilvl w:val="0"/>
          <w:numId w:val="2"/>
        </w:numPr>
        <w:spacing w:after="0" w:line="276" w:lineRule="auto"/>
        <w:ind w:left="0" w:firstLine="0"/>
        <w:jc w:val="center"/>
        <w:rPr>
          <w:rFonts w:ascii="Times New Roman" w:hAnsi="Times New Roman" w:cs="Times New Roman"/>
          <w:b/>
          <w:sz w:val="24"/>
          <w:szCs w:val="28"/>
        </w:rPr>
      </w:pPr>
      <w:r w:rsidRPr="00016D4E">
        <w:rPr>
          <w:rFonts w:ascii="Times New Roman" w:hAnsi="Times New Roman" w:cs="Times New Roman"/>
          <w:b/>
          <w:sz w:val="24"/>
          <w:szCs w:val="28"/>
        </w:rPr>
        <w:t xml:space="preserve">Стандарт предоставления </w:t>
      </w:r>
      <w:r w:rsidR="00934893">
        <w:rPr>
          <w:rFonts w:ascii="Times New Roman" w:hAnsi="Times New Roman" w:cs="Times New Roman"/>
          <w:b/>
          <w:sz w:val="24"/>
          <w:szCs w:val="28"/>
        </w:rPr>
        <w:t>У</w:t>
      </w:r>
      <w:r w:rsidRPr="00016D4E">
        <w:rPr>
          <w:rFonts w:ascii="Times New Roman" w:hAnsi="Times New Roman" w:cs="Times New Roman"/>
          <w:b/>
          <w:sz w:val="24"/>
          <w:szCs w:val="28"/>
        </w:rPr>
        <w:t>слуги</w:t>
      </w:r>
    </w:p>
    <w:p w:rsidR="00E46EAC" w:rsidRPr="00016D4E" w:rsidRDefault="00E46EAC" w:rsidP="00F73336">
      <w:pPr>
        <w:spacing w:after="0" w:line="276" w:lineRule="auto"/>
        <w:rPr>
          <w:rFonts w:ascii="Times New Roman" w:hAnsi="Times New Roman" w:cs="Times New Roman"/>
          <w:b/>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 xml:space="preserve">Наименование </w:t>
      </w:r>
      <w:r w:rsidR="00934893">
        <w:rPr>
          <w:rFonts w:ascii="Times New Roman" w:hAnsi="Times New Roman" w:cs="Times New Roman"/>
          <w:sz w:val="24"/>
          <w:szCs w:val="28"/>
        </w:rPr>
        <w:t>У</w:t>
      </w:r>
      <w:r w:rsidRPr="00016D4E">
        <w:rPr>
          <w:rFonts w:ascii="Times New Roman" w:hAnsi="Times New Roman" w:cs="Times New Roman"/>
          <w:sz w:val="24"/>
          <w:szCs w:val="28"/>
        </w:rPr>
        <w:t>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4D5D3E">
        <w:rPr>
          <w:rFonts w:ascii="Times New Roman" w:hAnsi="Times New Roman" w:cs="Times New Roman"/>
          <w:sz w:val="24"/>
          <w:szCs w:val="23"/>
        </w:rPr>
        <w:t xml:space="preserve">Услуга «Запись на </w:t>
      </w:r>
      <w:proofErr w:type="gramStart"/>
      <w:r w:rsidRPr="004D5D3E">
        <w:rPr>
          <w:rFonts w:ascii="Times New Roman" w:hAnsi="Times New Roman" w:cs="Times New Roman"/>
          <w:sz w:val="24"/>
          <w:szCs w:val="23"/>
        </w:rPr>
        <w:t>обучение</w:t>
      </w:r>
      <w:proofErr w:type="gramEnd"/>
      <w:r w:rsidRPr="004D5D3E">
        <w:rPr>
          <w:rFonts w:ascii="Times New Roman" w:hAnsi="Times New Roman" w:cs="Times New Roman"/>
          <w:sz w:val="24"/>
          <w:szCs w:val="23"/>
        </w:rPr>
        <w:t xml:space="preserve"> по дополнительной образовательной программе»</w:t>
      </w:r>
      <w:r w:rsidR="00E46EAC" w:rsidRPr="00016D4E">
        <w:rPr>
          <w:rFonts w:ascii="Times New Roman" w:hAnsi="Times New Roman" w:cs="Times New Roman"/>
          <w:sz w:val="24"/>
          <w:szCs w:val="28"/>
        </w:rPr>
        <w:t xml:space="preserve">.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7B39D2" w:rsidRDefault="00E46EAC" w:rsidP="00326C60">
      <w:pPr>
        <w:pStyle w:val="a5"/>
        <w:numPr>
          <w:ilvl w:val="0"/>
          <w:numId w:val="3"/>
        </w:numPr>
        <w:spacing w:after="0" w:line="276" w:lineRule="auto"/>
        <w:ind w:left="0" w:firstLine="0"/>
        <w:jc w:val="center"/>
        <w:rPr>
          <w:rFonts w:ascii="Times New Roman" w:hAnsi="Times New Roman" w:cs="Times New Roman"/>
          <w:color w:val="000000" w:themeColor="text1"/>
          <w:sz w:val="24"/>
          <w:szCs w:val="28"/>
        </w:rPr>
      </w:pPr>
      <w:r w:rsidRPr="007B39D2">
        <w:rPr>
          <w:rFonts w:ascii="Times New Roman" w:hAnsi="Times New Roman" w:cs="Times New Roman"/>
          <w:color w:val="000000" w:themeColor="text1"/>
          <w:sz w:val="24"/>
          <w:szCs w:val="28"/>
        </w:rPr>
        <w:t xml:space="preserve">Наименование органа, предоставляющего </w:t>
      </w:r>
      <w:r w:rsidR="00934893" w:rsidRPr="007B39D2">
        <w:rPr>
          <w:rFonts w:ascii="Times New Roman" w:hAnsi="Times New Roman" w:cs="Times New Roman"/>
          <w:color w:val="000000" w:themeColor="text1"/>
          <w:sz w:val="24"/>
          <w:szCs w:val="28"/>
        </w:rPr>
        <w:t>У</w:t>
      </w:r>
      <w:r w:rsidRPr="007B39D2">
        <w:rPr>
          <w:rFonts w:ascii="Times New Roman" w:hAnsi="Times New Roman" w:cs="Times New Roman"/>
          <w:color w:val="000000" w:themeColor="text1"/>
          <w:sz w:val="24"/>
          <w:szCs w:val="28"/>
        </w:rPr>
        <w:t>слугу</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Непосредственное предоставление Услуги осуществляет Организация</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proofErr w:type="gramStart"/>
      <w:r w:rsidRPr="00567855">
        <w:rPr>
          <w:rFonts w:ascii="Times New Roman" w:hAnsi="Times New Roman" w:cs="Times New Roman"/>
          <w:sz w:val="24"/>
          <w:szCs w:val="23"/>
        </w:rPr>
        <w:t>Орган</w:t>
      </w:r>
      <w:r w:rsidR="006C2D3A">
        <w:rPr>
          <w:rFonts w:ascii="Times New Roman" w:hAnsi="Times New Roman" w:cs="Times New Roman"/>
          <w:sz w:val="24"/>
          <w:szCs w:val="23"/>
        </w:rPr>
        <w:t>о</w:t>
      </w:r>
      <w:r w:rsidRPr="00567855">
        <w:rPr>
          <w:rFonts w:ascii="Times New Roman" w:hAnsi="Times New Roman" w:cs="Times New Roman"/>
          <w:sz w:val="24"/>
          <w:szCs w:val="23"/>
        </w:rPr>
        <w:t>м, коорди</w:t>
      </w:r>
      <w:r w:rsidR="00D242D7">
        <w:rPr>
          <w:rFonts w:ascii="Times New Roman" w:hAnsi="Times New Roman" w:cs="Times New Roman"/>
          <w:sz w:val="24"/>
          <w:szCs w:val="23"/>
        </w:rPr>
        <w:t>нирующим</w:t>
      </w:r>
      <w:r w:rsidR="006C2D3A">
        <w:rPr>
          <w:rFonts w:ascii="Times New Roman" w:hAnsi="Times New Roman" w:cs="Times New Roman"/>
          <w:sz w:val="24"/>
          <w:szCs w:val="23"/>
        </w:rPr>
        <w:t xml:space="preserve"> предоставление Услуги</w:t>
      </w:r>
      <w:r w:rsidRPr="00567855">
        <w:rPr>
          <w:rFonts w:ascii="Times New Roman" w:hAnsi="Times New Roman" w:cs="Times New Roman"/>
          <w:sz w:val="24"/>
          <w:szCs w:val="23"/>
        </w:rPr>
        <w:t xml:space="preserve"> в </w:t>
      </w:r>
      <w:r w:rsidR="006C2D3A">
        <w:rPr>
          <w:rFonts w:ascii="Times New Roman" w:hAnsi="Times New Roman" w:cs="Times New Roman"/>
          <w:sz w:val="24"/>
          <w:szCs w:val="23"/>
        </w:rPr>
        <w:t>Пучежском муниципальном районе</w:t>
      </w:r>
      <w:r w:rsidRPr="00567855">
        <w:rPr>
          <w:rFonts w:ascii="Times New Roman" w:hAnsi="Times New Roman" w:cs="Times New Roman"/>
          <w:sz w:val="24"/>
          <w:szCs w:val="23"/>
        </w:rPr>
        <w:t xml:space="preserve"> явля</w:t>
      </w:r>
      <w:r w:rsidR="006C2D3A">
        <w:rPr>
          <w:rFonts w:ascii="Times New Roman" w:hAnsi="Times New Roman" w:cs="Times New Roman"/>
          <w:sz w:val="24"/>
          <w:szCs w:val="23"/>
        </w:rPr>
        <w:t>е</w:t>
      </w:r>
      <w:r w:rsidRPr="00567855">
        <w:rPr>
          <w:rFonts w:ascii="Times New Roman" w:hAnsi="Times New Roman" w:cs="Times New Roman"/>
          <w:sz w:val="24"/>
          <w:szCs w:val="23"/>
        </w:rPr>
        <w:t>тся</w:t>
      </w:r>
      <w:proofErr w:type="gramEnd"/>
      <w:r w:rsidRPr="00567855">
        <w:rPr>
          <w:rFonts w:ascii="Times New Roman" w:hAnsi="Times New Roman" w:cs="Times New Roman"/>
          <w:sz w:val="24"/>
          <w:szCs w:val="23"/>
        </w:rPr>
        <w:t xml:space="preserve"> </w:t>
      </w:r>
      <w:r w:rsidR="00D242D7">
        <w:rPr>
          <w:rFonts w:ascii="Times New Roman" w:hAnsi="Times New Roman" w:cs="Times New Roman"/>
          <w:sz w:val="24"/>
          <w:szCs w:val="23"/>
        </w:rPr>
        <w:t>Отдел образования и делам молодежи администрации Пучежского муниципального района</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 xml:space="preserve">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w:t>
      </w:r>
      <w:r w:rsidR="00CD427F">
        <w:rPr>
          <w:rFonts w:ascii="Times New Roman" w:hAnsi="Times New Roman" w:cs="Times New Roman"/>
          <w:sz w:val="24"/>
          <w:szCs w:val="23"/>
        </w:rPr>
        <w:t>Пучежского муниципального района</w:t>
      </w:r>
      <w:r w:rsidRPr="00567855">
        <w:rPr>
          <w:rFonts w:ascii="Times New Roman" w:hAnsi="Times New Roman" w:cs="Times New Roman"/>
          <w:sz w:val="24"/>
          <w:szCs w:val="23"/>
        </w:rPr>
        <w:t xml:space="preserve"> по выбору Заявителя независимо от его места жительства или места пребывания</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В целях предоставления Услуги Организация взаимодействует с органами, координирующими предоставление Услуги</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r w:rsidR="00E46EAC" w:rsidRPr="00016D4E">
        <w:rPr>
          <w:rFonts w:ascii="Times New Roman" w:hAnsi="Times New Roman" w:cs="Times New Roman"/>
          <w:sz w:val="24"/>
          <w:szCs w:val="28"/>
        </w:rPr>
        <w:t xml:space="preserve">.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7B39D2" w:rsidRDefault="00E46EAC" w:rsidP="00326C60">
      <w:pPr>
        <w:pStyle w:val="a5"/>
        <w:numPr>
          <w:ilvl w:val="0"/>
          <w:numId w:val="3"/>
        </w:numPr>
        <w:spacing w:after="0" w:line="276" w:lineRule="auto"/>
        <w:ind w:left="0" w:firstLine="0"/>
        <w:jc w:val="center"/>
        <w:rPr>
          <w:rFonts w:ascii="Times New Roman" w:hAnsi="Times New Roman" w:cs="Times New Roman"/>
          <w:color w:val="000000" w:themeColor="text1"/>
          <w:sz w:val="24"/>
          <w:szCs w:val="28"/>
        </w:rPr>
      </w:pPr>
      <w:r w:rsidRPr="007B39D2">
        <w:rPr>
          <w:rFonts w:ascii="Times New Roman" w:hAnsi="Times New Roman" w:cs="Times New Roman"/>
          <w:color w:val="000000" w:themeColor="text1"/>
          <w:sz w:val="24"/>
          <w:szCs w:val="28"/>
        </w:rPr>
        <w:t xml:space="preserve">Результат предоставления </w:t>
      </w:r>
      <w:r w:rsidR="004D5D3E" w:rsidRPr="007B39D2">
        <w:rPr>
          <w:rFonts w:ascii="Times New Roman" w:hAnsi="Times New Roman" w:cs="Times New Roman"/>
          <w:color w:val="000000" w:themeColor="text1"/>
          <w:sz w:val="24"/>
          <w:szCs w:val="28"/>
        </w:rPr>
        <w:t>У</w:t>
      </w:r>
      <w:r w:rsidRPr="007B39D2">
        <w:rPr>
          <w:rFonts w:ascii="Times New Roman" w:hAnsi="Times New Roman" w:cs="Times New Roman"/>
          <w:color w:val="000000" w:themeColor="text1"/>
          <w:sz w:val="24"/>
          <w:szCs w:val="28"/>
        </w:rPr>
        <w:t>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 xml:space="preserve">Результатом предоставления Услуги </w:t>
      </w:r>
      <w:r w:rsidR="00D242D7">
        <w:rPr>
          <w:rFonts w:ascii="Times New Roman" w:hAnsi="Times New Roman" w:cs="Times New Roman"/>
          <w:sz w:val="24"/>
          <w:szCs w:val="23"/>
        </w:rPr>
        <w:t xml:space="preserve">является </w:t>
      </w:r>
      <w:r w:rsidRPr="00567855">
        <w:rPr>
          <w:rFonts w:ascii="Times New Roman" w:hAnsi="Times New Roman" w:cs="Times New Roman"/>
          <w:sz w:val="24"/>
          <w:szCs w:val="23"/>
        </w:rPr>
        <w:t>одно из следующих решений</w:t>
      </w:r>
      <w:r w:rsidR="00E46EAC" w:rsidRPr="00016D4E">
        <w:rPr>
          <w:rFonts w:ascii="Times New Roman" w:hAnsi="Times New Roman" w:cs="Times New Roman"/>
          <w:sz w:val="24"/>
          <w:szCs w:val="28"/>
        </w:rPr>
        <w:t xml:space="preserve">: </w:t>
      </w:r>
    </w:p>
    <w:p w:rsidR="00E46EAC" w:rsidRPr="00016D4E" w:rsidRDefault="004D5D3E"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 xml:space="preserve">решение Организации </w:t>
      </w:r>
      <w:proofErr w:type="gramStart"/>
      <w:r w:rsidRPr="00567855">
        <w:rPr>
          <w:rFonts w:ascii="Times New Roman" w:hAnsi="Times New Roman" w:cs="Times New Roman"/>
          <w:sz w:val="24"/>
          <w:szCs w:val="23"/>
        </w:rPr>
        <w:t>о зачислении на обучение по дополнительной общеобразовательной программе в виде электронной записи в личном кабинете</w:t>
      </w:r>
      <w:proofErr w:type="gramEnd"/>
      <w:r w:rsidRPr="00567855">
        <w:rPr>
          <w:rFonts w:ascii="Times New Roman" w:hAnsi="Times New Roman" w:cs="Times New Roman"/>
          <w:sz w:val="24"/>
          <w:szCs w:val="23"/>
        </w:rPr>
        <w:t xml:space="preserve"> Заявителя в ИС или на ЕПГУ, или на РПГУ</w:t>
      </w:r>
      <w:r w:rsidR="00E46EAC" w:rsidRPr="00016D4E">
        <w:rPr>
          <w:rFonts w:ascii="Times New Roman" w:hAnsi="Times New Roman" w:cs="Times New Roman"/>
          <w:sz w:val="24"/>
          <w:szCs w:val="28"/>
        </w:rPr>
        <w:t xml:space="preserve">; </w:t>
      </w:r>
    </w:p>
    <w:p w:rsidR="00E46EAC" w:rsidRPr="00016D4E" w:rsidRDefault="004D5D3E" w:rsidP="004D5D3E">
      <w:pPr>
        <w:pStyle w:val="a5"/>
        <w:numPr>
          <w:ilvl w:val="2"/>
          <w:numId w:val="3"/>
        </w:numPr>
        <w:spacing w:after="0" w:line="276" w:lineRule="auto"/>
        <w:ind w:left="0" w:firstLine="360"/>
        <w:jc w:val="both"/>
        <w:rPr>
          <w:rFonts w:ascii="Times New Roman" w:hAnsi="Times New Roman" w:cs="Times New Roman"/>
          <w:sz w:val="24"/>
          <w:szCs w:val="28"/>
        </w:rPr>
      </w:pPr>
      <w:proofErr w:type="gramStart"/>
      <w:r w:rsidRPr="00567855">
        <w:rPr>
          <w:rFonts w:ascii="Times New Roman" w:hAnsi="Times New Roman" w:cs="Times New Roman"/>
          <w:sz w:val="24"/>
          <w:szCs w:val="23"/>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r w:rsidR="00E46EAC" w:rsidRPr="00016D4E">
        <w:rPr>
          <w:rFonts w:ascii="Times New Roman" w:hAnsi="Times New Roman" w:cs="Times New Roman"/>
          <w:sz w:val="24"/>
          <w:szCs w:val="28"/>
        </w:rPr>
        <w:t xml:space="preserve">. </w:t>
      </w:r>
      <w:proofErr w:type="gramEnd"/>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r w:rsidR="00E46EAC" w:rsidRPr="00016D4E">
        <w:rPr>
          <w:rFonts w:ascii="Times New Roman" w:hAnsi="Times New Roman" w:cs="Times New Roman"/>
          <w:sz w:val="24"/>
          <w:szCs w:val="28"/>
        </w:rPr>
        <w:t xml:space="preserve">. </w:t>
      </w:r>
    </w:p>
    <w:p w:rsidR="00E46EAC" w:rsidRPr="00016D4E" w:rsidRDefault="004D5D3E" w:rsidP="0034642A">
      <w:pPr>
        <w:spacing w:after="0" w:line="276" w:lineRule="auto"/>
        <w:ind w:firstLine="851"/>
        <w:jc w:val="both"/>
        <w:rPr>
          <w:rFonts w:ascii="Times New Roman" w:hAnsi="Times New Roman" w:cs="Times New Roman"/>
          <w:sz w:val="24"/>
          <w:szCs w:val="28"/>
        </w:rPr>
      </w:pPr>
      <w:r w:rsidRPr="00567855">
        <w:rPr>
          <w:rFonts w:ascii="Times New Roman" w:hAnsi="Times New Roman" w:cs="Times New Roman"/>
          <w:sz w:val="24"/>
          <w:szCs w:val="23"/>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r w:rsidR="00E46EAC" w:rsidRPr="00016D4E">
        <w:rPr>
          <w:rFonts w:ascii="Times New Roman" w:hAnsi="Times New Roman" w:cs="Times New Roman"/>
          <w:sz w:val="24"/>
          <w:szCs w:val="28"/>
        </w:rPr>
        <w:t>.</w:t>
      </w:r>
    </w:p>
    <w:p w:rsidR="00E46EAC" w:rsidRPr="00016D4E" w:rsidRDefault="004D5D3E" w:rsidP="0034642A">
      <w:pPr>
        <w:spacing w:after="0" w:line="276" w:lineRule="auto"/>
        <w:ind w:firstLine="851"/>
        <w:jc w:val="both"/>
        <w:rPr>
          <w:rFonts w:ascii="Times New Roman" w:hAnsi="Times New Roman" w:cs="Times New Roman"/>
          <w:sz w:val="24"/>
          <w:szCs w:val="28"/>
        </w:rPr>
      </w:pPr>
      <w:r w:rsidRPr="00567855">
        <w:rPr>
          <w:rFonts w:ascii="Times New Roman" w:hAnsi="Times New Roman" w:cs="Times New Roman"/>
          <w:sz w:val="24"/>
          <w:szCs w:val="23"/>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w:t>
      </w:r>
      <w:r>
        <w:rPr>
          <w:rFonts w:ascii="Times New Roman" w:hAnsi="Times New Roman" w:cs="Times New Roman"/>
          <w:sz w:val="24"/>
          <w:szCs w:val="23"/>
        </w:rPr>
        <w:t xml:space="preserve"> </w:t>
      </w:r>
      <w:r w:rsidRPr="00567855">
        <w:rPr>
          <w:rFonts w:ascii="Times New Roman" w:hAnsi="Times New Roman" w:cs="Times New Roman"/>
          <w:sz w:val="24"/>
          <w:szCs w:val="23"/>
        </w:rPr>
        <w:t>указанный им контактный адрес электронной почты при обращении за предоставлением Услуги в Организацию или МФЦ</w:t>
      </w:r>
      <w:r w:rsidR="00E46EAC" w:rsidRPr="00016D4E">
        <w:rPr>
          <w:rFonts w:ascii="Times New Roman" w:hAnsi="Times New Roman" w:cs="Times New Roman"/>
          <w:sz w:val="24"/>
          <w:szCs w:val="28"/>
        </w:rPr>
        <w:t xml:space="preserve">. </w:t>
      </w:r>
    </w:p>
    <w:p w:rsidR="00E46EAC" w:rsidRPr="00016D4E" w:rsidRDefault="004D5D3E" w:rsidP="004D5D3E">
      <w:pPr>
        <w:pStyle w:val="a5"/>
        <w:numPr>
          <w:ilvl w:val="2"/>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 xml:space="preserve">Решение о предоставлении Услуги направляется Заявителю после осуществления сверки оригиналов документов (без необходимости для заявителя подачи в </w:t>
      </w:r>
      <w:r w:rsidRPr="00567855">
        <w:rPr>
          <w:rFonts w:ascii="Times New Roman" w:hAnsi="Times New Roman" w:cs="Times New Roman"/>
          <w:sz w:val="24"/>
          <w:szCs w:val="23"/>
        </w:rPr>
        <w:lastRenderedPageBreak/>
        <w:t>Организацию дополнительных форм в бумажном или электронном виде), необходимых для предоставления Услуги, с данными, указанными в За</w:t>
      </w:r>
      <w:r w:rsidR="00934893">
        <w:rPr>
          <w:rFonts w:ascii="Times New Roman" w:hAnsi="Times New Roman" w:cs="Times New Roman"/>
          <w:sz w:val="24"/>
          <w:szCs w:val="23"/>
        </w:rPr>
        <w:t>явлении</w:t>
      </w:r>
      <w:r w:rsidRPr="00567855">
        <w:rPr>
          <w:rFonts w:ascii="Times New Roman" w:hAnsi="Times New Roman" w:cs="Times New Roman"/>
          <w:sz w:val="24"/>
          <w:szCs w:val="23"/>
        </w:rPr>
        <w:t>, которая осуществляется</w:t>
      </w:r>
      <w:r w:rsidR="00E46EAC" w:rsidRPr="00016D4E">
        <w:rPr>
          <w:rFonts w:ascii="Times New Roman" w:hAnsi="Times New Roman" w:cs="Times New Roman"/>
          <w:sz w:val="24"/>
          <w:szCs w:val="28"/>
        </w:rPr>
        <w:t xml:space="preserve">: </w:t>
      </w:r>
    </w:p>
    <w:p w:rsidR="00E46EAC" w:rsidRPr="00016D4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proofErr w:type="gramStart"/>
      <w:r w:rsidRPr="00567855">
        <w:rPr>
          <w:rFonts w:ascii="Times New Roman" w:hAnsi="Times New Roman" w:cs="Times New Roman"/>
          <w:sz w:val="24"/>
          <w:szCs w:val="23"/>
        </w:rPr>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 (далее</w:t>
      </w:r>
      <w:proofErr w:type="gramEnd"/>
      <w:r w:rsidRPr="00567855">
        <w:rPr>
          <w:rFonts w:ascii="Times New Roman" w:hAnsi="Times New Roman" w:cs="Times New Roman"/>
          <w:sz w:val="24"/>
          <w:szCs w:val="23"/>
        </w:rPr>
        <w:t xml:space="preserve"> – договор ПФ) в соответствии с пунктом 8.1.1 настоящего Административного регламента</w:t>
      </w:r>
      <w:r w:rsidR="00E46EAC" w:rsidRPr="00016D4E">
        <w:rPr>
          <w:rFonts w:ascii="Times New Roman" w:hAnsi="Times New Roman" w:cs="Times New Roman"/>
          <w:sz w:val="24"/>
          <w:szCs w:val="28"/>
        </w:rPr>
        <w:t xml:space="preserve">; </w:t>
      </w:r>
    </w:p>
    <w:p w:rsidR="00E46EAC" w:rsidRPr="00016D4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r w:rsidR="00E46EAC" w:rsidRPr="00016D4E">
        <w:rPr>
          <w:rFonts w:ascii="Times New Roman" w:hAnsi="Times New Roman" w:cs="Times New Roman"/>
          <w:sz w:val="24"/>
          <w:szCs w:val="28"/>
        </w:rPr>
        <w:t xml:space="preserve">.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4D5D3E" w:rsidRDefault="004D5D3E" w:rsidP="00326C60">
      <w:pPr>
        <w:pStyle w:val="a5"/>
        <w:numPr>
          <w:ilvl w:val="0"/>
          <w:numId w:val="3"/>
        </w:numPr>
        <w:spacing w:after="0" w:line="276" w:lineRule="auto"/>
        <w:ind w:left="0" w:firstLine="0"/>
        <w:jc w:val="center"/>
        <w:rPr>
          <w:rFonts w:ascii="Times New Roman" w:hAnsi="Times New Roman" w:cs="Times New Roman"/>
          <w:sz w:val="28"/>
          <w:szCs w:val="28"/>
        </w:rPr>
      </w:pPr>
      <w:r w:rsidRPr="004D5D3E">
        <w:rPr>
          <w:rFonts w:ascii="Times New Roman" w:hAnsi="Times New Roman" w:cs="Times New Roman"/>
          <w:sz w:val="24"/>
          <w:szCs w:val="23"/>
        </w:rPr>
        <w:t>Срок и порядок регистрации Заявления Заявителя о предоставлении Услуги, в том числе в электронной форме</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r w:rsidR="00E46EAC" w:rsidRPr="00016D4E">
        <w:rPr>
          <w:rFonts w:ascii="Times New Roman" w:hAnsi="Times New Roman" w:cs="Times New Roman"/>
          <w:sz w:val="24"/>
          <w:szCs w:val="28"/>
        </w:rPr>
        <w:t xml:space="preserve">. </w:t>
      </w:r>
    </w:p>
    <w:p w:rsidR="00E46EAC" w:rsidRPr="00016D4E" w:rsidRDefault="004D5D3E" w:rsidP="00326C60">
      <w:pPr>
        <w:pStyle w:val="a5"/>
        <w:numPr>
          <w:ilvl w:val="1"/>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3"/>
        </w:rPr>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r w:rsidR="00E46EAC" w:rsidRPr="00016D4E">
        <w:rPr>
          <w:rFonts w:ascii="Times New Roman" w:hAnsi="Times New Roman" w:cs="Times New Roman"/>
          <w:sz w:val="24"/>
          <w:szCs w:val="28"/>
        </w:rPr>
        <w:t xml:space="preserve">. </w:t>
      </w:r>
    </w:p>
    <w:p w:rsidR="00E46EAC" w:rsidRPr="007B39D2" w:rsidRDefault="00E46EAC" w:rsidP="00F73336">
      <w:pPr>
        <w:spacing w:after="0" w:line="276" w:lineRule="auto"/>
        <w:jc w:val="both"/>
        <w:rPr>
          <w:rFonts w:ascii="Times New Roman" w:hAnsi="Times New Roman" w:cs="Times New Roman"/>
          <w:color w:val="000000" w:themeColor="text1"/>
          <w:sz w:val="24"/>
          <w:szCs w:val="28"/>
        </w:rPr>
      </w:pPr>
    </w:p>
    <w:p w:rsidR="00E46EAC" w:rsidRPr="007B39D2" w:rsidRDefault="004D5D3E" w:rsidP="00326C60">
      <w:pPr>
        <w:pStyle w:val="a5"/>
        <w:numPr>
          <w:ilvl w:val="0"/>
          <w:numId w:val="3"/>
        </w:numPr>
        <w:spacing w:after="0" w:line="276" w:lineRule="auto"/>
        <w:ind w:left="0" w:firstLine="0"/>
        <w:jc w:val="center"/>
        <w:rPr>
          <w:rFonts w:ascii="Times New Roman" w:hAnsi="Times New Roman" w:cs="Times New Roman"/>
          <w:color w:val="000000" w:themeColor="text1"/>
          <w:sz w:val="28"/>
          <w:szCs w:val="28"/>
        </w:rPr>
      </w:pPr>
      <w:r w:rsidRPr="007B39D2">
        <w:rPr>
          <w:rFonts w:ascii="Times New Roman" w:hAnsi="Times New Roman" w:cs="Times New Roman"/>
          <w:color w:val="000000" w:themeColor="text1"/>
          <w:sz w:val="24"/>
          <w:szCs w:val="23"/>
        </w:rPr>
        <w:t>Периоды и сроки предоставления Услуги</w:t>
      </w:r>
    </w:p>
    <w:p w:rsidR="00E46EAC" w:rsidRPr="007B39D2" w:rsidRDefault="00E46EAC" w:rsidP="00F73336">
      <w:pPr>
        <w:pStyle w:val="a5"/>
        <w:spacing w:after="0" w:line="276" w:lineRule="auto"/>
        <w:ind w:left="0"/>
        <w:rPr>
          <w:rFonts w:ascii="Times New Roman" w:hAnsi="Times New Roman" w:cs="Times New Roman"/>
          <w:color w:val="000000" w:themeColor="text1"/>
          <w:sz w:val="24"/>
          <w:szCs w:val="28"/>
        </w:rPr>
      </w:pPr>
    </w:p>
    <w:p w:rsidR="00E46EAC" w:rsidRPr="007B39D2" w:rsidRDefault="004D5D3E" w:rsidP="00326C60">
      <w:pPr>
        <w:pStyle w:val="a5"/>
        <w:numPr>
          <w:ilvl w:val="1"/>
          <w:numId w:val="3"/>
        </w:numPr>
        <w:spacing w:after="0" w:line="276" w:lineRule="auto"/>
        <w:ind w:left="0" w:firstLine="360"/>
        <w:jc w:val="both"/>
        <w:rPr>
          <w:rFonts w:ascii="Times New Roman" w:hAnsi="Times New Roman" w:cs="Times New Roman"/>
          <w:color w:val="000000" w:themeColor="text1"/>
          <w:sz w:val="24"/>
          <w:szCs w:val="28"/>
        </w:rPr>
      </w:pPr>
      <w:r w:rsidRPr="007B39D2">
        <w:rPr>
          <w:rFonts w:ascii="Times New Roman" w:hAnsi="Times New Roman" w:cs="Times New Roman"/>
          <w:color w:val="000000" w:themeColor="text1"/>
          <w:sz w:val="24"/>
          <w:szCs w:val="24"/>
        </w:rPr>
        <w:t>Услуга предоставляется в следующие периоды и сроки</w:t>
      </w:r>
      <w:r w:rsidR="00E46EAC" w:rsidRPr="007B39D2">
        <w:rPr>
          <w:rFonts w:ascii="Times New Roman" w:hAnsi="Times New Roman" w:cs="Times New Roman"/>
          <w:color w:val="000000" w:themeColor="text1"/>
          <w:sz w:val="24"/>
          <w:szCs w:val="28"/>
        </w:rPr>
        <w:t xml:space="preserve">: </w:t>
      </w:r>
    </w:p>
    <w:p w:rsidR="00E46EAC" w:rsidRDefault="004D5D3E" w:rsidP="004D5D3E">
      <w:pPr>
        <w:pStyle w:val="a5"/>
        <w:numPr>
          <w:ilvl w:val="2"/>
          <w:numId w:val="3"/>
        </w:numPr>
        <w:spacing w:after="0" w:line="276" w:lineRule="auto"/>
        <w:ind w:left="0" w:firstLine="360"/>
        <w:jc w:val="both"/>
        <w:rPr>
          <w:rFonts w:ascii="Times New Roman" w:hAnsi="Times New Roman" w:cs="Times New Roman"/>
          <w:sz w:val="24"/>
          <w:szCs w:val="28"/>
        </w:rPr>
      </w:pPr>
      <w:r w:rsidRPr="007B39D2">
        <w:rPr>
          <w:rFonts w:ascii="Times New Roman" w:hAnsi="Times New Roman" w:cs="Times New Roman"/>
          <w:color w:val="000000" w:themeColor="text1"/>
          <w:sz w:val="24"/>
          <w:szCs w:val="24"/>
        </w:rPr>
        <w:t>При отсутствии индивидуального</w:t>
      </w:r>
      <w:r w:rsidRPr="00567855">
        <w:rPr>
          <w:rFonts w:ascii="Times New Roman" w:hAnsi="Times New Roman" w:cs="Times New Roman"/>
          <w:sz w:val="24"/>
          <w:szCs w:val="24"/>
        </w:rPr>
        <w:t xml:space="preserve"> отбора</w:t>
      </w:r>
      <w:r w:rsidR="00E46EAC" w:rsidRPr="00016D4E">
        <w:rPr>
          <w:rFonts w:ascii="Times New Roman" w:hAnsi="Times New Roman" w:cs="Times New Roman"/>
          <w:sz w:val="24"/>
          <w:szCs w:val="28"/>
        </w:rPr>
        <w:t xml:space="preserve">; </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Услуга предоставляется в период с 1 января по 31 декабря текущего года</w:t>
      </w:r>
      <w:r>
        <w:rPr>
          <w:rFonts w:ascii="Times New Roman" w:hAnsi="Times New Roman" w:cs="Times New Roman"/>
          <w:sz w:val="24"/>
          <w:szCs w:val="24"/>
        </w:rPr>
        <w:t>;</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r>
        <w:rPr>
          <w:rFonts w:ascii="Times New Roman" w:hAnsi="Times New Roman" w:cs="Times New Roman"/>
          <w:sz w:val="24"/>
          <w:szCs w:val="24"/>
        </w:rPr>
        <w:t>;</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r w:rsidRPr="00567855">
        <w:rPr>
          <w:rFonts w:ascii="Times New Roman" w:hAnsi="Times New Roman" w:cs="Times New Roman"/>
          <w:sz w:val="24"/>
          <w:szCs w:val="24"/>
        </w:rPr>
        <w:t xml:space="preserve">Срок предоставления Услуги – не более 7 (Семи) рабочих дней со дня регистрации </w:t>
      </w:r>
      <w:r w:rsidR="005456EA">
        <w:rPr>
          <w:rFonts w:ascii="Times New Roman" w:hAnsi="Times New Roman" w:cs="Times New Roman"/>
          <w:sz w:val="24"/>
          <w:szCs w:val="24"/>
        </w:rPr>
        <w:t>з</w:t>
      </w:r>
      <w:r w:rsidRPr="00567855">
        <w:rPr>
          <w:rFonts w:ascii="Times New Roman" w:hAnsi="Times New Roman" w:cs="Times New Roman"/>
          <w:sz w:val="24"/>
          <w:szCs w:val="24"/>
        </w:rPr>
        <w:t>аявления о предоставлении Услуги в Организации. В указанный срок включаются</w:t>
      </w:r>
      <w:r>
        <w:rPr>
          <w:rFonts w:ascii="Times New Roman" w:hAnsi="Times New Roman" w:cs="Times New Roman"/>
          <w:sz w:val="24"/>
          <w:szCs w:val="24"/>
        </w:rPr>
        <w:t>:</w:t>
      </w:r>
    </w:p>
    <w:p w:rsidR="004D5D3E" w:rsidRPr="004D5D3E" w:rsidRDefault="004D5D3E" w:rsidP="004D5D3E">
      <w:pPr>
        <w:pStyle w:val="a5"/>
        <w:numPr>
          <w:ilvl w:val="0"/>
          <w:numId w:val="39"/>
        </w:numPr>
        <w:spacing w:after="0" w:line="276" w:lineRule="auto"/>
        <w:ind w:left="0" w:firstLine="426"/>
        <w:jc w:val="both"/>
        <w:rPr>
          <w:rFonts w:ascii="Times New Roman" w:hAnsi="Times New Roman" w:cs="Times New Roman"/>
          <w:sz w:val="24"/>
          <w:szCs w:val="28"/>
        </w:rPr>
      </w:pPr>
      <w:r w:rsidRPr="00567855">
        <w:rPr>
          <w:rFonts w:ascii="Times New Roman" w:hAnsi="Times New Roman" w:cs="Times New Roman"/>
          <w:sz w:val="24"/>
          <w:szCs w:val="24"/>
        </w:rPr>
        <w:t xml:space="preserve">сверка оригиналов документов (без необходимости для </w:t>
      </w:r>
      <w:r w:rsidR="005456EA">
        <w:rPr>
          <w:rFonts w:ascii="Times New Roman" w:hAnsi="Times New Roman" w:cs="Times New Roman"/>
          <w:sz w:val="24"/>
          <w:szCs w:val="24"/>
        </w:rPr>
        <w:t>З</w:t>
      </w:r>
      <w:r w:rsidRPr="00567855">
        <w:rPr>
          <w:rFonts w:ascii="Times New Roman" w:hAnsi="Times New Roman" w:cs="Times New Roman"/>
          <w:sz w:val="24"/>
          <w:szCs w:val="24"/>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w:t>
      </w:r>
      <w:r w:rsidR="005456EA">
        <w:rPr>
          <w:rFonts w:ascii="Times New Roman" w:hAnsi="Times New Roman" w:cs="Times New Roman"/>
          <w:sz w:val="24"/>
          <w:szCs w:val="24"/>
        </w:rPr>
        <w:t>з</w:t>
      </w:r>
      <w:r w:rsidRPr="00567855">
        <w:rPr>
          <w:rFonts w:ascii="Times New Roman" w:hAnsi="Times New Roman" w:cs="Times New Roman"/>
          <w:sz w:val="24"/>
          <w:szCs w:val="24"/>
        </w:rPr>
        <w:t>аявлении</w:t>
      </w:r>
      <w:r>
        <w:rPr>
          <w:rFonts w:ascii="Times New Roman" w:hAnsi="Times New Roman" w:cs="Times New Roman"/>
          <w:sz w:val="24"/>
          <w:szCs w:val="24"/>
        </w:rPr>
        <w:t>;</w:t>
      </w:r>
    </w:p>
    <w:p w:rsidR="004D5D3E" w:rsidRPr="004D5D3E" w:rsidRDefault="004D5D3E" w:rsidP="004D5D3E">
      <w:pPr>
        <w:pStyle w:val="a5"/>
        <w:numPr>
          <w:ilvl w:val="0"/>
          <w:numId w:val="39"/>
        </w:numPr>
        <w:spacing w:after="0" w:line="276" w:lineRule="auto"/>
        <w:ind w:left="0" w:firstLine="426"/>
        <w:jc w:val="both"/>
        <w:rPr>
          <w:rFonts w:ascii="Times New Roman" w:hAnsi="Times New Roman" w:cs="Times New Roman"/>
          <w:sz w:val="24"/>
          <w:szCs w:val="28"/>
        </w:rPr>
      </w:pPr>
      <w:r w:rsidRPr="00567855">
        <w:rPr>
          <w:rFonts w:ascii="Times New Roman" w:hAnsi="Times New Roman" w:cs="Times New Roman"/>
          <w:sz w:val="24"/>
          <w:szCs w:val="24"/>
        </w:rPr>
        <w:t>принятие решения о предоставлении Услуги</w:t>
      </w:r>
      <w:r>
        <w:rPr>
          <w:rFonts w:ascii="Times New Roman" w:hAnsi="Times New Roman" w:cs="Times New Roman"/>
          <w:sz w:val="24"/>
          <w:szCs w:val="24"/>
        </w:rPr>
        <w:t>.</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8"/>
        </w:rPr>
      </w:pPr>
      <w:proofErr w:type="gramStart"/>
      <w:r w:rsidRPr="004D5D3E">
        <w:rPr>
          <w:rFonts w:ascii="Times New Roman" w:hAnsi="Times New Roman" w:cs="Times New Roman"/>
          <w:sz w:val="24"/>
        </w:rPr>
        <w:lastRenderedPageBreak/>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w:t>
      </w:r>
      <w:proofErr w:type="gramEnd"/>
      <w:r w:rsidRPr="004D5D3E">
        <w:rPr>
          <w:rFonts w:ascii="Times New Roman" w:hAnsi="Times New Roman" w:cs="Times New Roman"/>
          <w:sz w:val="24"/>
        </w:rPr>
        <w:t xml:space="preserve">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w:t>
      </w:r>
      <w:r w:rsidR="005456EA">
        <w:rPr>
          <w:rFonts w:ascii="Times New Roman" w:hAnsi="Times New Roman" w:cs="Times New Roman"/>
          <w:sz w:val="24"/>
        </w:rPr>
        <w:t>з</w:t>
      </w:r>
      <w:r w:rsidRPr="004D5D3E">
        <w:rPr>
          <w:rFonts w:ascii="Times New Roman" w:hAnsi="Times New Roman" w:cs="Times New Roman"/>
          <w:sz w:val="24"/>
        </w:rPr>
        <w:t>аявления о предоставлении Услуги в Организации</w:t>
      </w:r>
      <w:r>
        <w:rPr>
          <w:rFonts w:ascii="Times New Roman" w:hAnsi="Times New Roman" w:cs="Times New Roman"/>
          <w:sz w:val="24"/>
        </w:rPr>
        <w:t>;</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4"/>
        </w:rPr>
      </w:pPr>
      <w:proofErr w:type="gramStart"/>
      <w:r w:rsidRPr="004D5D3E">
        <w:rPr>
          <w:rFonts w:ascii="Times New Roman" w:hAnsi="Times New Roman" w:cs="Times New Roman"/>
          <w:sz w:val="24"/>
        </w:rPr>
        <w:t xml:space="preserve">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w:t>
      </w:r>
      <w:r w:rsidR="005456EA">
        <w:rPr>
          <w:rFonts w:ascii="Times New Roman" w:hAnsi="Times New Roman" w:cs="Times New Roman"/>
          <w:sz w:val="24"/>
        </w:rPr>
        <w:t>Правительства Ивановской области</w:t>
      </w:r>
      <w:r w:rsidRPr="004D5D3E">
        <w:rPr>
          <w:rFonts w:ascii="Times New Roman" w:hAnsi="Times New Roman" w:cs="Times New Roman"/>
          <w:sz w:val="24"/>
        </w:rPr>
        <w:t xml:space="preserve"> об утверждении Правил персонифицированного </w:t>
      </w:r>
      <w:r w:rsidRPr="004D5D3E">
        <w:rPr>
          <w:rFonts w:ascii="Times New Roman" w:hAnsi="Times New Roman" w:cs="Times New Roman"/>
          <w:sz w:val="24"/>
          <w:szCs w:val="24"/>
        </w:rPr>
        <w:t>финансирования</w:t>
      </w:r>
      <w:proofErr w:type="gramEnd"/>
      <w:r w:rsidRPr="004D5D3E">
        <w:rPr>
          <w:rFonts w:ascii="Times New Roman" w:hAnsi="Times New Roman" w:cs="Times New Roman"/>
          <w:sz w:val="24"/>
          <w:szCs w:val="24"/>
        </w:rPr>
        <w:t xml:space="preserve"> дополнительного образования детей.</w:t>
      </w:r>
    </w:p>
    <w:p w:rsidR="00E46EAC" w:rsidRPr="004D5D3E" w:rsidRDefault="004D5D3E" w:rsidP="004D5D3E">
      <w:pPr>
        <w:pStyle w:val="a5"/>
        <w:numPr>
          <w:ilvl w:val="2"/>
          <w:numId w:val="3"/>
        </w:numPr>
        <w:spacing w:after="0" w:line="276" w:lineRule="auto"/>
        <w:ind w:left="0" w:firstLine="360"/>
        <w:jc w:val="both"/>
        <w:rPr>
          <w:rFonts w:ascii="Times New Roman" w:hAnsi="Times New Roman" w:cs="Times New Roman"/>
          <w:sz w:val="24"/>
          <w:szCs w:val="24"/>
        </w:rPr>
      </w:pPr>
      <w:r w:rsidRPr="004D5D3E">
        <w:rPr>
          <w:rFonts w:ascii="Times New Roman" w:hAnsi="Times New Roman" w:cs="Times New Roman"/>
          <w:sz w:val="24"/>
          <w:szCs w:val="24"/>
        </w:rPr>
        <w:t>При наличии индивидуального отбора:</w:t>
      </w:r>
      <w:r w:rsidR="00E46EAC" w:rsidRPr="004D5D3E">
        <w:rPr>
          <w:rFonts w:ascii="Times New Roman" w:hAnsi="Times New Roman" w:cs="Times New Roman"/>
          <w:sz w:val="24"/>
          <w:szCs w:val="24"/>
        </w:rPr>
        <w:t xml:space="preserve"> </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4"/>
        </w:rPr>
      </w:pPr>
      <w:proofErr w:type="gramStart"/>
      <w:r w:rsidRPr="004D5D3E">
        <w:rPr>
          <w:rFonts w:ascii="Times New Roman" w:hAnsi="Times New Roman" w:cs="Times New Roman"/>
          <w:sz w:val="24"/>
          <w:szCs w:val="24"/>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Pr="004D5D3E">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4"/>
        </w:rPr>
      </w:pPr>
      <w:r w:rsidRPr="004D5D3E">
        <w:rPr>
          <w:rFonts w:ascii="Times New Roman" w:hAnsi="Times New Roman" w:cs="Times New Roman"/>
          <w:sz w:val="24"/>
          <w:szCs w:val="24"/>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4"/>
        </w:rPr>
      </w:pPr>
      <w:r w:rsidRPr="004D5D3E">
        <w:rPr>
          <w:rFonts w:ascii="Times New Roman" w:hAnsi="Times New Roman" w:cs="Times New Roman"/>
          <w:sz w:val="24"/>
          <w:szCs w:val="24"/>
        </w:rPr>
        <w:t xml:space="preserve">Срок предоставления Услуги – не более 45 (Сорока пяти) рабочих дней со дня регистрации </w:t>
      </w:r>
      <w:r w:rsidR="005456EA">
        <w:rPr>
          <w:rFonts w:ascii="Times New Roman" w:hAnsi="Times New Roman" w:cs="Times New Roman"/>
          <w:sz w:val="24"/>
          <w:szCs w:val="24"/>
        </w:rPr>
        <w:t>з</w:t>
      </w:r>
      <w:r w:rsidRPr="004D5D3E">
        <w:rPr>
          <w:rFonts w:ascii="Times New Roman" w:hAnsi="Times New Roman" w:cs="Times New Roman"/>
          <w:sz w:val="24"/>
          <w:szCs w:val="24"/>
        </w:rPr>
        <w:t>аявления о предоставлении Услуги в Организации. В указанный срок включаются:</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 xml:space="preserve">сверка оригиналов документов (без необходимости для </w:t>
      </w:r>
      <w:r w:rsidR="005456EA">
        <w:rPr>
          <w:rFonts w:ascii="Times New Roman" w:hAnsi="Times New Roman" w:cs="Times New Roman"/>
          <w:sz w:val="24"/>
          <w:szCs w:val="24"/>
        </w:rPr>
        <w:t>З</w:t>
      </w:r>
      <w:r w:rsidRPr="004D5D3E">
        <w:rPr>
          <w:rFonts w:ascii="Times New Roman" w:hAnsi="Times New Roman" w:cs="Times New Roman"/>
          <w:sz w:val="24"/>
          <w:szCs w:val="24"/>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w:t>
      </w:r>
      <w:r w:rsidR="005456EA">
        <w:rPr>
          <w:rFonts w:ascii="Times New Roman" w:hAnsi="Times New Roman" w:cs="Times New Roman"/>
          <w:sz w:val="24"/>
          <w:szCs w:val="24"/>
        </w:rPr>
        <w:t>з</w:t>
      </w:r>
      <w:r w:rsidRPr="004D5D3E">
        <w:rPr>
          <w:rFonts w:ascii="Times New Roman" w:hAnsi="Times New Roman" w:cs="Times New Roman"/>
          <w:sz w:val="24"/>
          <w:szCs w:val="24"/>
        </w:rPr>
        <w:t>аявлении</w:t>
      </w:r>
      <w:r w:rsidR="005456EA">
        <w:rPr>
          <w:rFonts w:ascii="Times New Roman" w:hAnsi="Times New Roman" w:cs="Times New Roman"/>
          <w:sz w:val="24"/>
          <w:szCs w:val="24"/>
        </w:rPr>
        <w:t>;</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 xml:space="preserve">информирование Заявителя через личный кабинет на ЕПГУ в течение 10 (Десяти) рабочих дней с момента регистрации </w:t>
      </w:r>
      <w:r w:rsidR="005456EA">
        <w:rPr>
          <w:rFonts w:ascii="Times New Roman" w:hAnsi="Times New Roman" w:cs="Times New Roman"/>
          <w:sz w:val="24"/>
          <w:szCs w:val="24"/>
        </w:rPr>
        <w:t>з</w:t>
      </w:r>
      <w:r w:rsidRPr="004D5D3E">
        <w:rPr>
          <w:rFonts w:ascii="Times New Roman" w:hAnsi="Times New Roman" w:cs="Times New Roman"/>
          <w:sz w:val="24"/>
          <w:szCs w:val="24"/>
        </w:rPr>
        <w:t>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проведение индивидуального отбора;</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принятие решения по итогам индивидуального отбора;</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lastRenderedPageBreak/>
        <w:t>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повторное прохождение индивидуального отбора (по решению Апелляционной комиссии);</w:t>
      </w:r>
    </w:p>
    <w:p w:rsidR="004D5D3E" w:rsidRPr="004D5D3E" w:rsidRDefault="004D5D3E" w:rsidP="004D5D3E">
      <w:pPr>
        <w:pStyle w:val="a5"/>
        <w:numPr>
          <w:ilvl w:val="0"/>
          <w:numId w:val="40"/>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принятие решения по итогам повторного прохождения индивидуального отбора (при наличии).</w:t>
      </w:r>
    </w:p>
    <w:p w:rsidR="004D5D3E" w:rsidRPr="004D5D3E" w:rsidRDefault="004D5D3E" w:rsidP="004D5D3E">
      <w:pPr>
        <w:pStyle w:val="a5"/>
        <w:numPr>
          <w:ilvl w:val="3"/>
          <w:numId w:val="3"/>
        </w:numPr>
        <w:spacing w:after="0" w:line="276" w:lineRule="auto"/>
        <w:ind w:left="0" w:firstLine="360"/>
        <w:jc w:val="both"/>
        <w:rPr>
          <w:rFonts w:ascii="Times New Roman" w:hAnsi="Times New Roman" w:cs="Times New Roman"/>
          <w:sz w:val="24"/>
          <w:szCs w:val="24"/>
        </w:rPr>
      </w:pPr>
      <w:proofErr w:type="gramStart"/>
      <w:r w:rsidRPr="004D5D3E">
        <w:rPr>
          <w:rFonts w:ascii="Times New Roman" w:hAnsi="Times New Roman" w:cs="Times New Roman"/>
          <w:sz w:val="24"/>
          <w:szCs w:val="24"/>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w:t>
      </w:r>
      <w:proofErr w:type="gramEnd"/>
      <w:r w:rsidRPr="004D5D3E">
        <w:rPr>
          <w:rFonts w:ascii="Times New Roman" w:hAnsi="Times New Roman" w:cs="Times New Roman"/>
          <w:sz w:val="24"/>
          <w:szCs w:val="24"/>
        </w:rPr>
        <w:t xml:space="preserve"> индивидуального отбора (набранным баллам)</w:t>
      </w:r>
      <w:r>
        <w:rPr>
          <w:rFonts w:ascii="Times New Roman" w:hAnsi="Times New Roman" w:cs="Times New Roman"/>
          <w:sz w:val="24"/>
          <w:szCs w:val="24"/>
        </w:rPr>
        <w:t>:</w:t>
      </w:r>
    </w:p>
    <w:p w:rsidR="004D5D3E" w:rsidRPr="004D5D3E" w:rsidRDefault="004D5D3E" w:rsidP="004D5D3E">
      <w:pPr>
        <w:pStyle w:val="a5"/>
        <w:numPr>
          <w:ilvl w:val="0"/>
          <w:numId w:val="41"/>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4D5D3E" w:rsidRPr="004D5D3E" w:rsidRDefault="004D5D3E" w:rsidP="004D5D3E">
      <w:pPr>
        <w:pStyle w:val="a5"/>
        <w:numPr>
          <w:ilvl w:val="0"/>
          <w:numId w:val="41"/>
        </w:numPr>
        <w:spacing w:after="0" w:line="276" w:lineRule="auto"/>
        <w:ind w:left="0" w:firstLine="426"/>
        <w:jc w:val="both"/>
        <w:rPr>
          <w:rFonts w:ascii="Times New Roman" w:hAnsi="Times New Roman" w:cs="Times New Roman"/>
          <w:sz w:val="24"/>
          <w:szCs w:val="24"/>
        </w:rPr>
      </w:pPr>
      <w:r w:rsidRPr="004D5D3E">
        <w:rPr>
          <w:rFonts w:ascii="Times New Roman" w:hAnsi="Times New Roman" w:cs="Times New Roman"/>
          <w:sz w:val="24"/>
          <w:szCs w:val="24"/>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4D5D3E">
        <w:rPr>
          <w:rFonts w:ascii="Times New Roman" w:hAnsi="Times New Roman" w:cs="Times New Roman"/>
          <w:sz w:val="24"/>
          <w:szCs w:val="24"/>
        </w:rPr>
        <w:t>обучения</w:t>
      </w:r>
      <w:proofErr w:type="gramEnd"/>
      <w:r w:rsidRPr="004D5D3E">
        <w:rPr>
          <w:rFonts w:ascii="Times New Roman" w:hAnsi="Times New Roman" w:cs="Times New Roman"/>
          <w:sz w:val="24"/>
          <w:szCs w:val="24"/>
        </w:rPr>
        <w:t xml:space="preserve"> по иной образовательной программе в Организации, при наличии таких мест</w:t>
      </w:r>
      <w:r>
        <w:rPr>
          <w:rFonts w:ascii="Times New Roman" w:hAnsi="Times New Roman" w:cs="Times New Roman"/>
          <w:sz w:val="24"/>
          <w:szCs w:val="24"/>
        </w:rPr>
        <w:t>.</w:t>
      </w:r>
    </w:p>
    <w:p w:rsidR="004D5D3E" w:rsidRPr="004D5D3E" w:rsidRDefault="004D5D3E" w:rsidP="004D5D3E">
      <w:pPr>
        <w:pStyle w:val="a5"/>
        <w:spacing w:after="0" w:line="276" w:lineRule="auto"/>
        <w:ind w:left="0" w:firstLine="851"/>
        <w:jc w:val="both"/>
        <w:rPr>
          <w:rFonts w:ascii="Times New Roman" w:hAnsi="Times New Roman" w:cs="Times New Roman"/>
          <w:sz w:val="24"/>
          <w:szCs w:val="24"/>
        </w:rPr>
      </w:pPr>
      <w:r w:rsidRPr="004D5D3E">
        <w:rPr>
          <w:rFonts w:ascii="Times New Roman" w:hAnsi="Times New Roman" w:cs="Times New Roman"/>
          <w:sz w:val="24"/>
          <w:szCs w:val="24"/>
        </w:rPr>
        <w:t xml:space="preserve">При согласии Заявителя решение о предоставлении Услуги принимается в срок не более 45 (Сорока пяти) рабочих дней со дня регистрации </w:t>
      </w:r>
      <w:r w:rsidR="005456EA">
        <w:rPr>
          <w:rFonts w:ascii="Times New Roman" w:hAnsi="Times New Roman" w:cs="Times New Roman"/>
          <w:sz w:val="24"/>
          <w:szCs w:val="24"/>
        </w:rPr>
        <w:t>з</w:t>
      </w:r>
      <w:r w:rsidRPr="004D5D3E">
        <w:rPr>
          <w:rFonts w:ascii="Times New Roman" w:hAnsi="Times New Roman" w:cs="Times New Roman"/>
          <w:sz w:val="24"/>
          <w:szCs w:val="24"/>
        </w:rPr>
        <w:t>аявления о предоставлении Услуги в Организации</w:t>
      </w:r>
      <w:r>
        <w:rPr>
          <w:rFonts w:ascii="Times New Roman" w:hAnsi="Times New Roman" w:cs="Times New Roman"/>
          <w:sz w:val="24"/>
          <w:szCs w:val="24"/>
        </w:rPr>
        <w:t>.</w:t>
      </w:r>
    </w:p>
    <w:p w:rsidR="004D5D3E" w:rsidRPr="004D5D3E" w:rsidRDefault="004D5D3E" w:rsidP="004D5D3E">
      <w:pPr>
        <w:pStyle w:val="Default"/>
        <w:numPr>
          <w:ilvl w:val="3"/>
          <w:numId w:val="3"/>
        </w:numPr>
        <w:spacing w:line="276" w:lineRule="auto"/>
        <w:ind w:left="0" w:firstLine="360"/>
        <w:jc w:val="both"/>
        <w:rPr>
          <w:szCs w:val="23"/>
        </w:rPr>
      </w:pPr>
      <w:r w:rsidRPr="004D5D3E">
        <w:rPr>
          <w:szCs w:val="23"/>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 </w:t>
      </w:r>
    </w:p>
    <w:p w:rsidR="00E46EAC" w:rsidRPr="00016D4E" w:rsidRDefault="00E46EAC" w:rsidP="004D5D3E">
      <w:pPr>
        <w:spacing w:after="0" w:line="276" w:lineRule="auto"/>
        <w:jc w:val="both"/>
        <w:rPr>
          <w:rFonts w:ascii="Times New Roman" w:hAnsi="Times New Roman" w:cs="Times New Roman"/>
          <w:sz w:val="24"/>
          <w:szCs w:val="28"/>
        </w:rPr>
      </w:pPr>
    </w:p>
    <w:p w:rsidR="00E46EAC" w:rsidRPr="007A7471" w:rsidRDefault="007A7471" w:rsidP="00326C60">
      <w:pPr>
        <w:pStyle w:val="a5"/>
        <w:numPr>
          <w:ilvl w:val="0"/>
          <w:numId w:val="3"/>
        </w:numPr>
        <w:spacing w:after="0" w:line="276" w:lineRule="auto"/>
        <w:ind w:left="0" w:firstLine="0"/>
        <w:jc w:val="center"/>
        <w:rPr>
          <w:rFonts w:ascii="Times New Roman" w:hAnsi="Times New Roman" w:cs="Times New Roman"/>
          <w:sz w:val="28"/>
          <w:szCs w:val="28"/>
        </w:rPr>
      </w:pPr>
      <w:r w:rsidRPr="007A7471">
        <w:rPr>
          <w:rFonts w:ascii="Times New Roman" w:hAnsi="Times New Roman" w:cs="Times New Roman"/>
          <w:sz w:val="24"/>
          <w:szCs w:val="23"/>
        </w:rPr>
        <w:t>Нормативные правовые акты, регулирующие предоставление Услуги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7B39D2" w:rsidRDefault="007A7471" w:rsidP="00326C60">
      <w:pPr>
        <w:pStyle w:val="a5"/>
        <w:numPr>
          <w:ilvl w:val="1"/>
          <w:numId w:val="3"/>
        </w:numPr>
        <w:spacing w:after="0" w:line="276" w:lineRule="auto"/>
        <w:ind w:left="0" w:firstLine="360"/>
        <w:jc w:val="both"/>
        <w:rPr>
          <w:rFonts w:ascii="Times New Roman" w:hAnsi="Times New Roman" w:cs="Times New Roman"/>
          <w:color w:val="000000" w:themeColor="text1"/>
          <w:sz w:val="24"/>
          <w:szCs w:val="28"/>
        </w:rPr>
      </w:pPr>
      <w:r w:rsidRPr="007A7471">
        <w:rPr>
          <w:rFonts w:ascii="Times New Roman" w:hAnsi="Times New Roman" w:cs="Times New Roman"/>
          <w:sz w:val="24"/>
          <w:szCs w:val="24"/>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w:t>
      </w:r>
      <w:r w:rsidRPr="007B39D2">
        <w:rPr>
          <w:rFonts w:ascii="Times New Roman" w:hAnsi="Times New Roman" w:cs="Times New Roman"/>
          <w:color w:val="000000" w:themeColor="text1"/>
          <w:sz w:val="24"/>
          <w:szCs w:val="24"/>
        </w:rPr>
        <w:t>размещен на официальном сайте Организации</w:t>
      </w:r>
      <w:r w:rsidR="00E46EAC" w:rsidRPr="007B39D2">
        <w:rPr>
          <w:rFonts w:ascii="Times New Roman" w:hAnsi="Times New Roman" w:cs="Times New Roman"/>
          <w:color w:val="000000" w:themeColor="text1"/>
          <w:sz w:val="24"/>
          <w:szCs w:val="28"/>
        </w:rPr>
        <w:t xml:space="preserve">. </w:t>
      </w:r>
    </w:p>
    <w:p w:rsidR="00E46EAC" w:rsidRPr="007B39D2" w:rsidRDefault="007A7471" w:rsidP="00326C60">
      <w:pPr>
        <w:pStyle w:val="a5"/>
        <w:numPr>
          <w:ilvl w:val="1"/>
          <w:numId w:val="3"/>
        </w:numPr>
        <w:spacing w:after="0" w:line="276" w:lineRule="auto"/>
        <w:ind w:left="0" w:firstLine="360"/>
        <w:jc w:val="both"/>
        <w:rPr>
          <w:rFonts w:ascii="Times New Roman" w:hAnsi="Times New Roman" w:cs="Times New Roman"/>
          <w:color w:val="000000" w:themeColor="text1"/>
          <w:sz w:val="24"/>
          <w:szCs w:val="28"/>
        </w:rPr>
      </w:pPr>
      <w:r w:rsidRPr="007B39D2">
        <w:rPr>
          <w:rFonts w:ascii="Times New Roman" w:hAnsi="Times New Roman" w:cs="Times New Roman"/>
          <w:color w:val="000000" w:themeColor="text1"/>
          <w:sz w:val="24"/>
          <w:szCs w:val="24"/>
        </w:rPr>
        <w:t>Перечень нормативных правовых актов, регулирующих предоставление Услуги, указан в Приложении 1 к настоящему Административному регламенту</w:t>
      </w:r>
      <w:r w:rsidR="00E46EAC" w:rsidRPr="007B39D2">
        <w:rPr>
          <w:rFonts w:ascii="Times New Roman" w:hAnsi="Times New Roman" w:cs="Times New Roman"/>
          <w:color w:val="000000" w:themeColor="text1"/>
          <w:sz w:val="24"/>
          <w:szCs w:val="28"/>
        </w:rPr>
        <w:t xml:space="preserve">. </w:t>
      </w:r>
    </w:p>
    <w:p w:rsidR="00E46EAC" w:rsidRPr="007B39D2" w:rsidRDefault="00E46EAC" w:rsidP="00F73336">
      <w:pPr>
        <w:spacing w:after="0" w:line="276" w:lineRule="auto"/>
        <w:jc w:val="both"/>
        <w:rPr>
          <w:rFonts w:ascii="Times New Roman" w:hAnsi="Times New Roman" w:cs="Times New Roman"/>
          <w:color w:val="000000" w:themeColor="text1"/>
          <w:sz w:val="24"/>
          <w:szCs w:val="28"/>
        </w:rPr>
      </w:pPr>
    </w:p>
    <w:p w:rsidR="00E46EAC" w:rsidRPr="007B39D2" w:rsidRDefault="007A7471" w:rsidP="007A7471">
      <w:pPr>
        <w:pStyle w:val="a5"/>
        <w:numPr>
          <w:ilvl w:val="0"/>
          <w:numId w:val="3"/>
        </w:numPr>
        <w:spacing w:after="0" w:line="276" w:lineRule="auto"/>
        <w:ind w:left="0" w:firstLine="0"/>
        <w:jc w:val="center"/>
        <w:rPr>
          <w:rFonts w:ascii="Times New Roman" w:hAnsi="Times New Roman" w:cs="Times New Roman"/>
          <w:color w:val="000000" w:themeColor="text1"/>
          <w:sz w:val="28"/>
          <w:szCs w:val="28"/>
        </w:rPr>
      </w:pPr>
      <w:r w:rsidRPr="007B39D2">
        <w:rPr>
          <w:rFonts w:ascii="Times New Roman" w:hAnsi="Times New Roman" w:cs="Times New Roman"/>
          <w:color w:val="000000" w:themeColor="text1"/>
          <w:sz w:val="24"/>
          <w:szCs w:val="23"/>
        </w:rPr>
        <w:t>Исчерпывающий перечень документов, необходимых для предоставления Услуги, подлежащих представлению Заявителем</w:t>
      </w:r>
    </w:p>
    <w:p w:rsidR="00E46EAC" w:rsidRPr="007B39D2" w:rsidRDefault="00E46EAC" w:rsidP="00F73336">
      <w:pPr>
        <w:pStyle w:val="a5"/>
        <w:spacing w:after="0" w:line="276" w:lineRule="auto"/>
        <w:ind w:left="0"/>
        <w:rPr>
          <w:rFonts w:ascii="Times New Roman" w:hAnsi="Times New Roman" w:cs="Times New Roman"/>
          <w:color w:val="000000" w:themeColor="text1"/>
          <w:sz w:val="24"/>
          <w:szCs w:val="28"/>
        </w:rPr>
      </w:pPr>
    </w:p>
    <w:p w:rsidR="00E46EAC" w:rsidRPr="007A7471" w:rsidRDefault="007A7471" w:rsidP="00326C60">
      <w:pPr>
        <w:pStyle w:val="a5"/>
        <w:numPr>
          <w:ilvl w:val="1"/>
          <w:numId w:val="3"/>
        </w:numPr>
        <w:spacing w:after="0" w:line="276" w:lineRule="auto"/>
        <w:ind w:left="0" w:firstLine="360"/>
        <w:jc w:val="both"/>
        <w:rPr>
          <w:rFonts w:ascii="Times New Roman" w:hAnsi="Times New Roman" w:cs="Times New Roman"/>
          <w:sz w:val="24"/>
          <w:szCs w:val="28"/>
        </w:rPr>
      </w:pPr>
      <w:r w:rsidRPr="007B39D2">
        <w:rPr>
          <w:rFonts w:ascii="Times New Roman" w:hAnsi="Times New Roman" w:cs="Times New Roman"/>
          <w:color w:val="000000" w:themeColor="text1"/>
          <w:sz w:val="24"/>
          <w:szCs w:val="23"/>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lastRenderedPageBreak/>
        <w:t>Заявление о предоставлении Услуги по форме, приведенной в Приложении 2 к настоящему Административному регламенту (далее – Заявление)</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документ, удостоверяющий личность кандидата на обучение</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документ, подтверждающий полномочия представителя Заявителя, в случае обращения за предоставлением Услуги представителя Заявителя</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документы об отсутствии медицинских противопоказаний для занятий отдельными видами искусства, физической культурой и спортом</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sidR="00E46EAC" w:rsidRPr="007A7471">
        <w:rPr>
          <w:rFonts w:ascii="Times New Roman" w:hAnsi="Times New Roman" w:cs="Times New Roman"/>
          <w:sz w:val="24"/>
          <w:szCs w:val="28"/>
        </w:rPr>
        <w:t>;</w:t>
      </w:r>
    </w:p>
    <w:p w:rsidR="00E46EAC" w:rsidRPr="007A7471" w:rsidRDefault="007A7471" w:rsidP="007A7471">
      <w:pPr>
        <w:pStyle w:val="a5"/>
        <w:numPr>
          <w:ilvl w:val="2"/>
          <w:numId w:val="3"/>
        </w:numPr>
        <w:spacing w:after="0" w:line="276" w:lineRule="auto"/>
        <w:ind w:left="0" w:firstLine="164"/>
        <w:jc w:val="both"/>
        <w:rPr>
          <w:rFonts w:ascii="Times New Roman" w:hAnsi="Times New Roman" w:cs="Times New Roman"/>
          <w:sz w:val="24"/>
          <w:szCs w:val="28"/>
        </w:rPr>
      </w:pPr>
      <w:r w:rsidRPr="007A7471">
        <w:rPr>
          <w:rFonts w:ascii="Times New Roman" w:hAnsi="Times New Roman" w:cs="Times New Roman"/>
          <w:sz w:val="24"/>
          <w:szCs w:val="23"/>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r w:rsidR="00E46EAC" w:rsidRPr="007A7471">
        <w:rPr>
          <w:rFonts w:ascii="Times New Roman" w:hAnsi="Times New Roman" w:cs="Times New Roman"/>
          <w:sz w:val="24"/>
          <w:szCs w:val="28"/>
        </w:rPr>
        <w:t xml:space="preserve">. </w:t>
      </w:r>
    </w:p>
    <w:p w:rsidR="00E46EAC" w:rsidRPr="00934893" w:rsidRDefault="007A7471" w:rsidP="00326C60">
      <w:pPr>
        <w:pStyle w:val="a5"/>
        <w:numPr>
          <w:ilvl w:val="1"/>
          <w:numId w:val="3"/>
        </w:numPr>
        <w:spacing w:after="0" w:line="276" w:lineRule="auto"/>
        <w:ind w:left="0" w:firstLine="360"/>
        <w:jc w:val="both"/>
        <w:rPr>
          <w:rFonts w:ascii="Times New Roman" w:hAnsi="Times New Roman" w:cs="Times New Roman"/>
          <w:sz w:val="24"/>
          <w:szCs w:val="28"/>
        </w:rPr>
      </w:pPr>
      <w:r w:rsidRPr="00934893">
        <w:rPr>
          <w:rFonts w:ascii="Times New Roman" w:hAnsi="Times New Roman" w:cs="Times New Roman"/>
          <w:sz w:val="24"/>
          <w:szCs w:val="23"/>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r w:rsidR="00E46EAC" w:rsidRPr="00934893">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934893">
        <w:rPr>
          <w:rFonts w:ascii="Times New Roman" w:hAnsi="Times New Roman" w:cs="Times New Roman"/>
          <w:sz w:val="24"/>
          <w:szCs w:val="23"/>
        </w:rPr>
        <w:t>Заявление</w:t>
      </w:r>
      <w:r w:rsidRPr="007A7471">
        <w:rPr>
          <w:rFonts w:ascii="Times New Roman" w:hAnsi="Times New Roman" w:cs="Times New Roman"/>
          <w:sz w:val="24"/>
          <w:szCs w:val="23"/>
        </w:rPr>
        <w:t xml:space="preserve"> о предоставлении Услуги в электронной форме (далее – Заявление)</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сведения о документе, удостоверяющем личность кандидата на обучение</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сведения о номере СНИЛС кандидата на обучение</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r w:rsidRPr="007A7471">
        <w:rPr>
          <w:rFonts w:ascii="Times New Roman" w:hAnsi="Times New Roman" w:cs="Times New Roman"/>
          <w:sz w:val="24"/>
          <w:szCs w:val="28"/>
        </w:rPr>
        <w:t>.</w:t>
      </w:r>
    </w:p>
    <w:p w:rsidR="00E46EAC" w:rsidRPr="007A7471" w:rsidRDefault="007A7471" w:rsidP="00326C60">
      <w:pPr>
        <w:pStyle w:val="a5"/>
        <w:numPr>
          <w:ilvl w:val="1"/>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r w:rsidR="00E46EAC" w:rsidRPr="007A7471">
        <w:rPr>
          <w:rFonts w:ascii="Times New Roman" w:hAnsi="Times New Roman" w:cs="Times New Roman"/>
          <w:sz w:val="24"/>
          <w:szCs w:val="28"/>
        </w:rPr>
        <w:t xml:space="preserve">. </w:t>
      </w:r>
    </w:p>
    <w:p w:rsidR="00E46EAC" w:rsidRPr="007A7471" w:rsidRDefault="007A7471" w:rsidP="00326C60">
      <w:pPr>
        <w:pStyle w:val="a5"/>
        <w:numPr>
          <w:ilvl w:val="1"/>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lastRenderedPageBreak/>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r w:rsidR="00E46EAC" w:rsidRPr="007A7471">
        <w:rPr>
          <w:rFonts w:ascii="Times New Roman" w:hAnsi="Times New Roman" w:cs="Times New Roman"/>
          <w:sz w:val="24"/>
          <w:szCs w:val="28"/>
        </w:rPr>
        <w:t xml:space="preserve">. </w:t>
      </w:r>
    </w:p>
    <w:p w:rsidR="00E46EAC" w:rsidRPr="007A7471" w:rsidRDefault="007A7471" w:rsidP="00326C60">
      <w:pPr>
        <w:pStyle w:val="a5"/>
        <w:numPr>
          <w:ilvl w:val="1"/>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Организации запрещено требовать у Заявителя</w:t>
      </w:r>
      <w:r w:rsidR="00E46EAC" w:rsidRPr="007A7471">
        <w:rPr>
          <w:rFonts w:ascii="Times New Roman" w:hAnsi="Times New Roman" w:cs="Times New Roman"/>
          <w:sz w:val="24"/>
          <w:szCs w:val="28"/>
        </w:rPr>
        <w:t xml:space="preserve">: </w:t>
      </w:r>
    </w:p>
    <w:p w:rsidR="007A7471"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r w:rsidR="00E46EAC" w:rsidRPr="007A7471">
        <w:rPr>
          <w:rFonts w:ascii="Times New Roman" w:hAnsi="Times New Roman" w:cs="Times New Roman"/>
          <w:sz w:val="24"/>
          <w:szCs w:val="28"/>
        </w:rPr>
        <w:t xml:space="preserve">; </w:t>
      </w:r>
    </w:p>
    <w:p w:rsidR="007A7471"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proofErr w:type="gramStart"/>
      <w:r w:rsidRPr="007A7471">
        <w:rPr>
          <w:rFonts w:ascii="Times New Roman" w:hAnsi="Times New Roman" w:cs="Times New Roman"/>
          <w:sz w:val="24"/>
          <w:szCs w:val="23"/>
        </w:rPr>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w:t>
      </w:r>
      <w:proofErr w:type="gramEnd"/>
      <w:r w:rsidRPr="007A7471">
        <w:rPr>
          <w:rFonts w:ascii="Times New Roman" w:hAnsi="Times New Roman" w:cs="Times New Roman"/>
          <w:sz w:val="24"/>
          <w:szCs w:val="23"/>
        </w:rPr>
        <w:t xml:space="preserve">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2"/>
          <w:numId w:val="3"/>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0"/>
          <w:numId w:val="4"/>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изменение требований нормативных правовых актов, касающихся предоставления Услуги, после первоначальной подачи Заявления</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0"/>
          <w:numId w:val="4"/>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0"/>
          <w:numId w:val="4"/>
        </w:numPr>
        <w:spacing w:after="0" w:line="276" w:lineRule="auto"/>
        <w:ind w:left="0" w:firstLine="360"/>
        <w:jc w:val="both"/>
        <w:rPr>
          <w:rFonts w:ascii="Times New Roman" w:hAnsi="Times New Roman" w:cs="Times New Roman"/>
          <w:sz w:val="24"/>
          <w:szCs w:val="28"/>
        </w:rPr>
      </w:pPr>
      <w:r w:rsidRPr="007A7471">
        <w:rPr>
          <w:rFonts w:ascii="Times New Roman" w:hAnsi="Times New Roman" w:cs="Times New Roman"/>
          <w:sz w:val="24"/>
          <w:szCs w:val="23"/>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00E46EAC" w:rsidRPr="007A7471">
        <w:rPr>
          <w:rFonts w:ascii="Times New Roman" w:hAnsi="Times New Roman" w:cs="Times New Roman"/>
          <w:sz w:val="24"/>
          <w:szCs w:val="28"/>
        </w:rPr>
        <w:t xml:space="preserve">; </w:t>
      </w:r>
    </w:p>
    <w:p w:rsidR="00E46EAC" w:rsidRPr="007A7471" w:rsidRDefault="007A7471" w:rsidP="007A7471">
      <w:pPr>
        <w:pStyle w:val="a5"/>
        <w:numPr>
          <w:ilvl w:val="0"/>
          <w:numId w:val="4"/>
        </w:numPr>
        <w:spacing w:after="0" w:line="276" w:lineRule="auto"/>
        <w:ind w:left="0" w:firstLine="360"/>
        <w:jc w:val="both"/>
        <w:rPr>
          <w:rFonts w:ascii="Times New Roman" w:hAnsi="Times New Roman" w:cs="Times New Roman"/>
          <w:sz w:val="24"/>
          <w:szCs w:val="28"/>
        </w:rPr>
      </w:pPr>
      <w:proofErr w:type="gramStart"/>
      <w:r w:rsidRPr="007A7471">
        <w:rPr>
          <w:rFonts w:ascii="Times New Roman" w:hAnsi="Times New Roman" w:cs="Times New Roman"/>
          <w:sz w:val="24"/>
          <w:szCs w:val="23"/>
        </w:rPr>
        <w:t>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sidR="00E46EAC" w:rsidRPr="007A7471">
        <w:rPr>
          <w:rFonts w:ascii="Times New Roman" w:hAnsi="Times New Roman" w:cs="Times New Roman"/>
          <w:sz w:val="24"/>
          <w:szCs w:val="28"/>
        </w:rPr>
        <w:t xml:space="preserve">. </w:t>
      </w:r>
      <w:proofErr w:type="gramEnd"/>
    </w:p>
    <w:p w:rsidR="00E46EAC" w:rsidRPr="007B39D2" w:rsidRDefault="007A7471" w:rsidP="00326C60">
      <w:pPr>
        <w:pStyle w:val="a5"/>
        <w:numPr>
          <w:ilvl w:val="1"/>
          <w:numId w:val="3"/>
        </w:numPr>
        <w:spacing w:after="0" w:line="276" w:lineRule="auto"/>
        <w:ind w:left="0" w:firstLine="360"/>
        <w:jc w:val="both"/>
        <w:rPr>
          <w:rFonts w:ascii="Times New Roman" w:hAnsi="Times New Roman" w:cs="Times New Roman"/>
          <w:color w:val="000000" w:themeColor="text1"/>
          <w:sz w:val="24"/>
          <w:szCs w:val="28"/>
        </w:rPr>
      </w:pPr>
      <w:r w:rsidRPr="007A7471">
        <w:rPr>
          <w:rFonts w:ascii="Times New Roman" w:hAnsi="Times New Roman" w:cs="Times New Roman"/>
          <w:sz w:val="24"/>
          <w:szCs w:val="23"/>
        </w:rPr>
        <w:lastRenderedPageBreak/>
        <w:t>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r w:rsidR="00E46EAC" w:rsidRPr="007A7471">
        <w:rPr>
          <w:rFonts w:ascii="Times New Roman" w:hAnsi="Times New Roman" w:cs="Times New Roman"/>
          <w:sz w:val="24"/>
          <w:szCs w:val="28"/>
        </w:rPr>
        <w:t>.</w:t>
      </w:r>
    </w:p>
    <w:p w:rsidR="00E46EAC" w:rsidRPr="007B39D2" w:rsidRDefault="00E46EAC" w:rsidP="00F73336">
      <w:pPr>
        <w:spacing w:after="0" w:line="276" w:lineRule="auto"/>
        <w:jc w:val="both"/>
        <w:rPr>
          <w:rFonts w:ascii="Times New Roman" w:hAnsi="Times New Roman" w:cs="Times New Roman"/>
          <w:color w:val="000000" w:themeColor="text1"/>
          <w:sz w:val="24"/>
          <w:szCs w:val="28"/>
        </w:rPr>
      </w:pPr>
    </w:p>
    <w:p w:rsidR="00E46EAC" w:rsidRPr="007B39D2" w:rsidRDefault="007A7471" w:rsidP="00326C60">
      <w:pPr>
        <w:pStyle w:val="a5"/>
        <w:numPr>
          <w:ilvl w:val="0"/>
          <w:numId w:val="3"/>
        </w:numPr>
        <w:spacing w:after="0" w:line="276" w:lineRule="auto"/>
        <w:ind w:left="0" w:firstLine="0"/>
        <w:jc w:val="center"/>
        <w:rPr>
          <w:rFonts w:ascii="Times New Roman" w:hAnsi="Times New Roman" w:cs="Times New Roman"/>
          <w:color w:val="000000" w:themeColor="text1"/>
          <w:sz w:val="28"/>
          <w:szCs w:val="28"/>
        </w:rPr>
      </w:pPr>
      <w:r w:rsidRPr="007B39D2">
        <w:rPr>
          <w:rFonts w:ascii="Times New Roman" w:hAnsi="Times New Roman" w:cs="Times New Roman"/>
          <w:color w:val="000000" w:themeColor="text1"/>
          <w:sz w:val="24"/>
          <w:szCs w:val="23"/>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E46EAC" w:rsidRPr="007B39D2" w:rsidRDefault="00E46EAC" w:rsidP="00F73336">
      <w:pPr>
        <w:pStyle w:val="a5"/>
        <w:spacing w:after="0" w:line="276" w:lineRule="auto"/>
        <w:ind w:left="0"/>
        <w:rPr>
          <w:rFonts w:ascii="Times New Roman" w:hAnsi="Times New Roman" w:cs="Times New Roman"/>
          <w:color w:val="000000" w:themeColor="text1"/>
          <w:sz w:val="24"/>
          <w:szCs w:val="28"/>
        </w:rPr>
      </w:pPr>
    </w:p>
    <w:p w:rsidR="00E46EAC" w:rsidRPr="00016D4E" w:rsidRDefault="0004520B" w:rsidP="00326C60">
      <w:pPr>
        <w:pStyle w:val="a5"/>
        <w:numPr>
          <w:ilvl w:val="1"/>
          <w:numId w:val="3"/>
        </w:numPr>
        <w:spacing w:after="0" w:line="276" w:lineRule="auto"/>
        <w:ind w:left="0" w:firstLine="360"/>
        <w:jc w:val="both"/>
        <w:rPr>
          <w:rFonts w:ascii="Times New Roman" w:hAnsi="Times New Roman" w:cs="Times New Roman"/>
          <w:sz w:val="24"/>
          <w:szCs w:val="28"/>
        </w:rPr>
      </w:pPr>
      <w:r w:rsidRPr="007B39D2">
        <w:rPr>
          <w:rFonts w:ascii="Times New Roman" w:hAnsi="Times New Roman" w:cs="Times New Roman"/>
          <w:color w:val="000000" w:themeColor="text1"/>
          <w:sz w:val="24"/>
          <w:szCs w:val="23"/>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w:t>
      </w:r>
      <w:r w:rsidRPr="005517CA">
        <w:rPr>
          <w:rFonts w:ascii="Times New Roman" w:hAnsi="Times New Roman" w:cs="Times New Roman"/>
          <w:sz w:val="24"/>
          <w:szCs w:val="23"/>
        </w:rPr>
        <w:t xml:space="preserve"> организаций, запрашивает</w:t>
      </w:r>
      <w:r w:rsidR="00E46EAC" w:rsidRPr="00016D4E">
        <w:rPr>
          <w:rFonts w:ascii="Times New Roman" w:hAnsi="Times New Roman" w:cs="Times New Roman"/>
          <w:sz w:val="24"/>
          <w:szCs w:val="28"/>
        </w:rPr>
        <w:t xml:space="preserve">: </w:t>
      </w:r>
    </w:p>
    <w:p w:rsidR="00E46EAC" w:rsidRPr="0004520B" w:rsidRDefault="0004520B" w:rsidP="0004520B">
      <w:pPr>
        <w:pStyle w:val="a5"/>
        <w:numPr>
          <w:ilvl w:val="2"/>
          <w:numId w:val="3"/>
        </w:numPr>
        <w:spacing w:after="0" w:line="276" w:lineRule="auto"/>
        <w:ind w:left="0" w:firstLine="360"/>
        <w:jc w:val="both"/>
        <w:rPr>
          <w:rFonts w:ascii="Times New Roman" w:hAnsi="Times New Roman" w:cs="Times New Roman"/>
          <w:sz w:val="24"/>
          <w:szCs w:val="28"/>
        </w:rPr>
      </w:pPr>
      <w:r w:rsidRPr="005517CA">
        <w:rPr>
          <w:rFonts w:ascii="Times New Roman" w:hAnsi="Times New Roman" w:cs="Times New Roman"/>
          <w:sz w:val="24"/>
          <w:szCs w:val="23"/>
        </w:rPr>
        <w:t>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r w:rsidR="00E46EAC" w:rsidRPr="00016D4E">
        <w:rPr>
          <w:rFonts w:ascii="Times New Roman" w:hAnsi="Times New Roman" w:cs="Times New Roman"/>
          <w:sz w:val="24"/>
          <w:szCs w:val="28"/>
        </w:rPr>
        <w:t>.</w:t>
      </w:r>
      <w:r w:rsidR="00E46EAC" w:rsidRPr="0004520B">
        <w:rPr>
          <w:rFonts w:ascii="Times New Roman" w:hAnsi="Times New Roman" w:cs="Times New Roman"/>
          <w:sz w:val="24"/>
          <w:szCs w:val="28"/>
        </w:rPr>
        <w:t xml:space="preserve"> </w:t>
      </w:r>
    </w:p>
    <w:p w:rsidR="00E46EAC" w:rsidRPr="00016D4E" w:rsidRDefault="0004520B" w:rsidP="00326C60">
      <w:pPr>
        <w:pStyle w:val="a5"/>
        <w:numPr>
          <w:ilvl w:val="1"/>
          <w:numId w:val="3"/>
        </w:numPr>
        <w:spacing w:after="0" w:line="276" w:lineRule="auto"/>
        <w:ind w:left="0" w:firstLine="360"/>
        <w:jc w:val="both"/>
        <w:rPr>
          <w:rFonts w:ascii="Times New Roman" w:hAnsi="Times New Roman" w:cs="Times New Roman"/>
          <w:sz w:val="24"/>
          <w:szCs w:val="28"/>
        </w:rPr>
      </w:pPr>
      <w:r w:rsidRPr="005517CA">
        <w:rPr>
          <w:rFonts w:ascii="Times New Roman" w:hAnsi="Times New Roman" w:cs="Times New Roman"/>
          <w:sz w:val="24"/>
          <w:szCs w:val="23"/>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r w:rsidR="00E46EAC" w:rsidRPr="00016D4E">
        <w:rPr>
          <w:rFonts w:ascii="Times New Roman" w:hAnsi="Times New Roman" w:cs="Times New Roman"/>
          <w:sz w:val="24"/>
          <w:szCs w:val="28"/>
        </w:rPr>
        <w:t xml:space="preserve">. </w:t>
      </w:r>
    </w:p>
    <w:p w:rsidR="00E46EAC" w:rsidRPr="00016D4E" w:rsidRDefault="0004520B" w:rsidP="00326C60">
      <w:pPr>
        <w:pStyle w:val="a5"/>
        <w:numPr>
          <w:ilvl w:val="1"/>
          <w:numId w:val="3"/>
        </w:numPr>
        <w:spacing w:after="0" w:line="276" w:lineRule="auto"/>
        <w:ind w:left="0" w:firstLine="360"/>
        <w:jc w:val="both"/>
        <w:rPr>
          <w:rFonts w:ascii="Times New Roman" w:hAnsi="Times New Roman" w:cs="Times New Roman"/>
          <w:sz w:val="24"/>
          <w:szCs w:val="28"/>
        </w:rPr>
      </w:pPr>
      <w:r w:rsidRPr="005517CA">
        <w:rPr>
          <w:rFonts w:ascii="Times New Roman" w:hAnsi="Times New Roman" w:cs="Times New Roman"/>
          <w:sz w:val="24"/>
          <w:szCs w:val="23"/>
        </w:rPr>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r w:rsidR="00E46EAC" w:rsidRPr="00016D4E">
        <w:rPr>
          <w:rFonts w:ascii="Times New Roman" w:hAnsi="Times New Roman" w:cs="Times New Roman"/>
          <w:sz w:val="24"/>
          <w:szCs w:val="28"/>
        </w:rPr>
        <w:t xml:space="preserve">. </w:t>
      </w:r>
    </w:p>
    <w:p w:rsidR="00E46EAC" w:rsidRPr="007B39D2" w:rsidRDefault="0004520B" w:rsidP="00326C60">
      <w:pPr>
        <w:pStyle w:val="a5"/>
        <w:numPr>
          <w:ilvl w:val="1"/>
          <w:numId w:val="3"/>
        </w:numPr>
        <w:spacing w:after="0" w:line="276" w:lineRule="auto"/>
        <w:ind w:left="0" w:firstLine="360"/>
        <w:jc w:val="both"/>
        <w:rPr>
          <w:rFonts w:ascii="Times New Roman" w:hAnsi="Times New Roman" w:cs="Times New Roman"/>
          <w:color w:val="000000" w:themeColor="text1"/>
          <w:sz w:val="24"/>
          <w:szCs w:val="28"/>
        </w:rPr>
      </w:pPr>
      <w:r w:rsidRPr="005517CA">
        <w:rPr>
          <w:rFonts w:ascii="Times New Roman" w:hAnsi="Times New Roman" w:cs="Times New Roman"/>
          <w:sz w:val="24"/>
          <w:szCs w:val="23"/>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r w:rsidRPr="007B39D2">
        <w:rPr>
          <w:rFonts w:ascii="Times New Roman" w:hAnsi="Times New Roman" w:cs="Times New Roman"/>
          <w:color w:val="000000" w:themeColor="text1"/>
          <w:sz w:val="24"/>
          <w:szCs w:val="23"/>
        </w:rPr>
        <w:t>предоставлении Услуги</w:t>
      </w:r>
      <w:r w:rsidR="00E46EAC" w:rsidRPr="007B39D2">
        <w:rPr>
          <w:rFonts w:ascii="Times New Roman" w:hAnsi="Times New Roman" w:cs="Times New Roman"/>
          <w:color w:val="000000" w:themeColor="text1"/>
          <w:sz w:val="24"/>
          <w:szCs w:val="28"/>
        </w:rPr>
        <w:t xml:space="preserve">. </w:t>
      </w:r>
    </w:p>
    <w:p w:rsidR="00E46EAC" w:rsidRPr="007B39D2" w:rsidRDefault="00E46EAC" w:rsidP="00F73336">
      <w:pPr>
        <w:spacing w:after="0" w:line="276" w:lineRule="auto"/>
        <w:jc w:val="both"/>
        <w:rPr>
          <w:rFonts w:ascii="Times New Roman" w:hAnsi="Times New Roman" w:cs="Times New Roman"/>
          <w:color w:val="000000" w:themeColor="text1"/>
          <w:sz w:val="24"/>
          <w:szCs w:val="28"/>
        </w:rPr>
      </w:pPr>
    </w:p>
    <w:p w:rsidR="00E46EAC" w:rsidRPr="007B39D2" w:rsidRDefault="001B2180" w:rsidP="001B2180">
      <w:pPr>
        <w:pStyle w:val="a5"/>
        <w:numPr>
          <w:ilvl w:val="0"/>
          <w:numId w:val="3"/>
        </w:numPr>
        <w:spacing w:after="0" w:line="276" w:lineRule="auto"/>
        <w:ind w:left="0" w:firstLine="0"/>
        <w:jc w:val="center"/>
        <w:rPr>
          <w:rFonts w:ascii="Times New Roman" w:hAnsi="Times New Roman" w:cs="Times New Roman"/>
          <w:color w:val="000000" w:themeColor="text1"/>
          <w:sz w:val="28"/>
          <w:szCs w:val="28"/>
        </w:rPr>
      </w:pPr>
      <w:r w:rsidRPr="007B39D2">
        <w:rPr>
          <w:rFonts w:ascii="Times New Roman" w:hAnsi="Times New Roman" w:cs="Times New Roman"/>
          <w:color w:val="000000" w:themeColor="text1"/>
          <w:sz w:val="24"/>
          <w:szCs w:val="23"/>
        </w:rPr>
        <w:t>Исчерпывающий перечень оснований для отказа в приеме документов, необходимых для предоставления Услуги</w:t>
      </w:r>
    </w:p>
    <w:p w:rsidR="00E46EAC" w:rsidRPr="007B39D2" w:rsidRDefault="00E46EAC" w:rsidP="00F73336">
      <w:pPr>
        <w:pStyle w:val="a5"/>
        <w:spacing w:after="0" w:line="276" w:lineRule="auto"/>
        <w:ind w:left="0"/>
        <w:rPr>
          <w:rFonts w:ascii="Times New Roman" w:hAnsi="Times New Roman" w:cs="Times New Roman"/>
          <w:color w:val="000000" w:themeColor="text1"/>
          <w:sz w:val="24"/>
          <w:szCs w:val="24"/>
        </w:rPr>
      </w:pP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7B39D2">
        <w:rPr>
          <w:rFonts w:ascii="Times New Roman" w:hAnsi="Times New Roman" w:cs="Times New Roman"/>
          <w:color w:val="000000" w:themeColor="text1"/>
          <w:sz w:val="24"/>
          <w:szCs w:val="23"/>
        </w:rPr>
        <w:t>Основаниями для отказа в приеме документов, необходимых для предоставления Услуги, являются</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Заявление направлено адресату не по принадлежности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Заявителем представлен неполный комплект документов, необходимых для предоставления Услуги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документы, необходимые для предоставления Услуги, утратили силу</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lastRenderedPageBreak/>
        <w:t>документы содержат подчистки и исправления текста, не заверенные в порядке, установленном законодательством Российской Федерации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r w:rsidR="00E46EAC" w:rsidRPr="001B2180">
        <w:rPr>
          <w:rFonts w:ascii="Times New Roman" w:hAnsi="Times New Roman" w:cs="Times New Roman"/>
          <w:sz w:val="24"/>
          <w:szCs w:val="24"/>
        </w:rPr>
        <w:t xml:space="preserve">. </w:t>
      </w:r>
    </w:p>
    <w:p w:rsidR="00E46EAC"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r w:rsidR="00E46EAC" w:rsidRPr="001B2180">
        <w:rPr>
          <w:rFonts w:ascii="Times New Roman" w:hAnsi="Times New Roman" w:cs="Times New Roman"/>
          <w:sz w:val="24"/>
          <w:szCs w:val="24"/>
        </w:rPr>
        <w:t xml:space="preserve">. </w:t>
      </w:r>
    </w:p>
    <w:p w:rsidR="001B2180"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 xml:space="preserve">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w:t>
      </w:r>
      <w:proofErr w:type="gramStart"/>
      <w:r w:rsidRPr="001B2180">
        <w:rPr>
          <w:rFonts w:ascii="Times New Roman" w:hAnsi="Times New Roman" w:cs="Times New Roman"/>
          <w:sz w:val="24"/>
          <w:szCs w:val="23"/>
        </w:rPr>
        <w:t>информация</w:t>
      </w:r>
      <w:proofErr w:type="gramEnd"/>
      <w:r w:rsidRPr="001B2180">
        <w:rPr>
          <w:rFonts w:ascii="Times New Roman" w:hAnsi="Times New Roman" w:cs="Times New Roman"/>
          <w:sz w:val="24"/>
          <w:szCs w:val="23"/>
        </w:rPr>
        <w:t xml:space="preserve"> о документах, которые не были предоставлены Заявителем;</w:t>
      </w:r>
    </w:p>
    <w:p w:rsidR="001B2180"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 xml:space="preserve">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w:t>
      </w:r>
      <w:proofErr w:type="gramStart"/>
      <w:r w:rsidRPr="001B2180">
        <w:rPr>
          <w:rFonts w:ascii="Times New Roman" w:hAnsi="Times New Roman" w:cs="Times New Roman"/>
          <w:sz w:val="24"/>
          <w:szCs w:val="23"/>
        </w:rPr>
        <w:t>информация</w:t>
      </w:r>
      <w:proofErr w:type="gramEnd"/>
      <w:r w:rsidRPr="001B2180">
        <w:rPr>
          <w:rFonts w:ascii="Times New Roman" w:hAnsi="Times New Roman" w:cs="Times New Roman"/>
          <w:sz w:val="24"/>
          <w:szCs w:val="23"/>
        </w:rPr>
        <w:t xml:space="preserve"> о том, какое поле либо какие поля были заполнены некорректно.</w:t>
      </w: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w:t>
      </w:r>
      <w:r w:rsidRPr="00EC1DB9">
        <w:rPr>
          <w:rFonts w:ascii="Times New Roman" w:hAnsi="Times New Roman" w:cs="Times New Roman"/>
          <w:sz w:val="24"/>
          <w:szCs w:val="24"/>
        </w:rPr>
        <w:t xml:space="preserve">правовым актом </w:t>
      </w:r>
      <w:r w:rsidR="00EC1DB9" w:rsidRPr="00EC1DB9">
        <w:rPr>
          <w:rFonts w:ascii="Times New Roman" w:hAnsi="Times New Roman" w:cs="Times New Roman"/>
          <w:sz w:val="24"/>
          <w:szCs w:val="24"/>
        </w:rPr>
        <w:t>Пучежского муниципального района</w:t>
      </w:r>
      <w:r w:rsidRPr="00EC1DB9">
        <w:rPr>
          <w:rFonts w:ascii="Times New Roman" w:hAnsi="Times New Roman" w:cs="Times New Roman"/>
          <w:sz w:val="24"/>
          <w:szCs w:val="24"/>
        </w:rPr>
        <w:t>,</w:t>
      </w:r>
      <w:r w:rsidRPr="001B2180">
        <w:rPr>
          <w:rFonts w:ascii="Times New Roman" w:hAnsi="Times New Roman" w:cs="Times New Roman"/>
          <w:sz w:val="24"/>
          <w:szCs w:val="23"/>
        </w:rPr>
        <w:t xml:space="preserve"> регулирующем деятельность МФЦ</w:t>
      </w:r>
      <w:r w:rsidR="00E46EAC" w:rsidRPr="001B2180">
        <w:rPr>
          <w:rFonts w:ascii="Times New Roman" w:hAnsi="Times New Roman" w:cs="Times New Roman"/>
          <w:sz w:val="24"/>
          <w:szCs w:val="24"/>
        </w:rPr>
        <w:t xml:space="preserve">. </w:t>
      </w: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r w:rsidR="00E46EAC" w:rsidRPr="001B2180">
        <w:rPr>
          <w:rFonts w:ascii="Times New Roman" w:hAnsi="Times New Roman" w:cs="Times New Roman"/>
          <w:sz w:val="24"/>
          <w:szCs w:val="24"/>
        </w:rPr>
        <w:t xml:space="preserve">. </w:t>
      </w:r>
    </w:p>
    <w:p w:rsidR="00E46EAC" w:rsidRPr="00016D4E" w:rsidRDefault="00E46EAC" w:rsidP="00F73336">
      <w:pPr>
        <w:spacing w:after="0" w:line="276" w:lineRule="auto"/>
        <w:jc w:val="both"/>
        <w:rPr>
          <w:rFonts w:ascii="Times New Roman" w:hAnsi="Times New Roman" w:cs="Times New Roman"/>
          <w:sz w:val="24"/>
          <w:szCs w:val="24"/>
        </w:rPr>
      </w:pPr>
    </w:p>
    <w:p w:rsidR="00E46EAC" w:rsidRPr="001B2180" w:rsidRDefault="001B2180" w:rsidP="00326C60">
      <w:pPr>
        <w:pStyle w:val="a5"/>
        <w:numPr>
          <w:ilvl w:val="0"/>
          <w:numId w:val="3"/>
        </w:numPr>
        <w:spacing w:after="0" w:line="276" w:lineRule="auto"/>
        <w:ind w:left="0" w:hanging="11"/>
        <w:jc w:val="center"/>
        <w:rPr>
          <w:rFonts w:ascii="Times New Roman" w:hAnsi="Times New Roman" w:cs="Times New Roman"/>
          <w:sz w:val="28"/>
          <w:szCs w:val="24"/>
        </w:rPr>
      </w:pPr>
      <w:r w:rsidRPr="001B2180">
        <w:rPr>
          <w:rFonts w:ascii="Times New Roman" w:hAnsi="Times New Roman" w:cs="Times New Roman"/>
          <w:sz w:val="24"/>
          <w:szCs w:val="23"/>
        </w:rPr>
        <w:t>Исчерпывающий перечень оснований для приостановления или отказа в предоставлении Услуги</w:t>
      </w:r>
    </w:p>
    <w:p w:rsidR="00E46EAC" w:rsidRPr="00016D4E" w:rsidRDefault="00E46EAC" w:rsidP="00F73336">
      <w:pPr>
        <w:pStyle w:val="a5"/>
        <w:spacing w:after="0" w:line="276" w:lineRule="auto"/>
        <w:ind w:left="0"/>
        <w:rPr>
          <w:rFonts w:ascii="Times New Roman" w:hAnsi="Times New Roman" w:cs="Times New Roman"/>
          <w:sz w:val="24"/>
          <w:szCs w:val="24"/>
        </w:rPr>
      </w:pP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Основания для приостановления предоставления Услуги отсутствуют</w:t>
      </w:r>
      <w:r w:rsidR="00E46EAC" w:rsidRPr="001B2180">
        <w:rPr>
          <w:rFonts w:ascii="Times New Roman" w:hAnsi="Times New Roman" w:cs="Times New Roman"/>
          <w:sz w:val="24"/>
          <w:szCs w:val="24"/>
        </w:rPr>
        <w:t xml:space="preserve">. </w:t>
      </w: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1B2180">
        <w:rPr>
          <w:rFonts w:ascii="Times New Roman" w:hAnsi="Times New Roman" w:cs="Times New Roman"/>
          <w:sz w:val="24"/>
          <w:szCs w:val="23"/>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w:t>
      </w:r>
      <w:r w:rsidRPr="001B2180">
        <w:rPr>
          <w:rFonts w:ascii="Times New Roman" w:hAnsi="Times New Roman" w:cs="Times New Roman"/>
          <w:sz w:val="24"/>
          <w:szCs w:val="23"/>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1B2180">
        <w:rPr>
          <w:rFonts w:ascii="Times New Roman" w:hAnsi="Times New Roman" w:cs="Times New Roman"/>
          <w:sz w:val="24"/>
          <w:szCs w:val="23"/>
        </w:rPr>
        <w:t xml:space="preserve"> функции по выработке и реализации государственной политики и нормативно-правовому регулированию в сфере общего образования</w:t>
      </w:r>
      <w:r w:rsidRPr="001B2180">
        <w:rPr>
          <w:rFonts w:ascii="Times New Roman" w:hAnsi="Times New Roman" w:cs="Times New Roman"/>
          <w:sz w:val="24"/>
          <w:szCs w:val="24"/>
        </w:rPr>
        <w:t>;</w:t>
      </w:r>
    </w:p>
    <w:p w:rsidR="001B2180"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1B2180">
        <w:rPr>
          <w:rFonts w:ascii="Times New Roman" w:hAnsi="Times New Roman" w:cs="Times New Roman"/>
          <w:sz w:val="24"/>
          <w:szCs w:val="23"/>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1B2180">
        <w:rPr>
          <w:rFonts w:ascii="Times New Roman" w:hAnsi="Times New Roman" w:cs="Times New Roman"/>
          <w:sz w:val="24"/>
          <w:szCs w:val="23"/>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B2180"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3"/>
        </w:rPr>
        <w:t>Основаниями для отказа в предоставлении Услуги являются:</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наличие противоречивых сведений в Заявлении и приложенных к нему документах</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Заявление подано лицом, не имеющим полномочий представлять интересы Заявителя</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отзыв Заявления по инициативе Заявителя</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наличие медицинских противопоказаний для освоения программ по отдельным видам искусства, физической культуры и спорта</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 xml:space="preserve">отсутствие свободных мест для </w:t>
      </w:r>
      <w:proofErr w:type="gramStart"/>
      <w:r w:rsidRPr="001B2180">
        <w:rPr>
          <w:rFonts w:ascii="Times New Roman" w:hAnsi="Times New Roman" w:cs="Times New Roman"/>
          <w:sz w:val="24"/>
          <w:szCs w:val="24"/>
        </w:rPr>
        <w:t>обучения по</w:t>
      </w:r>
      <w:proofErr w:type="gramEnd"/>
      <w:r w:rsidRPr="001B2180">
        <w:rPr>
          <w:rFonts w:ascii="Times New Roman" w:hAnsi="Times New Roman" w:cs="Times New Roman"/>
          <w:sz w:val="24"/>
          <w:szCs w:val="24"/>
        </w:rPr>
        <w:t xml:space="preserve"> выбранной программе в Организации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 xml:space="preserve">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w:t>
      </w:r>
      <w:proofErr w:type="gramStart"/>
      <w:r w:rsidRPr="001B2180">
        <w:rPr>
          <w:rFonts w:ascii="Times New Roman" w:hAnsi="Times New Roman" w:cs="Times New Roman"/>
          <w:sz w:val="24"/>
          <w:szCs w:val="24"/>
        </w:rPr>
        <w:t>обучения</w:t>
      </w:r>
      <w:proofErr w:type="gramEnd"/>
      <w:r w:rsidRPr="001B2180">
        <w:rPr>
          <w:rFonts w:ascii="Times New Roman" w:hAnsi="Times New Roman" w:cs="Times New Roman"/>
          <w:sz w:val="24"/>
          <w:szCs w:val="24"/>
        </w:rPr>
        <w:t xml:space="preserve"> по дополнительной образовательной программе</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1B2180">
        <w:rPr>
          <w:rFonts w:ascii="Times New Roman" w:hAnsi="Times New Roman" w:cs="Times New Roman"/>
          <w:sz w:val="24"/>
          <w:szCs w:val="24"/>
        </w:rPr>
        <w:t>обучения по</w:t>
      </w:r>
      <w:proofErr w:type="gramEnd"/>
      <w:r w:rsidRPr="001B2180">
        <w:rPr>
          <w:rFonts w:ascii="Times New Roman" w:hAnsi="Times New Roman" w:cs="Times New Roman"/>
          <w:sz w:val="24"/>
          <w:szCs w:val="24"/>
        </w:rPr>
        <w:t xml:space="preserve"> выбранной программе</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неявка на прохождение индивидуального отбора в Организацию</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lastRenderedPageBreak/>
        <w:t>несоответствие оригиналов документов сведениям, указанным в электронной форме Заявления на ЕПГУ или РПГУ</w:t>
      </w:r>
      <w:r w:rsidR="00E46EAC" w:rsidRPr="001B2180">
        <w:rPr>
          <w:rFonts w:ascii="Times New Roman" w:hAnsi="Times New Roman" w:cs="Times New Roman"/>
          <w:sz w:val="24"/>
          <w:szCs w:val="24"/>
        </w:rPr>
        <w:t xml:space="preserve">; </w:t>
      </w:r>
    </w:p>
    <w:p w:rsidR="00E46EAC"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недостаток результатов (нехватка баллов) при прохождении индивидуального отбора;</w:t>
      </w:r>
    </w:p>
    <w:p w:rsidR="001B2180" w:rsidRPr="001B2180" w:rsidRDefault="001B2180" w:rsidP="001B2180">
      <w:pPr>
        <w:pStyle w:val="a5"/>
        <w:numPr>
          <w:ilvl w:val="2"/>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r w:rsidR="00E46EAC" w:rsidRPr="001B2180">
        <w:rPr>
          <w:rFonts w:ascii="Times New Roman" w:hAnsi="Times New Roman" w:cs="Times New Roman"/>
          <w:sz w:val="24"/>
          <w:szCs w:val="24"/>
        </w:rPr>
        <w:t xml:space="preserve">. </w:t>
      </w:r>
    </w:p>
    <w:p w:rsidR="00E46EAC"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r w:rsidR="00E46EAC" w:rsidRPr="001B2180">
        <w:rPr>
          <w:rFonts w:ascii="Times New Roman" w:hAnsi="Times New Roman" w:cs="Times New Roman"/>
          <w:sz w:val="24"/>
          <w:szCs w:val="24"/>
        </w:rPr>
        <w:t xml:space="preserve">. </w:t>
      </w:r>
    </w:p>
    <w:p w:rsidR="001B2180" w:rsidRPr="001B2180" w:rsidRDefault="001B2180" w:rsidP="00326C60">
      <w:pPr>
        <w:pStyle w:val="a5"/>
        <w:numPr>
          <w:ilvl w:val="1"/>
          <w:numId w:val="3"/>
        </w:numPr>
        <w:spacing w:after="0" w:line="276" w:lineRule="auto"/>
        <w:ind w:left="0" w:firstLine="360"/>
        <w:jc w:val="both"/>
        <w:rPr>
          <w:rFonts w:ascii="Times New Roman" w:hAnsi="Times New Roman" w:cs="Times New Roman"/>
          <w:sz w:val="24"/>
          <w:szCs w:val="24"/>
        </w:rPr>
      </w:pPr>
      <w:r w:rsidRPr="001B2180">
        <w:rPr>
          <w:rFonts w:ascii="Times New Roman" w:hAnsi="Times New Roman" w:cs="Times New Roman"/>
          <w:sz w:val="24"/>
          <w:szCs w:val="24"/>
        </w:rPr>
        <w:t>Заявитель вправе повторно обратиться в Организацию с Заявлением после устранения оснований, указанных в пункте 13.4 настоящего Административного регламента.</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754145" w:rsidRDefault="00754145" w:rsidP="00326C60">
      <w:pPr>
        <w:pStyle w:val="a5"/>
        <w:numPr>
          <w:ilvl w:val="0"/>
          <w:numId w:val="3"/>
        </w:numPr>
        <w:spacing w:after="0" w:line="276" w:lineRule="auto"/>
        <w:ind w:left="0" w:firstLine="0"/>
        <w:jc w:val="center"/>
        <w:rPr>
          <w:rFonts w:ascii="Times New Roman" w:hAnsi="Times New Roman" w:cs="Times New Roman"/>
          <w:sz w:val="28"/>
          <w:szCs w:val="24"/>
        </w:rPr>
      </w:pPr>
      <w:r w:rsidRPr="00754145">
        <w:rPr>
          <w:rFonts w:ascii="Times New Roman" w:hAnsi="Times New Roman" w:cs="Times New Roman"/>
          <w:sz w:val="24"/>
          <w:szCs w:val="23"/>
        </w:rPr>
        <w:t>Порядок, размер и основания взимания государственной пошлины или иной платы, взимаемой за предоставление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754145" w:rsidRDefault="00754145" w:rsidP="00326C60">
      <w:pPr>
        <w:pStyle w:val="a5"/>
        <w:numPr>
          <w:ilvl w:val="1"/>
          <w:numId w:val="3"/>
        </w:numPr>
        <w:spacing w:after="0" w:line="276" w:lineRule="auto"/>
        <w:ind w:left="0" w:firstLine="360"/>
        <w:jc w:val="both"/>
        <w:rPr>
          <w:rFonts w:ascii="Times New Roman" w:hAnsi="Times New Roman" w:cs="Times New Roman"/>
          <w:sz w:val="24"/>
          <w:szCs w:val="24"/>
        </w:rPr>
      </w:pPr>
      <w:r w:rsidRPr="00754145">
        <w:rPr>
          <w:rFonts w:ascii="Times New Roman" w:hAnsi="Times New Roman" w:cs="Times New Roman"/>
          <w:sz w:val="24"/>
          <w:szCs w:val="24"/>
        </w:rPr>
        <w:t>Услуга предоставляется бесплатно</w:t>
      </w:r>
      <w:r w:rsidR="00E46EAC" w:rsidRPr="00754145">
        <w:rPr>
          <w:rFonts w:ascii="Times New Roman" w:hAnsi="Times New Roman" w:cs="Times New Roman"/>
          <w:sz w:val="24"/>
          <w:szCs w:val="24"/>
        </w:rPr>
        <w:t xml:space="preserve">. </w:t>
      </w:r>
    </w:p>
    <w:p w:rsidR="00754145" w:rsidRDefault="00754145" w:rsidP="00754145">
      <w:pPr>
        <w:pStyle w:val="Default"/>
      </w:pPr>
    </w:p>
    <w:p w:rsidR="00E46EAC" w:rsidRPr="00754145" w:rsidRDefault="00754145" w:rsidP="00326C60">
      <w:pPr>
        <w:pStyle w:val="a5"/>
        <w:numPr>
          <w:ilvl w:val="0"/>
          <w:numId w:val="3"/>
        </w:numPr>
        <w:spacing w:after="0" w:line="276" w:lineRule="auto"/>
        <w:ind w:left="0" w:firstLine="0"/>
        <w:jc w:val="center"/>
        <w:rPr>
          <w:rFonts w:ascii="Times New Roman" w:hAnsi="Times New Roman" w:cs="Times New Roman"/>
          <w:sz w:val="28"/>
          <w:szCs w:val="24"/>
        </w:rPr>
      </w:pPr>
      <w:r w:rsidRPr="00754145">
        <w:rPr>
          <w:rFonts w:ascii="Times New Roman" w:hAnsi="Times New Roman" w:cs="Times New Roman"/>
          <w:sz w:val="24"/>
          <w:szCs w:val="23"/>
        </w:rPr>
        <w:t>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46EAC" w:rsidRPr="00016D4E" w:rsidRDefault="00E46EAC" w:rsidP="00BB2F77">
      <w:pPr>
        <w:spacing w:after="0" w:line="276" w:lineRule="auto"/>
        <w:jc w:val="both"/>
        <w:rPr>
          <w:rFonts w:ascii="Times New Roman" w:hAnsi="Times New Roman" w:cs="Times New Roman"/>
          <w:sz w:val="24"/>
          <w:szCs w:val="24"/>
        </w:rPr>
      </w:pPr>
    </w:p>
    <w:p w:rsidR="00E46EAC"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Услуги, которые являются необходимыми и обязательными для предоставления </w:t>
      </w:r>
      <w:r w:rsidR="00884993">
        <w:rPr>
          <w:rFonts w:ascii="Times New Roman" w:hAnsi="Times New Roman" w:cs="Times New Roman"/>
          <w:sz w:val="24"/>
          <w:szCs w:val="24"/>
        </w:rPr>
        <w:t>У</w:t>
      </w:r>
      <w:r w:rsidRPr="00016D4E">
        <w:rPr>
          <w:rFonts w:ascii="Times New Roman" w:hAnsi="Times New Roman" w:cs="Times New Roman"/>
          <w:sz w:val="24"/>
          <w:szCs w:val="24"/>
        </w:rPr>
        <w:t xml:space="preserve">слуги, отсутствуют.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884993" w:rsidRDefault="00884993" w:rsidP="00326C60">
      <w:pPr>
        <w:pStyle w:val="a5"/>
        <w:numPr>
          <w:ilvl w:val="0"/>
          <w:numId w:val="3"/>
        </w:numPr>
        <w:spacing w:after="0" w:line="276" w:lineRule="auto"/>
        <w:ind w:left="0" w:firstLine="0"/>
        <w:jc w:val="center"/>
        <w:rPr>
          <w:rFonts w:ascii="Times New Roman" w:hAnsi="Times New Roman" w:cs="Times New Roman"/>
          <w:sz w:val="28"/>
          <w:szCs w:val="24"/>
        </w:rPr>
      </w:pPr>
      <w:r w:rsidRPr="00884993">
        <w:rPr>
          <w:rFonts w:ascii="Times New Roman" w:hAnsi="Times New Roman" w:cs="Times New Roman"/>
          <w:sz w:val="24"/>
          <w:szCs w:val="23"/>
        </w:rPr>
        <w:t>Способы предоставления Заявителем документов, необходимых для получения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E46EAC" w:rsidRPr="00016D4E">
        <w:rPr>
          <w:rFonts w:ascii="Times New Roman" w:hAnsi="Times New Roman" w:cs="Times New Roman"/>
          <w:sz w:val="24"/>
          <w:szCs w:val="24"/>
        </w:rPr>
        <w:t xml:space="preserve">. </w:t>
      </w:r>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b/>
          <w:bCs/>
          <w:sz w:val="24"/>
          <w:szCs w:val="24"/>
        </w:rPr>
        <w:t>Обращение Заявителя посредством ЕПГУ</w:t>
      </w:r>
      <w:r w:rsidR="00E46EAC" w:rsidRPr="00884993">
        <w:rPr>
          <w:rFonts w:ascii="Times New Roman" w:hAnsi="Times New Roman" w:cs="Times New Roman"/>
          <w:b/>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6B713C">
        <w:rPr>
          <w:rFonts w:ascii="Times New Roman" w:hAnsi="Times New Roman" w:cs="Times New Roman"/>
          <w:sz w:val="24"/>
          <w:szCs w:val="24"/>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r w:rsidRPr="006B713C">
        <w:rPr>
          <w:rFonts w:ascii="Times New Roman" w:hAnsi="Times New Roman" w:cs="Times New Roman"/>
          <w:sz w:val="24"/>
          <w:szCs w:val="24"/>
        </w:rPr>
        <w:lastRenderedPageBreak/>
        <w:t>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roofErr w:type="gramEnd"/>
      <w:r w:rsidRPr="006B713C">
        <w:rPr>
          <w:rFonts w:ascii="Times New Roman" w:hAnsi="Times New Roman" w:cs="Times New Roman"/>
          <w:sz w:val="24"/>
          <w:szCs w:val="24"/>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 xml:space="preserve">Отправленные документы поступают в Организацию путём размещения в ИС, </w:t>
      </w:r>
      <w:proofErr w:type="gramStart"/>
      <w:r w:rsidRPr="006B713C">
        <w:rPr>
          <w:rFonts w:ascii="Times New Roman" w:hAnsi="Times New Roman" w:cs="Times New Roman"/>
          <w:sz w:val="24"/>
          <w:szCs w:val="24"/>
        </w:rPr>
        <w:t>интегрированной</w:t>
      </w:r>
      <w:proofErr w:type="gramEnd"/>
      <w:r w:rsidRPr="006B713C">
        <w:rPr>
          <w:rFonts w:ascii="Times New Roman" w:hAnsi="Times New Roman" w:cs="Times New Roman"/>
          <w:sz w:val="24"/>
          <w:szCs w:val="24"/>
        </w:rPr>
        <w:t xml:space="preserve"> с ЕПГУ</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ЕПГУ направляется уведомление о предоставлении Услуги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6B713C">
        <w:rPr>
          <w:rFonts w:ascii="Times New Roman" w:hAnsi="Times New Roman" w:cs="Times New Roman"/>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w:t>
      </w:r>
      <w:r w:rsidR="00E46EAC" w:rsidRPr="00016D4E">
        <w:rPr>
          <w:rFonts w:ascii="Times New Roman" w:hAnsi="Times New Roman" w:cs="Times New Roman"/>
          <w:sz w:val="24"/>
          <w:szCs w:val="24"/>
        </w:rPr>
        <w:t xml:space="preserve">. </w:t>
      </w:r>
      <w:proofErr w:type="gramEnd"/>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b/>
          <w:bCs/>
          <w:sz w:val="24"/>
          <w:szCs w:val="24"/>
        </w:rPr>
        <w:t>Обращение Заявителя посредством РПГУ</w:t>
      </w:r>
      <w:r w:rsidR="00E46EAC" w:rsidRPr="00884993">
        <w:rPr>
          <w:rFonts w:ascii="Times New Roman" w:hAnsi="Times New Roman" w:cs="Times New Roman"/>
          <w:b/>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6B713C">
        <w:rPr>
          <w:rFonts w:ascii="Times New Roman" w:hAnsi="Times New Roman" w:cs="Times New Roman"/>
          <w:sz w:val="24"/>
          <w:szCs w:val="24"/>
        </w:rPr>
        <w:t>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roofErr w:type="gramEnd"/>
      <w:r w:rsidRPr="006B713C">
        <w:rPr>
          <w:rFonts w:ascii="Times New Roman" w:hAnsi="Times New Roman" w:cs="Times New Roman"/>
          <w:sz w:val="24"/>
          <w:szCs w:val="24"/>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 xml:space="preserve">Отправленные документы поступают в Организацию путём размещения в </w:t>
      </w:r>
      <w:proofErr w:type="gramStart"/>
      <w:r w:rsidRPr="006B713C">
        <w:rPr>
          <w:rFonts w:ascii="Times New Roman" w:hAnsi="Times New Roman" w:cs="Times New Roman"/>
          <w:sz w:val="24"/>
          <w:szCs w:val="24"/>
        </w:rPr>
        <w:t>интегрированной</w:t>
      </w:r>
      <w:proofErr w:type="gramEnd"/>
      <w:r w:rsidRPr="006B713C">
        <w:rPr>
          <w:rFonts w:ascii="Times New Roman" w:hAnsi="Times New Roman" w:cs="Times New Roman"/>
          <w:sz w:val="24"/>
          <w:szCs w:val="24"/>
        </w:rPr>
        <w:t xml:space="preserve"> с РПГУ ИС</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lastRenderedPageBreak/>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 xml:space="preserve">В случае отсутствия необходимости проведения индивидуального отбора в Организации Заявителю в течение 4 (Четырех) рабочих дней </w:t>
      </w:r>
      <w:proofErr w:type="gramStart"/>
      <w:r w:rsidRPr="006B713C">
        <w:rPr>
          <w:rFonts w:ascii="Times New Roman" w:hAnsi="Times New Roman" w:cs="Times New Roman"/>
          <w:sz w:val="24"/>
          <w:szCs w:val="24"/>
        </w:rPr>
        <w:t>с даты регистрации</w:t>
      </w:r>
      <w:proofErr w:type="gramEnd"/>
      <w:r w:rsidRPr="006B713C">
        <w:rPr>
          <w:rFonts w:ascii="Times New Roman" w:hAnsi="Times New Roman" w:cs="Times New Roman"/>
          <w:sz w:val="24"/>
          <w:szCs w:val="24"/>
        </w:rPr>
        <w:t xml:space="preserve">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sidR="00E46EAC" w:rsidRPr="00016D4E">
        <w:rPr>
          <w:rFonts w:ascii="Times New Roman" w:hAnsi="Times New Roman" w:cs="Times New Roman"/>
          <w:sz w:val="24"/>
          <w:szCs w:val="24"/>
        </w:rPr>
        <w:t xml:space="preserve">. </w:t>
      </w:r>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b/>
          <w:bCs/>
          <w:sz w:val="24"/>
          <w:szCs w:val="24"/>
        </w:rPr>
        <w:t>Обращение Заявителя посредством ИС</w:t>
      </w:r>
      <w:r w:rsidR="00E46EAC" w:rsidRPr="00884993">
        <w:rPr>
          <w:rFonts w:ascii="Times New Roman" w:hAnsi="Times New Roman" w:cs="Times New Roman"/>
          <w:b/>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Заполненное Заявление отправляется Заявителем в Организацию</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Заявитель уведомляется о получении Организацией Заявления и документов в день его подачи посредством изменения статуса Заявления в ИС</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w:t>
      </w:r>
      <w:r w:rsidRPr="006B713C">
        <w:rPr>
          <w:rFonts w:ascii="Times New Roman" w:hAnsi="Times New Roman" w:cs="Times New Roman"/>
          <w:sz w:val="24"/>
          <w:szCs w:val="24"/>
        </w:rPr>
        <w:lastRenderedPageBreak/>
        <w:t>Заявителя, указанную при регистрации в ИС, направляется уведомление о предоставлении Услуги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6B713C">
        <w:rPr>
          <w:rFonts w:ascii="Times New Roman" w:hAnsi="Times New Roman" w:cs="Times New Roman"/>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w:t>
      </w:r>
      <w:proofErr w:type="gramEnd"/>
      <w:r w:rsidRPr="006B713C">
        <w:rPr>
          <w:rFonts w:ascii="Times New Roman" w:hAnsi="Times New Roman" w:cs="Times New Roman"/>
          <w:sz w:val="24"/>
          <w:szCs w:val="24"/>
        </w:rPr>
        <w:t xml:space="preserve"> Административного регламента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r w:rsidR="00E46EAC" w:rsidRPr="00016D4E">
        <w:rPr>
          <w:rFonts w:ascii="Times New Roman" w:hAnsi="Times New Roman" w:cs="Times New Roman"/>
          <w:sz w:val="24"/>
          <w:szCs w:val="24"/>
        </w:rPr>
        <w:t xml:space="preserve">. </w:t>
      </w:r>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b/>
          <w:bCs/>
          <w:sz w:val="24"/>
          <w:szCs w:val="24"/>
        </w:rPr>
        <w:t>Обращение Заявителя посредством МФЦ.</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Заявитель уведомляется о получении Организацией Заявления и документов в день его подачи специалистом МФЦ</w:t>
      </w:r>
      <w:r w:rsidR="00E46EAC" w:rsidRPr="00016D4E">
        <w:rPr>
          <w:rFonts w:ascii="Times New Roman" w:hAnsi="Times New Roman" w:cs="Times New Roman"/>
          <w:sz w:val="24"/>
          <w:szCs w:val="24"/>
        </w:rPr>
        <w:t xml:space="preserve">. </w:t>
      </w:r>
    </w:p>
    <w:p w:rsidR="00E46EAC" w:rsidRPr="00016D4E" w:rsidRDefault="00884993" w:rsidP="00326C60">
      <w:pPr>
        <w:pStyle w:val="a5"/>
        <w:numPr>
          <w:ilvl w:val="1"/>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b/>
          <w:bCs/>
          <w:sz w:val="24"/>
          <w:szCs w:val="24"/>
        </w:rPr>
        <w:t>Обращение Заявителя в Организацию</w:t>
      </w:r>
      <w:r w:rsidR="00E46EAC" w:rsidRPr="00884993">
        <w:rPr>
          <w:rFonts w:ascii="Times New Roman" w:hAnsi="Times New Roman" w:cs="Times New Roman"/>
          <w:b/>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lastRenderedPageBreak/>
        <w:t>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r w:rsidR="00E46EAC" w:rsidRPr="00016D4E">
        <w:rPr>
          <w:rFonts w:ascii="Times New Roman" w:hAnsi="Times New Roman" w:cs="Times New Roman"/>
          <w:sz w:val="24"/>
          <w:szCs w:val="24"/>
        </w:rPr>
        <w:t xml:space="preserve">. </w:t>
      </w:r>
    </w:p>
    <w:p w:rsidR="00E46EAC"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r w:rsidR="00E46EAC" w:rsidRPr="00016D4E">
        <w:rPr>
          <w:rFonts w:ascii="Times New Roman" w:hAnsi="Times New Roman" w:cs="Times New Roman"/>
          <w:sz w:val="24"/>
          <w:szCs w:val="24"/>
        </w:rPr>
        <w:t xml:space="preserve">. </w:t>
      </w:r>
    </w:p>
    <w:p w:rsidR="00E46EAC"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Работник Организации выдает Заявителю расписку о получении документов с указанием даты их получения и регистрационного номера Заявления</w:t>
      </w:r>
      <w:r w:rsidR="00E46EAC" w:rsidRPr="00016D4E">
        <w:rPr>
          <w:rFonts w:ascii="Times New Roman" w:hAnsi="Times New Roman" w:cs="Times New Roman"/>
          <w:sz w:val="24"/>
          <w:szCs w:val="24"/>
        </w:rPr>
        <w:t xml:space="preserve">. </w:t>
      </w:r>
    </w:p>
    <w:p w:rsidR="00884993" w:rsidRPr="00016D4E" w:rsidRDefault="00884993" w:rsidP="00884993">
      <w:pPr>
        <w:pStyle w:val="a5"/>
        <w:numPr>
          <w:ilvl w:val="2"/>
          <w:numId w:val="3"/>
        </w:numPr>
        <w:spacing w:after="0" w:line="276" w:lineRule="auto"/>
        <w:ind w:left="0" w:firstLine="360"/>
        <w:jc w:val="both"/>
        <w:rPr>
          <w:rFonts w:ascii="Times New Roman" w:hAnsi="Times New Roman" w:cs="Times New Roman"/>
          <w:sz w:val="24"/>
          <w:szCs w:val="24"/>
        </w:rPr>
      </w:pPr>
      <w:r w:rsidRPr="006B713C">
        <w:rPr>
          <w:rFonts w:ascii="Times New Roman" w:hAnsi="Times New Roman" w:cs="Times New Roman"/>
          <w:sz w:val="24"/>
          <w:szCs w:val="24"/>
        </w:rPr>
        <w:t xml:space="preserve">В случае необходимости проведения индивидуального отбора Организация в течение 10 (Десяти) рабочих дней </w:t>
      </w:r>
      <w:proofErr w:type="gramStart"/>
      <w:r w:rsidRPr="006B713C">
        <w:rPr>
          <w:rFonts w:ascii="Times New Roman" w:hAnsi="Times New Roman" w:cs="Times New Roman"/>
          <w:sz w:val="24"/>
          <w:szCs w:val="24"/>
        </w:rPr>
        <w:t>с даты регистрации</w:t>
      </w:r>
      <w:proofErr w:type="gramEnd"/>
      <w:r w:rsidRPr="006B713C">
        <w:rPr>
          <w:rFonts w:ascii="Times New Roman" w:hAnsi="Times New Roman" w:cs="Times New Roman"/>
          <w:sz w:val="24"/>
          <w:szCs w:val="24"/>
        </w:rPr>
        <w:t xml:space="preserve">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Pr>
          <w:rFonts w:ascii="Times New Roman" w:hAnsi="Times New Roman" w:cs="Times New Roman"/>
          <w:sz w:val="24"/>
          <w:szCs w:val="24"/>
        </w:rPr>
        <w:t>.</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884993" w:rsidRDefault="00884993" w:rsidP="00326C60">
      <w:pPr>
        <w:pStyle w:val="a5"/>
        <w:numPr>
          <w:ilvl w:val="0"/>
          <w:numId w:val="3"/>
        </w:numPr>
        <w:spacing w:after="0" w:line="276" w:lineRule="auto"/>
        <w:ind w:left="0" w:firstLine="0"/>
        <w:jc w:val="center"/>
        <w:rPr>
          <w:rFonts w:ascii="Times New Roman" w:hAnsi="Times New Roman" w:cs="Times New Roman"/>
          <w:sz w:val="28"/>
          <w:szCs w:val="24"/>
        </w:rPr>
      </w:pPr>
      <w:r w:rsidRPr="00884993">
        <w:rPr>
          <w:rFonts w:ascii="Times New Roman" w:hAnsi="Times New Roman" w:cs="Times New Roman"/>
          <w:sz w:val="24"/>
        </w:rPr>
        <w:t>Способы получения Заявителем результатов предоставления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C57561" w:rsidRDefault="00C57561" w:rsidP="00326C60">
      <w:pPr>
        <w:pStyle w:val="a5"/>
        <w:numPr>
          <w:ilvl w:val="1"/>
          <w:numId w:val="3"/>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Заявитель уведомляется о ходе рассмотрения и готовности результата предоставления Услуги следующими способами</w:t>
      </w:r>
      <w:r w:rsidR="00E46EAC" w:rsidRPr="00C57561">
        <w:rPr>
          <w:rFonts w:ascii="Times New Roman" w:hAnsi="Times New Roman" w:cs="Times New Roman"/>
          <w:sz w:val="24"/>
          <w:szCs w:val="24"/>
        </w:rPr>
        <w:t xml:space="preserve">: </w:t>
      </w:r>
    </w:p>
    <w:p w:rsidR="00E46EAC" w:rsidRPr="00C57561" w:rsidRDefault="00C57561" w:rsidP="00C57561">
      <w:pPr>
        <w:pStyle w:val="a5"/>
        <w:numPr>
          <w:ilvl w:val="2"/>
          <w:numId w:val="3"/>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личного кабинета на ЕПГУ или РПГУ, и в ИС</w:t>
      </w:r>
      <w:r w:rsidR="00E46EAC" w:rsidRPr="00C57561">
        <w:rPr>
          <w:rFonts w:ascii="Times New Roman" w:hAnsi="Times New Roman" w:cs="Times New Roman"/>
          <w:sz w:val="24"/>
          <w:szCs w:val="24"/>
        </w:rPr>
        <w:t xml:space="preserve">; </w:t>
      </w:r>
    </w:p>
    <w:p w:rsidR="00E46EAC" w:rsidRPr="00C57561" w:rsidRDefault="00E46EAC" w:rsidP="00C57561">
      <w:pPr>
        <w:pStyle w:val="a5"/>
        <w:numPr>
          <w:ilvl w:val="2"/>
          <w:numId w:val="3"/>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 xml:space="preserve">по электронной почте; </w:t>
      </w:r>
    </w:p>
    <w:p w:rsidR="00E46EAC" w:rsidRPr="00C57561" w:rsidRDefault="00C57561" w:rsidP="00C57561">
      <w:pPr>
        <w:pStyle w:val="a5"/>
        <w:numPr>
          <w:ilvl w:val="2"/>
          <w:numId w:val="3"/>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Заявитель может самостоятельно получить информацию о ходе рассмотрения и готовности результата предоставления Услуги посредством</w:t>
      </w:r>
      <w:r w:rsidR="00E46EAC" w:rsidRPr="00C57561">
        <w:rPr>
          <w:rFonts w:ascii="Times New Roman" w:hAnsi="Times New Roman" w:cs="Times New Roman"/>
          <w:sz w:val="24"/>
          <w:szCs w:val="24"/>
        </w:rPr>
        <w:t xml:space="preserve">: </w:t>
      </w:r>
    </w:p>
    <w:p w:rsidR="00E46EAC" w:rsidRPr="00C57561" w:rsidRDefault="00C57561" w:rsidP="00C57561">
      <w:pPr>
        <w:pStyle w:val="a5"/>
        <w:numPr>
          <w:ilvl w:val="0"/>
          <w:numId w:val="5"/>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личного кабинета на ЕПГУ или РПГУ, и в ИС</w:t>
      </w:r>
      <w:r w:rsidR="00E46EAC" w:rsidRPr="00C57561">
        <w:rPr>
          <w:rFonts w:ascii="Times New Roman" w:hAnsi="Times New Roman" w:cs="Times New Roman"/>
          <w:sz w:val="24"/>
          <w:szCs w:val="24"/>
        </w:rPr>
        <w:t xml:space="preserve">; </w:t>
      </w:r>
    </w:p>
    <w:p w:rsidR="00E46EAC" w:rsidRPr="00C57561" w:rsidRDefault="00C57561" w:rsidP="00C57561">
      <w:pPr>
        <w:pStyle w:val="a5"/>
        <w:numPr>
          <w:ilvl w:val="0"/>
          <w:numId w:val="5"/>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по бесплатному единому номеру телефона поддержки ЕПГУ 8 800 100-70-10</w:t>
      </w:r>
      <w:r w:rsidR="00E46EAC" w:rsidRPr="00C57561">
        <w:rPr>
          <w:rFonts w:ascii="Times New Roman" w:hAnsi="Times New Roman" w:cs="Times New Roman"/>
          <w:sz w:val="24"/>
          <w:szCs w:val="24"/>
        </w:rPr>
        <w:t xml:space="preserve">; </w:t>
      </w:r>
    </w:p>
    <w:p w:rsidR="00E46EAC" w:rsidRPr="00C57561" w:rsidRDefault="00C57561" w:rsidP="00C57561">
      <w:pPr>
        <w:pStyle w:val="a5"/>
        <w:numPr>
          <w:ilvl w:val="0"/>
          <w:numId w:val="5"/>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по бесплатному единому номеру телефона поддержки РПГУ 8</w:t>
      </w:r>
      <w:r w:rsidR="005456EA">
        <w:rPr>
          <w:rFonts w:ascii="Times New Roman" w:hAnsi="Times New Roman" w:cs="Times New Roman"/>
          <w:sz w:val="24"/>
          <w:szCs w:val="24"/>
        </w:rPr>
        <w:t> 800 222-15-61</w:t>
      </w:r>
      <w:r w:rsidR="00E46EAC" w:rsidRPr="00C57561">
        <w:rPr>
          <w:rFonts w:ascii="Times New Roman" w:hAnsi="Times New Roman" w:cs="Times New Roman"/>
          <w:sz w:val="24"/>
          <w:szCs w:val="24"/>
        </w:rPr>
        <w:t xml:space="preserve">; </w:t>
      </w:r>
    </w:p>
    <w:p w:rsidR="00E46EAC" w:rsidRPr="00C57561" w:rsidRDefault="00E46EAC" w:rsidP="00C57561">
      <w:pPr>
        <w:pStyle w:val="a5"/>
        <w:numPr>
          <w:ilvl w:val="0"/>
          <w:numId w:val="5"/>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 xml:space="preserve">в МФЦ; </w:t>
      </w:r>
    </w:p>
    <w:p w:rsidR="00E46EAC" w:rsidRPr="00C57561" w:rsidRDefault="00E46EAC" w:rsidP="00C57561">
      <w:pPr>
        <w:pStyle w:val="a5"/>
        <w:numPr>
          <w:ilvl w:val="0"/>
          <w:numId w:val="5"/>
        </w:numPr>
        <w:spacing w:after="0" w:line="276" w:lineRule="auto"/>
        <w:ind w:left="0" w:firstLine="360"/>
        <w:jc w:val="both"/>
        <w:rPr>
          <w:rFonts w:ascii="Times New Roman" w:hAnsi="Times New Roman" w:cs="Times New Roman"/>
          <w:sz w:val="24"/>
          <w:szCs w:val="24"/>
        </w:rPr>
      </w:pPr>
      <w:r w:rsidRPr="00C57561">
        <w:rPr>
          <w:rFonts w:ascii="Times New Roman" w:hAnsi="Times New Roman" w:cs="Times New Roman"/>
          <w:sz w:val="24"/>
          <w:szCs w:val="24"/>
        </w:rPr>
        <w:t xml:space="preserve">в Службе технической поддержки ИС 8 </w:t>
      </w:r>
      <w:r w:rsidR="005456EA">
        <w:rPr>
          <w:rFonts w:ascii="Times New Roman" w:hAnsi="Times New Roman" w:cs="Times New Roman"/>
          <w:sz w:val="24"/>
          <w:szCs w:val="24"/>
        </w:rPr>
        <w:t>4932 30-30-06</w:t>
      </w:r>
      <w:r w:rsidRPr="00C57561">
        <w:rPr>
          <w:rFonts w:ascii="Times New Roman" w:hAnsi="Times New Roman" w:cs="Times New Roman"/>
          <w:sz w:val="24"/>
          <w:szCs w:val="24"/>
        </w:rPr>
        <w:t xml:space="preserve">. </w:t>
      </w:r>
    </w:p>
    <w:p w:rsidR="00E46EAC" w:rsidRPr="00B30A70" w:rsidRDefault="00B30A70" w:rsidP="00B30A7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4"/>
        </w:rPr>
        <w:t>Способы получения результата Услуги</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b/>
          <w:bCs/>
          <w:sz w:val="24"/>
          <w:szCs w:val="24"/>
        </w:rPr>
        <w:t>В Личном кабинете на ЕПГУ или РПГУ</w:t>
      </w:r>
      <w:r w:rsidR="00E46EAC" w:rsidRPr="00B30A70">
        <w:rPr>
          <w:rFonts w:ascii="Times New Roman" w:hAnsi="Times New Roman" w:cs="Times New Roman"/>
          <w:b/>
          <w:sz w:val="24"/>
          <w:szCs w:val="24"/>
        </w:rPr>
        <w:t>.</w:t>
      </w:r>
      <w:r w:rsidR="00E46EAC" w:rsidRPr="00B30A70">
        <w:rPr>
          <w:rFonts w:ascii="Times New Roman" w:hAnsi="Times New Roman" w:cs="Times New Roman"/>
          <w:sz w:val="24"/>
          <w:szCs w:val="24"/>
        </w:rPr>
        <w:t xml:space="preserve"> </w:t>
      </w:r>
    </w:p>
    <w:p w:rsidR="00B30A70" w:rsidRPr="00B30A70" w:rsidRDefault="00B30A70" w:rsidP="00B30A70">
      <w:pPr>
        <w:pStyle w:val="Default"/>
        <w:spacing w:line="276" w:lineRule="auto"/>
        <w:ind w:firstLine="851"/>
        <w:jc w:val="both"/>
      </w:pPr>
      <w:r w:rsidRPr="00B30A70">
        <w:t xml:space="preserve">Результат предоставления Услуги независимо от принятого решения направляется Заявителю в Личный кабинет на ЕПГУ или РПГУ. </w:t>
      </w:r>
    </w:p>
    <w:p w:rsidR="00B30A70" w:rsidRPr="00B30A70" w:rsidRDefault="00B30A70" w:rsidP="00B30A70">
      <w:pPr>
        <w:pStyle w:val="a5"/>
        <w:spacing w:after="0" w:line="276" w:lineRule="auto"/>
        <w:ind w:left="0" w:firstLine="851"/>
        <w:jc w:val="both"/>
        <w:rPr>
          <w:rFonts w:ascii="Times New Roman" w:hAnsi="Times New Roman" w:cs="Times New Roman"/>
          <w:sz w:val="24"/>
          <w:szCs w:val="24"/>
        </w:rPr>
      </w:pPr>
      <w:r w:rsidRPr="00B30A70">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B30A70"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b/>
          <w:bCs/>
          <w:sz w:val="24"/>
          <w:szCs w:val="24"/>
        </w:rPr>
        <w:t>В Личном кабинете Заявителя в ИС.</w:t>
      </w:r>
    </w:p>
    <w:p w:rsidR="00B30A70" w:rsidRPr="00B30A70" w:rsidRDefault="00B30A70" w:rsidP="00B30A70">
      <w:pPr>
        <w:pStyle w:val="Default"/>
        <w:spacing w:line="276" w:lineRule="auto"/>
        <w:ind w:firstLine="851"/>
        <w:jc w:val="both"/>
      </w:pPr>
      <w:r w:rsidRPr="00B30A70">
        <w:lastRenderedPageBreak/>
        <w:t xml:space="preserve">Результат предоставления Услуги независимо от принятого решения направляется Заявителю в Личный кабинет в ИС. </w:t>
      </w:r>
    </w:p>
    <w:p w:rsidR="00B30A70" w:rsidRPr="00B30A70" w:rsidRDefault="00B30A70" w:rsidP="00B30A70">
      <w:pPr>
        <w:pStyle w:val="a5"/>
        <w:spacing w:after="0" w:line="276" w:lineRule="auto"/>
        <w:ind w:left="0" w:firstLine="851"/>
        <w:jc w:val="both"/>
        <w:rPr>
          <w:rFonts w:ascii="Times New Roman" w:hAnsi="Times New Roman" w:cs="Times New Roman"/>
          <w:sz w:val="24"/>
          <w:szCs w:val="24"/>
        </w:rPr>
      </w:pPr>
      <w:r w:rsidRPr="00B30A70">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b/>
          <w:bCs/>
          <w:sz w:val="24"/>
          <w:szCs w:val="24"/>
        </w:rPr>
        <w:t xml:space="preserve">В МФЦ на бумажном носителе </w:t>
      </w:r>
      <w:r w:rsidRPr="00B30A70">
        <w:rPr>
          <w:rFonts w:ascii="Times New Roman" w:hAnsi="Times New Roman" w:cs="Times New Roman"/>
          <w:sz w:val="24"/>
          <w:szCs w:val="24"/>
        </w:rPr>
        <w:t>(если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r>
        <w:rPr>
          <w:rFonts w:ascii="Times New Roman" w:hAnsi="Times New Roman" w:cs="Times New Roman"/>
          <w:sz w:val="24"/>
          <w:szCs w:val="24"/>
        </w:rPr>
        <w:t>.</w:t>
      </w:r>
    </w:p>
    <w:p w:rsidR="00B30A70" w:rsidRPr="00B30A70" w:rsidRDefault="00B30A70" w:rsidP="00B30A70">
      <w:pPr>
        <w:pStyle w:val="a5"/>
        <w:numPr>
          <w:ilvl w:val="2"/>
          <w:numId w:val="3"/>
        </w:numPr>
        <w:spacing w:after="0" w:line="276" w:lineRule="auto"/>
        <w:ind w:left="0" w:firstLine="360"/>
        <w:jc w:val="both"/>
        <w:rPr>
          <w:rFonts w:ascii="Times New Roman" w:hAnsi="Times New Roman" w:cs="Times New Roman"/>
          <w:sz w:val="28"/>
          <w:szCs w:val="24"/>
        </w:rPr>
      </w:pPr>
      <w:proofErr w:type="gramStart"/>
      <w:r w:rsidRPr="00B30A70">
        <w:rPr>
          <w:rFonts w:ascii="Times New Roman" w:hAnsi="Times New Roman" w:cs="Times New Roman"/>
          <w:b/>
          <w:bCs/>
          <w:sz w:val="24"/>
          <w:szCs w:val="23"/>
        </w:rPr>
        <w:t xml:space="preserve">В Организации </w:t>
      </w:r>
      <w:r w:rsidRPr="00B30A70">
        <w:rPr>
          <w:rFonts w:ascii="Times New Roman" w:hAnsi="Times New Roman" w:cs="Times New Roman"/>
          <w:sz w:val="24"/>
          <w:szCs w:val="23"/>
        </w:rPr>
        <w:t>в виде выписки из приказа о зачислении на обучение</w:t>
      </w:r>
      <w:proofErr w:type="gramEnd"/>
      <w:r w:rsidRPr="00B30A70">
        <w:rPr>
          <w:rFonts w:ascii="Times New Roman" w:hAnsi="Times New Roman" w:cs="Times New Roman"/>
          <w:sz w:val="24"/>
          <w:szCs w:val="23"/>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 </w:t>
      </w:r>
    </w:p>
    <w:p w:rsidR="00B30A70" w:rsidRPr="00B30A70" w:rsidRDefault="00B30A70" w:rsidP="00B30A7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4"/>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r>
        <w:rPr>
          <w:rFonts w:ascii="Times New Roman" w:hAnsi="Times New Roman" w:cs="Times New Roman"/>
          <w:sz w:val="24"/>
          <w:szCs w:val="24"/>
        </w:rPr>
        <w:t>.</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Максимальный срок ожидания в очереди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 xml:space="preserve">Максимальный срок ожидания в очереди при личной подаче Заявления в МФЦ при получении результата предоставления Услуги не должен превышать </w:t>
      </w:r>
      <w:r w:rsidR="005456EA">
        <w:rPr>
          <w:rFonts w:ascii="Times New Roman" w:hAnsi="Times New Roman" w:cs="Times New Roman"/>
          <w:sz w:val="24"/>
          <w:szCs w:val="23"/>
        </w:rPr>
        <w:t>1</w:t>
      </w:r>
      <w:r w:rsidRPr="00B30A70">
        <w:rPr>
          <w:rFonts w:ascii="Times New Roman" w:hAnsi="Times New Roman" w:cs="Times New Roman"/>
          <w:sz w:val="24"/>
          <w:szCs w:val="23"/>
        </w:rPr>
        <w:t>5 минут</w:t>
      </w:r>
      <w:r w:rsidR="00E46EAC" w:rsidRPr="00B30A70">
        <w:rPr>
          <w:rFonts w:ascii="Times New Roman" w:hAnsi="Times New Roman" w:cs="Times New Roman"/>
          <w:sz w:val="24"/>
          <w:szCs w:val="24"/>
        </w:rPr>
        <w:t xml:space="preserve">.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B30A70" w:rsidRDefault="00B30A70" w:rsidP="00326C60">
      <w:pPr>
        <w:pStyle w:val="a5"/>
        <w:numPr>
          <w:ilvl w:val="0"/>
          <w:numId w:val="3"/>
        </w:numPr>
        <w:spacing w:after="0" w:line="276" w:lineRule="auto"/>
        <w:ind w:left="0" w:firstLine="0"/>
        <w:jc w:val="center"/>
        <w:rPr>
          <w:rFonts w:ascii="Times New Roman" w:hAnsi="Times New Roman" w:cs="Times New Roman"/>
          <w:sz w:val="28"/>
          <w:szCs w:val="24"/>
        </w:rPr>
      </w:pPr>
      <w:r w:rsidRPr="00B30A70">
        <w:rPr>
          <w:rFonts w:ascii="Times New Roman" w:hAnsi="Times New Roman" w:cs="Times New Roman"/>
          <w:sz w:val="24"/>
          <w:szCs w:val="23"/>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B30A70">
        <w:rPr>
          <w:rFonts w:ascii="Times New Roman" w:hAnsi="Times New Roman" w:cs="Times New Roman"/>
          <w:sz w:val="24"/>
          <w:szCs w:val="23"/>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B30A70">
        <w:rPr>
          <w:rFonts w:ascii="Times New Roman" w:hAnsi="Times New Roman" w:cs="Times New Roman"/>
          <w:sz w:val="24"/>
          <w:szCs w:val="23"/>
        </w:rPr>
        <w:t>, а также соответствовать нормам и правилам, установленным законодательством Российской Федерации</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lastRenderedPageBreak/>
        <w:t>Здания, в которых осуществляется предоставление Услуги, должны быть оснащены следующими специальными приспособлениями и оборудованием</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специальными указателями около строящихся и ремонтируемых объектов</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звуковой сигнализацией у светофоров</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телефонами-автоматами или иными средствами связи, доступными для инвалидов</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санитарно-гигиеническими помещениями</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пандусами и поручнями у лестниц при входах в здание</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пандусами при входах в здания, пандусами или подъемными пандусами, или подъемными устройствами у лестниц на лифтовых площадках</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B30A70">
        <w:rPr>
          <w:rFonts w:ascii="Times New Roman" w:hAnsi="Times New Roman" w:cs="Times New Roman"/>
          <w:sz w:val="24"/>
          <w:szCs w:val="23"/>
        </w:rPr>
        <w:t>Правил организации деятельности многофункциональных центров предоставления государственных</w:t>
      </w:r>
      <w:proofErr w:type="gramEnd"/>
      <w:r w:rsidRPr="00B30A70">
        <w:rPr>
          <w:rFonts w:ascii="Times New Roman" w:hAnsi="Times New Roman" w:cs="Times New Roman"/>
          <w:sz w:val="24"/>
          <w:szCs w:val="23"/>
        </w:rPr>
        <w:t xml:space="preserve"> и муниципальных услуг»</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Количество мест ожидания определяется исходя из фактической нагрузки и возможностей для их размещения в здании</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Места ожидания должны соответствовать комфортным условиям для Заявителей и оптимальным условиям работы работников</w:t>
      </w:r>
      <w:r w:rsidR="00E46EAC" w:rsidRPr="00B30A70">
        <w:rPr>
          <w:rFonts w:ascii="Times New Roman" w:hAnsi="Times New Roman" w:cs="Times New Roman"/>
          <w:sz w:val="24"/>
          <w:szCs w:val="24"/>
        </w:rPr>
        <w:t xml:space="preserve">. </w:t>
      </w:r>
    </w:p>
    <w:p w:rsidR="00E46EAC" w:rsidRPr="00B30A70" w:rsidRDefault="00B30A70" w:rsidP="00326C60">
      <w:pPr>
        <w:pStyle w:val="a5"/>
        <w:numPr>
          <w:ilvl w:val="1"/>
          <w:numId w:val="3"/>
        </w:numPr>
        <w:spacing w:after="0" w:line="276" w:lineRule="auto"/>
        <w:ind w:left="0" w:firstLine="360"/>
        <w:jc w:val="both"/>
        <w:rPr>
          <w:rFonts w:ascii="Times New Roman" w:hAnsi="Times New Roman" w:cs="Times New Roman"/>
          <w:sz w:val="24"/>
          <w:szCs w:val="24"/>
        </w:rPr>
      </w:pPr>
      <w:r w:rsidRPr="00B30A70">
        <w:rPr>
          <w:rFonts w:ascii="Times New Roman" w:hAnsi="Times New Roman" w:cs="Times New Roman"/>
          <w:sz w:val="24"/>
          <w:szCs w:val="23"/>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556"/>
        <w:jc w:val="both"/>
        <w:rPr>
          <w:rFonts w:ascii="Times New Roman" w:hAnsi="Times New Roman" w:cs="Times New Roman"/>
          <w:sz w:val="24"/>
          <w:szCs w:val="24"/>
        </w:rPr>
      </w:pPr>
      <w:r w:rsidRPr="00B30A70">
        <w:rPr>
          <w:rFonts w:ascii="Times New Roman" w:hAnsi="Times New Roman" w:cs="Times New Roman"/>
          <w:sz w:val="24"/>
          <w:szCs w:val="23"/>
        </w:rPr>
        <w:t>беспрепятственный доступ к помещениям МФЦ, где предоставляется Услуга</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556"/>
        <w:jc w:val="both"/>
        <w:rPr>
          <w:rFonts w:ascii="Times New Roman" w:hAnsi="Times New Roman" w:cs="Times New Roman"/>
          <w:sz w:val="24"/>
          <w:szCs w:val="24"/>
        </w:rPr>
      </w:pPr>
      <w:r w:rsidRPr="00B30A70">
        <w:rPr>
          <w:rFonts w:ascii="Times New Roman" w:hAnsi="Times New Roman" w:cs="Times New Roman"/>
          <w:sz w:val="24"/>
          <w:szCs w:val="23"/>
        </w:rPr>
        <w:t>возможность самостоятельного или с помощью работников МФЦ передвижения по территории, на которой расположены помещения</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556"/>
        <w:jc w:val="both"/>
        <w:rPr>
          <w:rFonts w:ascii="Times New Roman" w:hAnsi="Times New Roman" w:cs="Times New Roman"/>
          <w:sz w:val="24"/>
          <w:szCs w:val="24"/>
        </w:rPr>
      </w:pPr>
      <w:r w:rsidRPr="00B30A70">
        <w:rPr>
          <w:rFonts w:ascii="Times New Roman" w:hAnsi="Times New Roman" w:cs="Times New Roman"/>
          <w:sz w:val="24"/>
          <w:szCs w:val="23"/>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556"/>
        <w:jc w:val="both"/>
        <w:rPr>
          <w:rFonts w:ascii="Times New Roman" w:hAnsi="Times New Roman" w:cs="Times New Roman"/>
          <w:sz w:val="24"/>
          <w:szCs w:val="24"/>
        </w:rPr>
      </w:pPr>
      <w:r w:rsidRPr="00B30A70">
        <w:rPr>
          <w:rFonts w:ascii="Times New Roman" w:hAnsi="Times New Roman" w:cs="Times New Roman"/>
          <w:sz w:val="24"/>
          <w:szCs w:val="23"/>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r w:rsidR="00E46EAC" w:rsidRPr="00B30A70">
        <w:rPr>
          <w:rFonts w:ascii="Times New Roman" w:hAnsi="Times New Roman" w:cs="Times New Roman"/>
          <w:sz w:val="24"/>
          <w:szCs w:val="24"/>
        </w:rPr>
        <w:t xml:space="preserve">; </w:t>
      </w:r>
    </w:p>
    <w:p w:rsidR="00E46EAC" w:rsidRPr="00B30A70" w:rsidRDefault="00B30A70" w:rsidP="00B30A70">
      <w:pPr>
        <w:pStyle w:val="a5"/>
        <w:numPr>
          <w:ilvl w:val="2"/>
          <w:numId w:val="3"/>
        </w:numPr>
        <w:spacing w:after="0" w:line="276" w:lineRule="auto"/>
        <w:ind w:left="0" w:firstLine="556"/>
        <w:jc w:val="both"/>
        <w:rPr>
          <w:rFonts w:ascii="Times New Roman" w:hAnsi="Times New Roman" w:cs="Times New Roman"/>
          <w:sz w:val="24"/>
          <w:szCs w:val="24"/>
        </w:rPr>
      </w:pPr>
      <w:r w:rsidRPr="00B30A70">
        <w:rPr>
          <w:rFonts w:ascii="Times New Roman" w:hAnsi="Times New Roman" w:cs="Times New Roman"/>
          <w:sz w:val="24"/>
          <w:szCs w:val="23"/>
        </w:rPr>
        <w:t>сопровождение инвалидов, имеющих стойкие расстройства функции зрения и самостоятельного передвижения, и оказание им помощи в помещениях</w:t>
      </w:r>
      <w:r w:rsidR="00E46EAC" w:rsidRPr="00B30A70">
        <w:rPr>
          <w:rFonts w:ascii="Times New Roman" w:hAnsi="Times New Roman" w:cs="Times New Roman"/>
          <w:sz w:val="24"/>
          <w:szCs w:val="24"/>
        </w:rPr>
        <w:t xml:space="preserve">.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 xml:space="preserve">Показатели доступности и качества </w:t>
      </w:r>
      <w:r w:rsidR="000C510C">
        <w:rPr>
          <w:rFonts w:ascii="Times New Roman" w:hAnsi="Times New Roman" w:cs="Times New Roman"/>
          <w:sz w:val="24"/>
          <w:szCs w:val="24"/>
        </w:rPr>
        <w:t>У</w:t>
      </w:r>
      <w:r w:rsidRPr="00016D4E">
        <w:rPr>
          <w:rFonts w:ascii="Times New Roman" w:hAnsi="Times New Roman" w:cs="Times New Roman"/>
          <w:sz w:val="24"/>
          <w:szCs w:val="24"/>
        </w:rPr>
        <w:t>слуги</w:t>
      </w:r>
    </w:p>
    <w:p w:rsidR="00E46EAC" w:rsidRDefault="00E46EAC" w:rsidP="00BB2F77">
      <w:pPr>
        <w:spacing w:after="0" w:line="276" w:lineRule="auto"/>
        <w:jc w:val="both"/>
        <w:rPr>
          <w:rFonts w:ascii="Times New Roman" w:hAnsi="Times New Roman" w:cs="Times New Roman"/>
          <w:sz w:val="28"/>
          <w:szCs w:val="28"/>
        </w:rPr>
      </w:pPr>
    </w:p>
    <w:p w:rsidR="00E46EAC" w:rsidRPr="000C510C"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lastRenderedPageBreak/>
        <w:t>Оценка доступности и качества предоставления Услуги должна осуществляться по следующим показателям</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степень информированности граждан о порядке предоставления Услуги (доступность информации о</w:t>
      </w:r>
      <w:r w:rsidR="00934893">
        <w:rPr>
          <w:rFonts w:ascii="Times New Roman" w:hAnsi="Times New Roman" w:cs="Times New Roman"/>
          <w:sz w:val="24"/>
          <w:szCs w:val="23"/>
        </w:rPr>
        <w:t>б</w:t>
      </w:r>
      <w:r w:rsidRPr="000C510C">
        <w:rPr>
          <w:rFonts w:ascii="Times New Roman" w:hAnsi="Times New Roman" w:cs="Times New Roman"/>
          <w:sz w:val="24"/>
          <w:szCs w:val="23"/>
        </w:rPr>
        <w:t xml:space="preserve"> </w:t>
      </w:r>
      <w:r w:rsidR="00934893">
        <w:rPr>
          <w:rFonts w:ascii="Times New Roman" w:hAnsi="Times New Roman" w:cs="Times New Roman"/>
          <w:sz w:val="24"/>
          <w:szCs w:val="23"/>
        </w:rPr>
        <w:t>У</w:t>
      </w:r>
      <w:r w:rsidRPr="000C510C">
        <w:rPr>
          <w:rFonts w:ascii="Times New Roman" w:hAnsi="Times New Roman" w:cs="Times New Roman"/>
          <w:sz w:val="24"/>
          <w:szCs w:val="23"/>
        </w:rPr>
        <w:t>слуге, возможность выбора способа получения информации)</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возможность выбора Заявителем форм предоставления Услуги, в том числе в электронной форме посредством ЕПГУ или РПГУ</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 xml:space="preserve">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w:t>
      </w:r>
      <w:r w:rsidR="00CD427F">
        <w:rPr>
          <w:rFonts w:ascii="Times New Roman" w:hAnsi="Times New Roman" w:cs="Times New Roman"/>
          <w:sz w:val="24"/>
          <w:szCs w:val="23"/>
        </w:rPr>
        <w:t>Пучежского муниципального района</w:t>
      </w:r>
      <w:r w:rsidR="00CD427F" w:rsidRPr="000C510C">
        <w:rPr>
          <w:rFonts w:ascii="Times New Roman" w:hAnsi="Times New Roman" w:cs="Times New Roman"/>
          <w:sz w:val="24"/>
          <w:szCs w:val="23"/>
        </w:rPr>
        <w:t xml:space="preserve"> </w:t>
      </w:r>
      <w:r w:rsidRPr="000C510C">
        <w:rPr>
          <w:rFonts w:ascii="Times New Roman" w:hAnsi="Times New Roman" w:cs="Times New Roman"/>
          <w:sz w:val="24"/>
          <w:szCs w:val="23"/>
        </w:rPr>
        <w:t>по выбору Заявителя независимо от его места жительства или места пребывания</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доступность обращения за предоставлением Услуги, в том числе для инвалидов и других маломобильных групп населения</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соблюдения установленного времени ожидания в очереди при подаче Заявления и при получении результата предоставления Услуги</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соблюдение сроков предоставления Услуги и сроков выполнения административных процедур при предоставлении Услуги</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отсутствие обоснованных жалоб со стороны Заявителей по результатам предоставления Услуги</w:t>
      </w:r>
      <w:r w:rsidR="00E46EAC" w:rsidRPr="000C510C">
        <w:rPr>
          <w:rFonts w:ascii="Times New Roman" w:hAnsi="Times New Roman" w:cs="Times New Roman"/>
          <w:sz w:val="24"/>
          <w:szCs w:val="24"/>
        </w:rPr>
        <w:t xml:space="preserve">; </w:t>
      </w:r>
    </w:p>
    <w:p w:rsidR="00E46EAC" w:rsidRPr="000C510C"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предоставление возможности получения информации о ходе предоставления Услуги, в том числе с использованием ЕПГУ или РПГУ</w:t>
      </w:r>
      <w:r w:rsidR="00E46EAC" w:rsidRPr="000C510C">
        <w:rPr>
          <w:rFonts w:ascii="Times New Roman" w:hAnsi="Times New Roman" w:cs="Times New Roman"/>
          <w:sz w:val="24"/>
          <w:szCs w:val="24"/>
        </w:rPr>
        <w:t xml:space="preserve">. </w:t>
      </w:r>
    </w:p>
    <w:p w:rsidR="00E46EAC" w:rsidRPr="000C510C"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r w:rsidR="00E46EAC" w:rsidRPr="000C510C">
        <w:rPr>
          <w:rFonts w:ascii="Times New Roman" w:hAnsi="Times New Roman" w:cs="Times New Roman"/>
          <w:sz w:val="24"/>
          <w:szCs w:val="24"/>
        </w:rPr>
        <w:t xml:space="preserve">. </w:t>
      </w:r>
    </w:p>
    <w:p w:rsidR="000C510C" w:rsidRPr="000C510C"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0C510C" w:rsidRPr="000C510C"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0C510C">
        <w:rPr>
          <w:rFonts w:ascii="Times New Roman" w:hAnsi="Times New Roman" w:cs="Times New Roman"/>
          <w:sz w:val="24"/>
          <w:szCs w:val="23"/>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 xml:space="preserve">Требования к организации предоставления </w:t>
      </w:r>
      <w:r w:rsidR="000C510C">
        <w:rPr>
          <w:rFonts w:ascii="Times New Roman" w:hAnsi="Times New Roman" w:cs="Times New Roman"/>
          <w:sz w:val="24"/>
          <w:szCs w:val="24"/>
        </w:rPr>
        <w:t>У</w:t>
      </w:r>
      <w:r w:rsidRPr="00016D4E">
        <w:rPr>
          <w:rFonts w:ascii="Times New Roman" w:hAnsi="Times New Roman" w:cs="Times New Roman"/>
          <w:sz w:val="24"/>
          <w:szCs w:val="24"/>
        </w:rPr>
        <w:t>слуги в электронной форме</w:t>
      </w:r>
    </w:p>
    <w:p w:rsidR="00E46EAC" w:rsidRPr="000C510C" w:rsidRDefault="00E46EAC" w:rsidP="00BB2F77">
      <w:pPr>
        <w:spacing w:after="0" w:line="276" w:lineRule="auto"/>
        <w:jc w:val="both"/>
        <w:rPr>
          <w:rFonts w:ascii="Times New Roman" w:hAnsi="Times New Roman" w:cs="Times New Roman"/>
          <w:sz w:val="24"/>
          <w:szCs w:val="24"/>
        </w:rPr>
      </w:pPr>
    </w:p>
    <w:p w:rsidR="00E46EAC" w:rsidRPr="000C510C"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0C510C">
        <w:rPr>
          <w:rFonts w:ascii="Times New Roman" w:hAnsi="Times New Roman" w:cs="Times New Roman"/>
          <w:sz w:val="24"/>
          <w:szCs w:val="24"/>
        </w:rPr>
        <w:t>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r w:rsidR="00E46EAC" w:rsidRPr="000C510C">
        <w:rPr>
          <w:rFonts w:ascii="Times New Roman" w:hAnsi="Times New Roman" w:cs="Times New Roman"/>
          <w:sz w:val="24"/>
          <w:szCs w:val="24"/>
        </w:rPr>
        <w:t xml:space="preserve">. </w:t>
      </w:r>
      <w:proofErr w:type="gramEnd"/>
    </w:p>
    <w:p w:rsidR="00E46EAC" w:rsidRPr="00016D4E"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При предоставлении Услуги в электронной форме осуществляются</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lastRenderedPageBreak/>
        <w:t>предоставление в порядке, установленном настоящим Административным регламентом, информации Заявителю и обеспечение доступа Заявителя к сведениям о</w:t>
      </w:r>
      <w:r w:rsidR="00934893">
        <w:rPr>
          <w:rFonts w:ascii="Times New Roman" w:hAnsi="Times New Roman" w:cs="Times New Roman"/>
          <w:sz w:val="24"/>
          <w:szCs w:val="24"/>
        </w:rPr>
        <w:t>б</w:t>
      </w:r>
      <w:r w:rsidRPr="006B5959">
        <w:rPr>
          <w:rFonts w:ascii="Times New Roman" w:hAnsi="Times New Roman" w:cs="Times New Roman"/>
          <w:sz w:val="24"/>
          <w:szCs w:val="24"/>
        </w:rPr>
        <w:t xml:space="preserve"> </w:t>
      </w:r>
      <w:r w:rsidR="00934893">
        <w:rPr>
          <w:rFonts w:ascii="Times New Roman" w:hAnsi="Times New Roman" w:cs="Times New Roman"/>
          <w:sz w:val="24"/>
          <w:szCs w:val="24"/>
        </w:rPr>
        <w:t>У</w:t>
      </w:r>
      <w:r w:rsidRPr="006B5959">
        <w:rPr>
          <w:rFonts w:ascii="Times New Roman" w:hAnsi="Times New Roman" w:cs="Times New Roman"/>
          <w:sz w:val="24"/>
          <w:szCs w:val="24"/>
        </w:rPr>
        <w:t>слуге</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подача Заявления и документов, необходимых для предоставления Услуги, в Организацию с использованием ЕПГУ или РПГУ</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 xml:space="preserve">поступление Заявления и документов, необходимых для предоставления Услуги, в </w:t>
      </w:r>
      <w:proofErr w:type="gramStart"/>
      <w:r w:rsidRPr="006B5959">
        <w:rPr>
          <w:rFonts w:ascii="Times New Roman" w:hAnsi="Times New Roman" w:cs="Times New Roman"/>
          <w:sz w:val="24"/>
          <w:szCs w:val="24"/>
        </w:rPr>
        <w:t>интегрированную</w:t>
      </w:r>
      <w:proofErr w:type="gramEnd"/>
      <w:r w:rsidRPr="006B5959">
        <w:rPr>
          <w:rFonts w:ascii="Times New Roman" w:hAnsi="Times New Roman" w:cs="Times New Roman"/>
          <w:sz w:val="24"/>
          <w:szCs w:val="24"/>
        </w:rPr>
        <w:t xml:space="preserve"> с ЕАИС ДО, ЕПГУ или РПГУ ИС</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обработка и регистрация Заявления и документов, необходимых для предоставления Услуги, в ИС</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получение Заявителем уведомлений о ходе предоставлении Услуги в Личный кабинет на ЕПГУ или РПГУ</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получение Заявителем результата предоставления Услуги в Личном кабинете на ЕПГУ или РПГУ в виде электронного документа</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r>
        <w:rPr>
          <w:rFonts w:ascii="Times New Roman" w:hAnsi="Times New Roman" w:cs="Times New Roman"/>
          <w:sz w:val="24"/>
          <w:szCs w:val="24"/>
        </w:rPr>
        <w:t>.</w:t>
      </w:r>
      <w:r w:rsidR="00E46EAC" w:rsidRPr="00016D4E">
        <w:rPr>
          <w:rFonts w:ascii="Times New Roman" w:hAnsi="Times New Roman" w:cs="Times New Roman"/>
          <w:sz w:val="24"/>
          <w:szCs w:val="24"/>
        </w:rPr>
        <w:t xml:space="preserve"> </w:t>
      </w:r>
    </w:p>
    <w:p w:rsidR="00E46EAC" w:rsidRPr="00016D4E" w:rsidRDefault="000C510C" w:rsidP="00326C60">
      <w:pPr>
        <w:pStyle w:val="a5"/>
        <w:numPr>
          <w:ilvl w:val="1"/>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w:t>
      </w:r>
      <w:r w:rsidRPr="00EC1DB9">
        <w:rPr>
          <w:rFonts w:ascii="Times New Roman" w:hAnsi="Times New Roman" w:cs="Times New Roman"/>
          <w:sz w:val="24"/>
          <w:szCs w:val="24"/>
        </w:rPr>
        <w:t xml:space="preserve">территории </w:t>
      </w:r>
      <w:r w:rsidR="00EC1DB9" w:rsidRPr="00EC1DB9">
        <w:rPr>
          <w:rFonts w:ascii="Times New Roman" w:hAnsi="Times New Roman" w:cs="Times New Roman"/>
          <w:sz w:val="24"/>
          <w:szCs w:val="24"/>
        </w:rPr>
        <w:t>Пучежского муниципального района</w:t>
      </w:r>
      <w:r w:rsidRPr="006B5959">
        <w:rPr>
          <w:rFonts w:ascii="Times New Roman" w:hAnsi="Times New Roman" w:cs="Times New Roman"/>
          <w:sz w:val="24"/>
          <w:szCs w:val="24"/>
        </w:rPr>
        <w:t>, утверждены НАИМЕНОВАНИЕ АКТА</w:t>
      </w:r>
      <w:r w:rsidR="00E46EAC" w:rsidRPr="00016D4E">
        <w:rPr>
          <w:rFonts w:ascii="Times New Roman" w:hAnsi="Times New Roman" w:cs="Times New Roman"/>
          <w:sz w:val="24"/>
          <w:szCs w:val="24"/>
        </w:rPr>
        <w:t xml:space="preserve">: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Электронные документы представляются в следующих форматах: </w:t>
      </w:r>
    </w:p>
    <w:p w:rsidR="00E46EAC" w:rsidRPr="00016D4E" w:rsidRDefault="00E46EAC" w:rsidP="000C510C">
      <w:pPr>
        <w:pStyle w:val="a5"/>
        <w:numPr>
          <w:ilvl w:val="0"/>
          <w:numId w:val="6"/>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xml – для формализованных документов; </w:t>
      </w:r>
    </w:p>
    <w:p w:rsidR="00E46EAC" w:rsidRPr="00016D4E" w:rsidRDefault="000C510C" w:rsidP="000C510C">
      <w:pPr>
        <w:pStyle w:val="a5"/>
        <w:numPr>
          <w:ilvl w:val="0"/>
          <w:numId w:val="6"/>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0"/>
          <w:numId w:val="6"/>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xls, xlsx, ods – для документов, содержащих расчеты</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0"/>
          <w:numId w:val="6"/>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0"/>
          <w:numId w:val="7"/>
        </w:numPr>
        <w:spacing w:after="0" w:line="276" w:lineRule="auto"/>
        <w:ind w:left="0" w:firstLine="435"/>
        <w:jc w:val="both"/>
        <w:rPr>
          <w:rFonts w:ascii="Times New Roman" w:hAnsi="Times New Roman" w:cs="Times New Roman"/>
          <w:sz w:val="24"/>
          <w:szCs w:val="24"/>
        </w:rPr>
      </w:pPr>
      <w:r w:rsidRPr="006B5959">
        <w:rPr>
          <w:rFonts w:ascii="Times New Roman" w:hAnsi="Times New Roman" w:cs="Times New Roman"/>
          <w:sz w:val="24"/>
          <w:szCs w:val="24"/>
        </w:rPr>
        <w:t>«черно-белый» (при отсутствии в документе графических изображений и (или) цветного текста)</w:t>
      </w:r>
      <w:r w:rsidR="00E46EAC" w:rsidRPr="00016D4E">
        <w:rPr>
          <w:rFonts w:ascii="Times New Roman" w:hAnsi="Times New Roman" w:cs="Times New Roman"/>
          <w:sz w:val="24"/>
          <w:szCs w:val="24"/>
        </w:rPr>
        <w:t xml:space="preserve">; </w:t>
      </w:r>
    </w:p>
    <w:p w:rsidR="00E46EAC" w:rsidRPr="00016D4E" w:rsidRDefault="00E46EAC" w:rsidP="000C510C">
      <w:pPr>
        <w:pStyle w:val="a5"/>
        <w:numPr>
          <w:ilvl w:val="0"/>
          <w:numId w:val="7"/>
        </w:numPr>
        <w:spacing w:after="0" w:line="276" w:lineRule="auto"/>
        <w:ind w:left="0" w:firstLine="435"/>
        <w:jc w:val="both"/>
        <w:rPr>
          <w:rFonts w:ascii="Times New Roman" w:hAnsi="Times New Roman" w:cs="Times New Roman"/>
          <w:sz w:val="24"/>
          <w:szCs w:val="24"/>
        </w:rPr>
      </w:pPr>
      <w:r w:rsidRPr="00016D4E">
        <w:rPr>
          <w:rFonts w:ascii="Times New Roman" w:hAnsi="Times New Roman" w:cs="Times New Roman"/>
          <w:sz w:val="24"/>
          <w:szCs w:val="24"/>
        </w:rPr>
        <w:t xml:space="preserve"> </w:t>
      </w:r>
      <w:r w:rsidR="000C510C" w:rsidRPr="006B595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r w:rsidRPr="00016D4E">
        <w:rPr>
          <w:rFonts w:ascii="Times New Roman" w:hAnsi="Times New Roman" w:cs="Times New Roman"/>
          <w:sz w:val="24"/>
          <w:szCs w:val="24"/>
        </w:rPr>
        <w:t xml:space="preserve">; </w:t>
      </w:r>
    </w:p>
    <w:p w:rsidR="00E46EAC" w:rsidRPr="00016D4E" w:rsidRDefault="00E46EAC" w:rsidP="000C510C">
      <w:pPr>
        <w:pStyle w:val="a5"/>
        <w:numPr>
          <w:ilvl w:val="0"/>
          <w:numId w:val="7"/>
        </w:numPr>
        <w:spacing w:after="0" w:line="276" w:lineRule="auto"/>
        <w:ind w:left="0" w:firstLine="435"/>
        <w:jc w:val="both"/>
        <w:rPr>
          <w:rFonts w:ascii="Times New Roman" w:hAnsi="Times New Roman" w:cs="Times New Roman"/>
          <w:sz w:val="24"/>
          <w:szCs w:val="24"/>
        </w:rPr>
      </w:pPr>
      <w:r w:rsidRPr="00016D4E">
        <w:rPr>
          <w:rFonts w:ascii="Times New Roman" w:hAnsi="Times New Roman" w:cs="Times New Roman"/>
          <w:sz w:val="24"/>
          <w:szCs w:val="24"/>
        </w:rPr>
        <w:t xml:space="preserve"> </w:t>
      </w:r>
      <w:r w:rsidR="000C510C" w:rsidRPr="006B595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r w:rsidRPr="00016D4E">
        <w:rPr>
          <w:rFonts w:ascii="Times New Roman" w:hAnsi="Times New Roman" w:cs="Times New Roman"/>
          <w:sz w:val="24"/>
          <w:szCs w:val="24"/>
        </w:rPr>
        <w:t xml:space="preserve">; </w:t>
      </w:r>
    </w:p>
    <w:p w:rsidR="00E46EAC" w:rsidRPr="00016D4E" w:rsidRDefault="000C510C" w:rsidP="000C510C">
      <w:pPr>
        <w:pStyle w:val="a5"/>
        <w:numPr>
          <w:ilvl w:val="0"/>
          <w:numId w:val="7"/>
        </w:numPr>
        <w:spacing w:after="0" w:line="276" w:lineRule="auto"/>
        <w:ind w:left="0" w:firstLine="435"/>
        <w:jc w:val="both"/>
        <w:rPr>
          <w:rFonts w:ascii="Times New Roman" w:hAnsi="Times New Roman" w:cs="Times New Roman"/>
          <w:sz w:val="24"/>
          <w:szCs w:val="24"/>
        </w:rPr>
      </w:pPr>
      <w:r w:rsidRPr="006B5959">
        <w:rPr>
          <w:rFonts w:ascii="Times New Roman" w:hAnsi="Times New Roman" w:cs="Times New Roman"/>
          <w:sz w:val="24"/>
          <w:szCs w:val="24"/>
        </w:rPr>
        <w:lastRenderedPageBreak/>
        <w:t>сохранением всех аутентичных признаков подлинности, а именно: графической подписи лица, печати, углового штампа бланка</w:t>
      </w:r>
      <w:r w:rsidR="00E46EAC" w:rsidRPr="00016D4E">
        <w:rPr>
          <w:rFonts w:ascii="Times New Roman" w:hAnsi="Times New Roman" w:cs="Times New Roman"/>
          <w:sz w:val="24"/>
          <w:szCs w:val="24"/>
        </w:rPr>
        <w:t xml:space="preserve">; </w:t>
      </w:r>
    </w:p>
    <w:p w:rsidR="00E46EAC" w:rsidRPr="00016D4E" w:rsidRDefault="000C510C" w:rsidP="000C510C">
      <w:pPr>
        <w:pStyle w:val="a5"/>
        <w:numPr>
          <w:ilvl w:val="0"/>
          <w:numId w:val="7"/>
        </w:numPr>
        <w:spacing w:after="0" w:line="276" w:lineRule="auto"/>
        <w:ind w:left="0" w:firstLine="435"/>
        <w:jc w:val="both"/>
        <w:rPr>
          <w:rFonts w:ascii="Times New Roman" w:hAnsi="Times New Roman" w:cs="Times New Roman"/>
          <w:sz w:val="24"/>
          <w:szCs w:val="24"/>
        </w:rPr>
      </w:pPr>
      <w:r w:rsidRPr="006B595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r w:rsidR="00E46EAC" w:rsidRPr="00016D4E">
        <w:rPr>
          <w:rFonts w:ascii="Times New Roman" w:hAnsi="Times New Roman" w:cs="Times New Roman"/>
          <w:sz w:val="24"/>
          <w:szCs w:val="24"/>
        </w:rPr>
        <w:t xml:space="preserve">.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Электронные документы должны обеспечивать: </w:t>
      </w:r>
    </w:p>
    <w:p w:rsidR="00E46EAC" w:rsidRPr="00016D4E" w:rsidRDefault="000C510C" w:rsidP="003B2360">
      <w:pPr>
        <w:pStyle w:val="a5"/>
        <w:numPr>
          <w:ilvl w:val="0"/>
          <w:numId w:val="8"/>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возможность идентифицировать документ и количество листов в документе</w:t>
      </w:r>
      <w:r w:rsidR="00E46EAC" w:rsidRPr="00016D4E">
        <w:rPr>
          <w:rFonts w:ascii="Times New Roman" w:hAnsi="Times New Roman" w:cs="Times New Roman"/>
          <w:sz w:val="24"/>
          <w:szCs w:val="24"/>
        </w:rPr>
        <w:t xml:space="preserve">; </w:t>
      </w:r>
    </w:p>
    <w:p w:rsidR="00E46EAC" w:rsidRPr="00016D4E" w:rsidRDefault="003B2360" w:rsidP="003B2360">
      <w:pPr>
        <w:pStyle w:val="a5"/>
        <w:numPr>
          <w:ilvl w:val="0"/>
          <w:numId w:val="8"/>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r w:rsidR="00E46EAC" w:rsidRPr="00016D4E">
        <w:rPr>
          <w:rFonts w:ascii="Times New Roman" w:hAnsi="Times New Roman" w:cs="Times New Roman"/>
          <w:sz w:val="24"/>
          <w:szCs w:val="24"/>
        </w:rPr>
        <w:t xml:space="preserve">; </w:t>
      </w:r>
    </w:p>
    <w:p w:rsidR="00E46EAC" w:rsidRPr="00016D4E" w:rsidRDefault="003B2360" w:rsidP="003B2360">
      <w:pPr>
        <w:pStyle w:val="a5"/>
        <w:numPr>
          <w:ilvl w:val="0"/>
          <w:numId w:val="8"/>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содержать оглавление, соответствующее смыслу и содержанию документа</w:t>
      </w:r>
      <w:r w:rsidR="00E46EAC" w:rsidRPr="00016D4E">
        <w:rPr>
          <w:rFonts w:ascii="Times New Roman" w:hAnsi="Times New Roman" w:cs="Times New Roman"/>
          <w:sz w:val="24"/>
          <w:szCs w:val="24"/>
        </w:rPr>
        <w:t xml:space="preserve">; </w:t>
      </w:r>
    </w:p>
    <w:p w:rsidR="00E46EAC" w:rsidRPr="00016D4E" w:rsidRDefault="00E46EAC" w:rsidP="003B2360">
      <w:pPr>
        <w:pStyle w:val="a5"/>
        <w:numPr>
          <w:ilvl w:val="0"/>
          <w:numId w:val="8"/>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46EAC" w:rsidRPr="00016D4E" w:rsidRDefault="003B2360" w:rsidP="003B2360">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r w:rsidR="00E46EAC" w:rsidRPr="00016D4E">
        <w:rPr>
          <w:rFonts w:ascii="Times New Roman" w:hAnsi="Times New Roman" w:cs="Times New Roman"/>
          <w:sz w:val="24"/>
          <w:szCs w:val="24"/>
        </w:rPr>
        <w:t xml:space="preserve">. </w:t>
      </w:r>
    </w:p>
    <w:p w:rsidR="00E46EAC" w:rsidRPr="00016D4E" w:rsidRDefault="003B2360" w:rsidP="003B2360">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Максимально допустимый размер прикрепленного пакета документов не должен превышать 10 ГБ</w:t>
      </w:r>
      <w:r w:rsidR="00E46EAC" w:rsidRPr="00016D4E">
        <w:rPr>
          <w:rFonts w:ascii="Times New Roman" w:hAnsi="Times New Roman" w:cs="Times New Roman"/>
          <w:sz w:val="24"/>
          <w:szCs w:val="24"/>
        </w:rPr>
        <w:t xml:space="preserve">.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 xml:space="preserve">Требования к организации предоставления </w:t>
      </w:r>
      <w:r w:rsidR="003B2360">
        <w:rPr>
          <w:rFonts w:ascii="Times New Roman" w:hAnsi="Times New Roman" w:cs="Times New Roman"/>
          <w:sz w:val="24"/>
          <w:szCs w:val="24"/>
        </w:rPr>
        <w:t>У</w:t>
      </w:r>
      <w:r w:rsidRPr="00016D4E">
        <w:rPr>
          <w:rFonts w:ascii="Times New Roman" w:hAnsi="Times New Roman" w:cs="Times New Roman"/>
          <w:sz w:val="24"/>
          <w:szCs w:val="24"/>
        </w:rPr>
        <w:t>слуги в МФЦ</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3B2360" w:rsidP="00326C60">
      <w:pPr>
        <w:pStyle w:val="a5"/>
        <w:numPr>
          <w:ilvl w:val="1"/>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Организация предоставления Услуги в МФЦ осуществляется в соответствии с соглашением о взаимодействии между МФЦ и Организацией</w:t>
      </w:r>
      <w:r w:rsidR="00E46EAC" w:rsidRPr="00016D4E">
        <w:rPr>
          <w:rFonts w:ascii="Times New Roman" w:hAnsi="Times New Roman" w:cs="Times New Roman"/>
          <w:sz w:val="24"/>
          <w:szCs w:val="24"/>
        </w:rPr>
        <w:t xml:space="preserve">: </w:t>
      </w:r>
    </w:p>
    <w:p w:rsidR="00E46EAC" w:rsidRPr="00016D4E" w:rsidRDefault="003B2360" w:rsidP="00F83917">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бесплатный доступ заявителей к РПГУ для обеспечения возможности получения Услуги в электронной форме</w:t>
      </w:r>
      <w:r w:rsidR="00E46EAC" w:rsidRPr="00016D4E">
        <w:rPr>
          <w:rFonts w:ascii="Times New Roman" w:hAnsi="Times New Roman" w:cs="Times New Roman"/>
          <w:sz w:val="24"/>
          <w:szCs w:val="24"/>
        </w:rPr>
        <w:t xml:space="preserve">; </w:t>
      </w:r>
    </w:p>
    <w:p w:rsidR="00E46EAC" w:rsidRPr="00016D4E" w:rsidRDefault="003B2360" w:rsidP="00F83917">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представление интересов заявителей при взаимодействии с Организацией, предоставляющей Услугу</w:t>
      </w:r>
      <w:r w:rsidR="00E46EAC" w:rsidRPr="00016D4E">
        <w:rPr>
          <w:rFonts w:ascii="Times New Roman" w:hAnsi="Times New Roman" w:cs="Times New Roman"/>
          <w:sz w:val="24"/>
          <w:szCs w:val="24"/>
        </w:rPr>
        <w:t xml:space="preserve">; </w:t>
      </w:r>
    </w:p>
    <w:p w:rsidR="00E46EAC" w:rsidRPr="00016D4E" w:rsidRDefault="003B2360" w:rsidP="00F83917">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r w:rsidR="00E46EAC" w:rsidRPr="00016D4E">
        <w:rPr>
          <w:rFonts w:ascii="Times New Roman" w:hAnsi="Times New Roman" w:cs="Times New Roman"/>
          <w:sz w:val="24"/>
          <w:szCs w:val="24"/>
        </w:rPr>
        <w:t xml:space="preserve">; </w:t>
      </w:r>
    </w:p>
    <w:p w:rsidR="00E46EAC" w:rsidRPr="00016D4E" w:rsidRDefault="003B2360" w:rsidP="00F83917">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r w:rsidR="00E46EAC" w:rsidRPr="00016D4E">
        <w:rPr>
          <w:rFonts w:ascii="Times New Roman" w:hAnsi="Times New Roman" w:cs="Times New Roman"/>
          <w:sz w:val="24"/>
          <w:szCs w:val="24"/>
        </w:rPr>
        <w:t xml:space="preserve">; </w:t>
      </w:r>
    </w:p>
    <w:p w:rsidR="00E46EAC" w:rsidRDefault="003B2360" w:rsidP="00F83917">
      <w:pPr>
        <w:pStyle w:val="a5"/>
        <w:numPr>
          <w:ilvl w:val="2"/>
          <w:numId w:val="3"/>
        </w:numPr>
        <w:spacing w:after="0" w:line="276" w:lineRule="auto"/>
        <w:ind w:left="0" w:firstLine="360"/>
        <w:jc w:val="both"/>
        <w:rPr>
          <w:rFonts w:ascii="Times New Roman" w:hAnsi="Times New Roman" w:cs="Times New Roman"/>
          <w:sz w:val="24"/>
          <w:szCs w:val="24"/>
        </w:rPr>
      </w:pPr>
      <w:r w:rsidRPr="006B5959">
        <w:rPr>
          <w:rFonts w:ascii="Times New Roman" w:hAnsi="Times New Roman" w:cs="Times New Roman"/>
          <w:sz w:val="24"/>
          <w:szCs w:val="24"/>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r w:rsidR="00F83917">
        <w:rPr>
          <w:rFonts w:ascii="Times New Roman" w:hAnsi="Times New Roman" w:cs="Times New Roman"/>
          <w:sz w:val="24"/>
          <w:szCs w:val="24"/>
        </w:rPr>
        <w:t>;</w:t>
      </w:r>
    </w:p>
    <w:p w:rsidR="00F83917" w:rsidRPr="00F83917" w:rsidRDefault="00F83917" w:rsidP="00F83917">
      <w:pPr>
        <w:pStyle w:val="a5"/>
        <w:numPr>
          <w:ilvl w:val="2"/>
          <w:numId w:val="3"/>
        </w:numPr>
        <w:spacing w:after="0" w:line="276" w:lineRule="auto"/>
        <w:ind w:left="0" w:firstLine="360"/>
        <w:jc w:val="both"/>
        <w:rPr>
          <w:rFonts w:ascii="Times New Roman" w:hAnsi="Times New Roman" w:cs="Times New Roman"/>
          <w:sz w:val="28"/>
          <w:szCs w:val="24"/>
        </w:rPr>
      </w:pPr>
      <w:proofErr w:type="gramStart"/>
      <w:r w:rsidRPr="00F83917">
        <w:rPr>
          <w:rFonts w:ascii="Times New Roman" w:hAnsi="Times New Roman" w:cs="Times New Roman"/>
          <w:sz w:val="24"/>
        </w:rPr>
        <w:t>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r>
        <w:rPr>
          <w:rFonts w:ascii="Times New Roman" w:hAnsi="Times New Roman" w:cs="Times New Roman"/>
          <w:sz w:val="24"/>
        </w:rPr>
        <w:t>.</w:t>
      </w:r>
      <w:proofErr w:type="gramEnd"/>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lastRenderedPageBreak/>
        <w:t>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 xml:space="preserve">Перечень МФЦ </w:t>
      </w:r>
      <w:r w:rsidR="00CD427F">
        <w:rPr>
          <w:rFonts w:ascii="Times New Roman" w:hAnsi="Times New Roman" w:cs="Times New Roman"/>
          <w:sz w:val="24"/>
          <w:szCs w:val="23"/>
        </w:rPr>
        <w:t>Пучежского муниципального района</w:t>
      </w:r>
      <w:r w:rsidR="00CD427F" w:rsidRPr="00F83917">
        <w:rPr>
          <w:rFonts w:ascii="Times New Roman" w:hAnsi="Times New Roman" w:cs="Times New Roman"/>
          <w:sz w:val="24"/>
          <w:szCs w:val="24"/>
        </w:rPr>
        <w:t xml:space="preserve"> </w:t>
      </w:r>
      <w:r w:rsidRPr="00F83917">
        <w:rPr>
          <w:rFonts w:ascii="Times New Roman" w:hAnsi="Times New Roman" w:cs="Times New Roman"/>
          <w:sz w:val="24"/>
          <w:szCs w:val="24"/>
        </w:rPr>
        <w:t xml:space="preserve">размещен на </w:t>
      </w:r>
      <w:r w:rsidR="00EC1DB9">
        <w:rPr>
          <w:rFonts w:ascii="Times New Roman" w:hAnsi="Times New Roman" w:cs="Times New Roman"/>
          <w:sz w:val="24"/>
          <w:szCs w:val="24"/>
        </w:rPr>
        <w:t>Едином портале Многофункциональных центров предоставления</w:t>
      </w:r>
      <w:r w:rsidRPr="00F83917">
        <w:rPr>
          <w:rFonts w:ascii="Times New Roman" w:hAnsi="Times New Roman" w:cs="Times New Roman"/>
          <w:sz w:val="24"/>
          <w:szCs w:val="24"/>
        </w:rPr>
        <w:t xml:space="preserve"> </w:t>
      </w:r>
      <w:r w:rsidR="00EC1DB9">
        <w:rPr>
          <w:rFonts w:ascii="Times New Roman" w:hAnsi="Times New Roman" w:cs="Times New Roman"/>
          <w:sz w:val="24"/>
          <w:szCs w:val="24"/>
        </w:rPr>
        <w:t>государственных и муниципальных услуг</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В МФЦ исключается взаимодействие Заявителя с должностными лицами Организации, предоставляющими услугу</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При предоставлении Услуги в соответствии с соглашением о взаимодействии работники МФЦ обязаны</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соблюдать требования соглашений о взаимодействии</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2"/>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 xml:space="preserve">При реализации своих функций в соответствии с соглашениями о взаимодействии МФЦ </w:t>
      </w:r>
      <w:proofErr w:type="gramStart"/>
      <w:r w:rsidRPr="00F83917">
        <w:rPr>
          <w:rFonts w:ascii="Times New Roman" w:hAnsi="Times New Roman" w:cs="Times New Roman"/>
          <w:sz w:val="24"/>
          <w:szCs w:val="24"/>
        </w:rPr>
        <w:t>обязан</w:t>
      </w:r>
      <w:proofErr w:type="gramEnd"/>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9"/>
        </w:numPr>
        <w:spacing w:after="0" w:line="276" w:lineRule="auto"/>
        <w:ind w:left="0" w:firstLine="349"/>
        <w:jc w:val="both"/>
        <w:rPr>
          <w:rFonts w:ascii="Times New Roman" w:hAnsi="Times New Roman" w:cs="Times New Roman"/>
          <w:sz w:val="24"/>
          <w:szCs w:val="24"/>
        </w:rPr>
      </w:pPr>
      <w:r w:rsidRPr="00F83917">
        <w:rPr>
          <w:rFonts w:ascii="Times New Roman" w:hAnsi="Times New Roman" w:cs="Times New Roman"/>
          <w:sz w:val="24"/>
          <w:szCs w:val="24"/>
        </w:rPr>
        <w:lastRenderedPageBreak/>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9"/>
        </w:numPr>
        <w:spacing w:after="0" w:line="276" w:lineRule="auto"/>
        <w:ind w:left="0" w:firstLine="349"/>
        <w:jc w:val="both"/>
        <w:rPr>
          <w:rFonts w:ascii="Times New Roman" w:hAnsi="Times New Roman" w:cs="Times New Roman"/>
          <w:sz w:val="24"/>
          <w:szCs w:val="24"/>
        </w:rPr>
      </w:pPr>
      <w:r w:rsidRPr="00F83917">
        <w:rPr>
          <w:rFonts w:ascii="Times New Roman" w:hAnsi="Times New Roman" w:cs="Times New Roman"/>
          <w:sz w:val="24"/>
          <w:szCs w:val="24"/>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9"/>
        </w:numPr>
        <w:spacing w:after="0" w:line="276" w:lineRule="auto"/>
        <w:ind w:left="0" w:firstLine="349"/>
        <w:jc w:val="both"/>
        <w:rPr>
          <w:rFonts w:ascii="Times New Roman" w:hAnsi="Times New Roman" w:cs="Times New Roman"/>
          <w:sz w:val="24"/>
          <w:szCs w:val="24"/>
        </w:rPr>
      </w:pPr>
      <w:r w:rsidRPr="00F83917">
        <w:rPr>
          <w:rFonts w:ascii="Times New Roman" w:hAnsi="Times New Roman" w:cs="Times New Roman"/>
          <w:sz w:val="24"/>
          <w:szCs w:val="24"/>
        </w:rPr>
        <w:t>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9"/>
        </w:numPr>
        <w:spacing w:after="0" w:line="276" w:lineRule="auto"/>
        <w:ind w:left="0" w:firstLine="349"/>
        <w:jc w:val="both"/>
        <w:rPr>
          <w:rFonts w:ascii="Times New Roman" w:hAnsi="Times New Roman" w:cs="Times New Roman"/>
          <w:sz w:val="24"/>
          <w:szCs w:val="24"/>
        </w:rPr>
      </w:pPr>
      <w:r w:rsidRPr="00F83917">
        <w:rPr>
          <w:rFonts w:ascii="Times New Roman" w:hAnsi="Times New Roman" w:cs="Times New Roman"/>
          <w:sz w:val="24"/>
          <w:szCs w:val="24"/>
        </w:rPr>
        <w:t>соблюдать требования соглашений о взаимодействии</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9"/>
        </w:numPr>
        <w:spacing w:after="0" w:line="276" w:lineRule="auto"/>
        <w:ind w:left="0" w:firstLine="349"/>
        <w:jc w:val="both"/>
        <w:rPr>
          <w:rFonts w:ascii="Times New Roman" w:hAnsi="Times New Roman" w:cs="Times New Roman"/>
          <w:sz w:val="24"/>
          <w:szCs w:val="24"/>
        </w:rPr>
      </w:pPr>
      <w:r w:rsidRPr="00F83917">
        <w:rPr>
          <w:rFonts w:ascii="Times New Roman" w:hAnsi="Times New Roman" w:cs="Times New Roman"/>
          <w:sz w:val="24"/>
          <w:szCs w:val="24"/>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r w:rsidR="00E46EAC" w:rsidRPr="00F83917">
        <w:rPr>
          <w:rFonts w:ascii="Times New Roman" w:hAnsi="Times New Roman" w:cs="Times New Roman"/>
          <w:sz w:val="24"/>
          <w:szCs w:val="24"/>
        </w:rPr>
        <w:t xml:space="preserve">. </w:t>
      </w:r>
    </w:p>
    <w:p w:rsidR="00E46EAC" w:rsidRPr="00F83917" w:rsidRDefault="00F83917" w:rsidP="00326C60">
      <w:pPr>
        <w:pStyle w:val="a5"/>
        <w:numPr>
          <w:ilvl w:val="1"/>
          <w:numId w:val="3"/>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10"/>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10"/>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 xml:space="preserve">за полноту и соответствие комплексному запросу передаваемых Организации, предоставляющей </w:t>
      </w:r>
      <w:r w:rsidR="005456EA">
        <w:rPr>
          <w:rFonts w:ascii="Times New Roman" w:hAnsi="Times New Roman" w:cs="Times New Roman"/>
          <w:sz w:val="24"/>
          <w:szCs w:val="24"/>
        </w:rPr>
        <w:t>У</w:t>
      </w:r>
      <w:r w:rsidRPr="00F83917">
        <w:rPr>
          <w:rFonts w:ascii="Times New Roman" w:hAnsi="Times New Roman" w:cs="Times New Roman"/>
          <w:sz w:val="24"/>
          <w:szCs w:val="24"/>
        </w:rPr>
        <w:t xml:space="preserve">слугу, составленных на основании комплексного запроса, иных документов, информации и (или) сведений, необходимых для предоставления </w:t>
      </w:r>
      <w:r w:rsidR="005456EA">
        <w:rPr>
          <w:rFonts w:ascii="Times New Roman" w:hAnsi="Times New Roman" w:cs="Times New Roman"/>
          <w:sz w:val="24"/>
          <w:szCs w:val="24"/>
        </w:rPr>
        <w:t>У</w:t>
      </w:r>
      <w:r w:rsidRPr="00F83917">
        <w:rPr>
          <w:rFonts w:ascii="Times New Roman" w:hAnsi="Times New Roman" w:cs="Times New Roman"/>
          <w:sz w:val="24"/>
          <w:szCs w:val="24"/>
        </w:rPr>
        <w:t>слуг, указанных в комплексном запросе</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10"/>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 xml:space="preserve">за своевременную передачу Организации, предоставляющей </w:t>
      </w:r>
      <w:r w:rsidR="005456EA">
        <w:rPr>
          <w:rFonts w:ascii="Times New Roman" w:hAnsi="Times New Roman" w:cs="Times New Roman"/>
          <w:sz w:val="24"/>
          <w:szCs w:val="24"/>
        </w:rPr>
        <w:t>У</w:t>
      </w:r>
      <w:r w:rsidRPr="00F83917">
        <w:rPr>
          <w:rFonts w:ascii="Times New Roman" w:hAnsi="Times New Roman" w:cs="Times New Roman"/>
          <w:sz w:val="24"/>
          <w:szCs w:val="24"/>
        </w:rPr>
        <w:t xml:space="preserve">слугу, Заявлений о предоставлении </w:t>
      </w:r>
      <w:r w:rsidR="005456EA">
        <w:rPr>
          <w:rFonts w:ascii="Times New Roman" w:hAnsi="Times New Roman" w:cs="Times New Roman"/>
          <w:sz w:val="24"/>
          <w:szCs w:val="24"/>
        </w:rPr>
        <w:t>У</w:t>
      </w:r>
      <w:r w:rsidRPr="00F83917">
        <w:rPr>
          <w:rFonts w:ascii="Times New Roman" w:hAnsi="Times New Roman" w:cs="Times New Roman"/>
          <w:sz w:val="24"/>
          <w:szCs w:val="24"/>
        </w:rPr>
        <w:t>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r w:rsidR="00E46EAC" w:rsidRPr="00F83917">
        <w:rPr>
          <w:rFonts w:ascii="Times New Roman" w:hAnsi="Times New Roman" w:cs="Times New Roman"/>
          <w:sz w:val="24"/>
          <w:szCs w:val="24"/>
        </w:rPr>
        <w:t xml:space="preserve">; </w:t>
      </w:r>
    </w:p>
    <w:p w:rsidR="00E46EAC" w:rsidRPr="00F83917" w:rsidRDefault="00F83917" w:rsidP="00F83917">
      <w:pPr>
        <w:pStyle w:val="a5"/>
        <w:numPr>
          <w:ilvl w:val="0"/>
          <w:numId w:val="10"/>
        </w:numPr>
        <w:spacing w:after="0" w:line="276" w:lineRule="auto"/>
        <w:ind w:left="0" w:firstLine="360"/>
        <w:jc w:val="both"/>
        <w:rPr>
          <w:rFonts w:ascii="Times New Roman" w:hAnsi="Times New Roman" w:cs="Times New Roman"/>
          <w:sz w:val="24"/>
          <w:szCs w:val="24"/>
        </w:rPr>
      </w:pPr>
      <w:r w:rsidRPr="00F83917">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r w:rsidR="00E46EAC" w:rsidRPr="00F83917">
        <w:rPr>
          <w:rFonts w:ascii="Times New Roman" w:hAnsi="Times New Roman" w:cs="Times New Roman"/>
          <w:sz w:val="24"/>
          <w:szCs w:val="24"/>
        </w:rPr>
        <w:t xml:space="preserve">. </w:t>
      </w:r>
    </w:p>
    <w:p w:rsidR="00E46EAC" w:rsidRPr="003C3700" w:rsidRDefault="003C3700" w:rsidP="00326C60">
      <w:pPr>
        <w:pStyle w:val="a5"/>
        <w:numPr>
          <w:ilvl w:val="1"/>
          <w:numId w:val="3"/>
        </w:numPr>
        <w:spacing w:after="0" w:line="276" w:lineRule="auto"/>
        <w:ind w:left="0" w:firstLine="360"/>
        <w:jc w:val="both"/>
        <w:rPr>
          <w:rFonts w:ascii="Times New Roman" w:hAnsi="Times New Roman" w:cs="Times New Roman"/>
          <w:sz w:val="24"/>
          <w:szCs w:val="24"/>
        </w:rPr>
      </w:pPr>
      <w:r w:rsidRPr="003C3700">
        <w:rPr>
          <w:rFonts w:ascii="Times New Roman" w:hAnsi="Times New Roman" w:cs="Times New Roman"/>
          <w:sz w:val="24"/>
          <w:szCs w:val="24"/>
        </w:rPr>
        <w:t xml:space="preserve">Вред, причиненный физическим лицам в результате ненадлежащего исполнения либо неисполнения МФЦ и его работниками порядка предоставления </w:t>
      </w:r>
      <w:r w:rsidR="005456EA">
        <w:rPr>
          <w:rFonts w:ascii="Times New Roman" w:hAnsi="Times New Roman" w:cs="Times New Roman"/>
          <w:sz w:val="24"/>
          <w:szCs w:val="24"/>
        </w:rPr>
        <w:t>У</w:t>
      </w:r>
      <w:r w:rsidRPr="003C3700">
        <w:rPr>
          <w:rFonts w:ascii="Times New Roman" w:hAnsi="Times New Roman" w:cs="Times New Roman"/>
          <w:sz w:val="24"/>
          <w:szCs w:val="24"/>
        </w:rPr>
        <w:t>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r w:rsidR="00E46EAC" w:rsidRPr="003C3700">
        <w:rPr>
          <w:rFonts w:ascii="Times New Roman" w:hAnsi="Times New Roman" w:cs="Times New Roman"/>
          <w:sz w:val="24"/>
          <w:szCs w:val="24"/>
        </w:rPr>
        <w:t xml:space="preserve">. </w:t>
      </w:r>
    </w:p>
    <w:p w:rsidR="00E46EAC" w:rsidRPr="003C3700" w:rsidRDefault="003C3700" w:rsidP="00326C60">
      <w:pPr>
        <w:pStyle w:val="a5"/>
        <w:numPr>
          <w:ilvl w:val="1"/>
          <w:numId w:val="3"/>
        </w:numPr>
        <w:spacing w:after="0" w:line="276" w:lineRule="auto"/>
        <w:ind w:left="0" w:firstLine="360"/>
        <w:jc w:val="both"/>
        <w:rPr>
          <w:rFonts w:ascii="Times New Roman" w:hAnsi="Times New Roman" w:cs="Times New Roman"/>
          <w:sz w:val="24"/>
          <w:szCs w:val="24"/>
        </w:rPr>
      </w:pPr>
      <w:r w:rsidRPr="003C3700">
        <w:rPr>
          <w:rFonts w:ascii="Times New Roman" w:hAnsi="Times New Roman" w:cs="Times New Roman"/>
          <w:sz w:val="24"/>
          <w:szCs w:val="24"/>
        </w:rPr>
        <w:t xml:space="preserve">За нарушение работниками МФЦ порядка предоставления </w:t>
      </w:r>
      <w:r w:rsidR="005456EA">
        <w:rPr>
          <w:rFonts w:ascii="Times New Roman" w:hAnsi="Times New Roman" w:cs="Times New Roman"/>
          <w:sz w:val="24"/>
          <w:szCs w:val="24"/>
        </w:rPr>
        <w:t>У</w:t>
      </w:r>
      <w:r w:rsidRPr="003C3700">
        <w:rPr>
          <w:rFonts w:ascii="Times New Roman" w:hAnsi="Times New Roman" w:cs="Times New Roman"/>
          <w:sz w:val="24"/>
          <w:szCs w:val="24"/>
        </w:rPr>
        <w:t xml:space="preserve">слуги, повлекшее не предоставление услуги Заявителю либо предоставление услуги Заявителю с </w:t>
      </w:r>
      <w:r w:rsidRPr="003C3700">
        <w:rPr>
          <w:rFonts w:ascii="Times New Roman" w:hAnsi="Times New Roman" w:cs="Times New Roman"/>
          <w:sz w:val="24"/>
          <w:szCs w:val="24"/>
        </w:rPr>
        <w:lastRenderedPageBreak/>
        <w:t xml:space="preserve">нарушением </w:t>
      </w:r>
      <w:proofErr w:type="gramStart"/>
      <w:r w:rsidRPr="003C3700">
        <w:rPr>
          <w:rFonts w:ascii="Times New Roman" w:hAnsi="Times New Roman" w:cs="Times New Roman"/>
          <w:sz w:val="24"/>
          <w:szCs w:val="24"/>
        </w:rPr>
        <w:t>установленных сроков, установленных настоящим Административным регламентом предусмотрена</w:t>
      </w:r>
      <w:proofErr w:type="gramEnd"/>
      <w:r w:rsidRPr="003C3700">
        <w:rPr>
          <w:rFonts w:ascii="Times New Roman" w:hAnsi="Times New Roman" w:cs="Times New Roman"/>
          <w:sz w:val="24"/>
          <w:szCs w:val="24"/>
        </w:rPr>
        <w:t xml:space="preserve"> административная ответственность</w:t>
      </w:r>
      <w:r w:rsidR="00E46EAC" w:rsidRPr="003C3700">
        <w:rPr>
          <w:rFonts w:ascii="Times New Roman" w:hAnsi="Times New Roman" w:cs="Times New Roman"/>
          <w:sz w:val="24"/>
          <w:szCs w:val="24"/>
        </w:rPr>
        <w:t xml:space="preserve">. </w:t>
      </w:r>
    </w:p>
    <w:p w:rsidR="00E46EAC" w:rsidRPr="003C3700" w:rsidRDefault="003C3700" w:rsidP="00326C60">
      <w:pPr>
        <w:pStyle w:val="a5"/>
        <w:numPr>
          <w:ilvl w:val="1"/>
          <w:numId w:val="3"/>
        </w:numPr>
        <w:spacing w:after="0" w:line="276" w:lineRule="auto"/>
        <w:ind w:left="0" w:firstLine="360"/>
        <w:jc w:val="both"/>
        <w:rPr>
          <w:rFonts w:ascii="Times New Roman" w:hAnsi="Times New Roman" w:cs="Times New Roman"/>
          <w:sz w:val="24"/>
          <w:szCs w:val="24"/>
        </w:rPr>
      </w:pPr>
      <w:r w:rsidRPr="003C3700">
        <w:rPr>
          <w:rFonts w:ascii="Times New Roman" w:hAnsi="Times New Roman" w:cs="Times New Roman"/>
          <w:sz w:val="24"/>
          <w:szCs w:val="24"/>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r w:rsidR="00E46EAC" w:rsidRPr="003C3700">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3C3700" w:rsidRDefault="003C3700" w:rsidP="00BC714A">
      <w:pPr>
        <w:pStyle w:val="a5"/>
        <w:numPr>
          <w:ilvl w:val="0"/>
          <w:numId w:val="2"/>
        </w:numPr>
        <w:spacing w:after="0" w:line="276" w:lineRule="auto"/>
        <w:ind w:left="0" w:firstLine="0"/>
        <w:jc w:val="center"/>
        <w:rPr>
          <w:rFonts w:ascii="Times New Roman" w:hAnsi="Times New Roman" w:cs="Times New Roman"/>
          <w:b/>
          <w:sz w:val="28"/>
          <w:szCs w:val="24"/>
        </w:rPr>
      </w:pPr>
      <w:r w:rsidRPr="003C3700">
        <w:rPr>
          <w:rFonts w:ascii="Times New Roman" w:hAnsi="Times New Roman" w:cs="Times New Roman"/>
          <w:b/>
          <w:bCs/>
          <w:sz w:val="24"/>
          <w:szCs w:val="23"/>
        </w:rPr>
        <w:t>Состав, последовательность и сроки выполнения административных процедур (действий), требования к порядку их выполнения</w:t>
      </w:r>
    </w:p>
    <w:p w:rsidR="00E46EAC" w:rsidRPr="00016D4E" w:rsidRDefault="00E46EAC" w:rsidP="00BC714A">
      <w:pPr>
        <w:pStyle w:val="a5"/>
        <w:spacing w:after="0" w:line="276" w:lineRule="auto"/>
        <w:ind w:left="0"/>
        <w:rPr>
          <w:rFonts w:ascii="Times New Roman" w:hAnsi="Times New Roman" w:cs="Times New Roman"/>
          <w:b/>
          <w:sz w:val="24"/>
          <w:szCs w:val="24"/>
        </w:rPr>
      </w:pPr>
    </w:p>
    <w:p w:rsidR="00E46EAC" w:rsidRPr="003C3700" w:rsidRDefault="003C3700" w:rsidP="00BC714A">
      <w:pPr>
        <w:pStyle w:val="a5"/>
        <w:numPr>
          <w:ilvl w:val="0"/>
          <w:numId w:val="3"/>
        </w:numPr>
        <w:spacing w:after="0" w:line="276" w:lineRule="auto"/>
        <w:ind w:left="0" w:firstLine="0"/>
        <w:jc w:val="center"/>
        <w:rPr>
          <w:rFonts w:ascii="Times New Roman" w:hAnsi="Times New Roman" w:cs="Times New Roman"/>
          <w:sz w:val="28"/>
          <w:szCs w:val="24"/>
        </w:rPr>
      </w:pPr>
      <w:r w:rsidRPr="003C3700">
        <w:rPr>
          <w:rFonts w:ascii="Times New Roman" w:hAnsi="Times New Roman" w:cs="Times New Roman"/>
          <w:sz w:val="24"/>
          <w:szCs w:val="23"/>
        </w:rPr>
        <w:t>Состав, последовательность и сроки выполнения административных процедур (действий) при предоставлении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Перечень административных процедур: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прием и регистрация Заявления и документов, необходимых для предоставления Услуги</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формирование и направление межведомственных информационных запросов в органы (организации), участвующие в предоставлении Услуги</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рассмотрение документов и принятие предварительного решения</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проведение индивидуального отбора (при необходимости)</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принятие решения о предоставлении (об отказе в предоставлении) Услуги и оформление результата предоставления Услуги</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выдача результата предоставления Услуги Заявителю</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Исправление допущенных опечаток и ошибок в документах, выданных в результате предоставления Услуги, осуществляется в следующем порядке</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Организация обеспечивает устранение опечаток и ошибок в документах, являющихся результатом предоставления Услуги</w:t>
      </w:r>
      <w:r w:rsidR="00E46EAC" w:rsidRPr="00016D4E">
        <w:rPr>
          <w:rFonts w:ascii="Times New Roman" w:hAnsi="Times New Roman" w:cs="Times New Roman"/>
          <w:sz w:val="24"/>
          <w:szCs w:val="24"/>
        </w:rPr>
        <w:t xml:space="preserve">.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r w:rsidR="00E46EAC" w:rsidRPr="00016D4E">
        <w:rPr>
          <w:rFonts w:ascii="Times New Roman" w:hAnsi="Times New Roman" w:cs="Times New Roman"/>
          <w:sz w:val="24"/>
          <w:szCs w:val="24"/>
        </w:rPr>
        <w:t>.</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r w:rsidR="00E46EAC" w:rsidRPr="00016D4E">
        <w:rPr>
          <w:rFonts w:ascii="Times New Roman" w:hAnsi="Times New Roman" w:cs="Times New Roman"/>
          <w:sz w:val="24"/>
          <w:szCs w:val="24"/>
        </w:rPr>
        <w:t xml:space="preserve">: </w:t>
      </w:r>
    </w:p>
    <w:p w:rsidR="00AD6347" w:rsidRPr="00AD6347" w:rsidRDefault="00AD6347" w:rsidP="00AD6347">
      <w:pPr>
        <w:pStyle w:val="a5"/>
        <w:numPr>
          <w:ilvl w:val="3"/>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r>
        <w:rPr>
          <w:rFonts w:ascii="Times New Roman" w:hAnsi="Times New Roman" w:cs="Times New Roman"/>
          <w:sz w:val="24"/>
          <w:szCs w:val="23"/>
        </w:rPr>
        <w:t>;</w:t>
      </w:r>
    </w:p>
    <w:p w:rsidR="00E46EAC" w:rsidRPr="00016D4E" w:rsidRDefault="00AD6347" w:rsidP="00AD6347">
      <w:pPr>
        <w:pStyle w:val="a5"/>
        <w:numPr>
          <w:ilvl w:val="3"/>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t>исправление технических ошибок осуществляется в течение 5 (Пяти) рабочих дней</w:t>
      </w:r>
      <w:r w:rsidR="00E46EAC">
        <w:rPr>
          <w:rFonts w:ascii="Times New Roman" w:hAnsi="Times New Roman" w:cs="Times New Roman"/>
          <w:sz w:val="24"/>
          <w:szCs w:val="24"/>
        </w:rPr>
        <w:t>.</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44E83">
        <w:rPr>
          <w:rFonts w:ascii="Times New Roman" w:hAnsi="Times New Roman" w:cs="Times New Roman"/>
          <w:sz w:val="24"/>
          <w:szCs w:val="23"/>
        </w:rPr>
        <w:lastRenderedPageBreak/>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r w:rsidR="00E46EAC" w:rsidRPr="00016D4E">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2"/>
        </w:numPr>
        <w:spacing w:after="0" w:line="276" w:lineRule="auto"/>
        <w:ind w:left="0" w:firstLine="426"/>
        <w:jc w:val="center"/>
        <w:rPr>
          <w:rFonts w:ascii="Times New Roman" w:hAnsi="Times New Roman" w:cs="Times New Roman"/>
          <w:b/>
          <w:sz w:val="24"/>
          <w:szCs w:val="24"/>
        </w:rPr>
      </w:pPr>
      <w:r w:rsidRPr="00016D4E">
        <w:rPr>
          <w:rFonts w:ascii="Times New Roman" w:hAnsi="Times New Roman" w:cs="Times New Roman"/>
          <w:b/>
          <w:sz w:val="24"/>
          <w:szCs w:val="24"/>
        </w:rPr>
        <w:t xml:space="preserve">Порядок и формы </w:t>
      </w:r>
      <w:proofErr w:type="gramStart"/>
      <w:r w:rsidRPr="00016D4E">
        <w:rPr>
          <w:rFonts w:ascii="Times New Roman" w:hAnsi="Times New Roman" w:cs="Times New Roman"/>
          <w:b/>
          <w:sz w:val="24"/>
          <w:szCs w:val="24"/>
        </w:rPr>
        <w:t>контроля за</w:t>
      </w:r>
      <w:proofErr w:type="gramEnd"/>
      <w:r w:rsidRPr="00016D4E">
        <w:rPr>
          <w:rFonts w:ascii="Times New Roman" w:hAnsi="Times New Roman" w:cs="Times New Roman"/>
          <w:b/>
          <w:sz w:val="24"/>
          <w:szCs w:val="24"/>
        </w:rPr>
        <w:t xml:space="preserve"> исполнением Административного регламента</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3"/>
        </w:numPr>
        <w:spacing w:after="0" w:line="276" w:lineRule="auto"/>
        <w:ind w:left="0" w:firstLine="0"/>
        <w:jc w:val="center"/>
        <w:rPr>
          <w:rFonts w:ascii="Times New Roman" w:hAnsi="Times New Roman" w:cs="Times New Roman"/>
          <w:sz w:val="28"/>
          <w:szCs w:val="24"/>
        </w:rPr>
      </w:pPr>
      <w:r w:rsidRPr="00AD6347">
        <w:rPr>
          <w:rFonts w:ascii="Times New Roman" w:hAnsi="Times New Roman" w:cs="Times New Roman"/>
          <w:sz w:val="24"/>
          <w:szCs w:val="23"/>
        </w:rPr>
        <w:t xml:space="preserve">Порядок осуществления текущего </w:t>
      </w:r>
      <w:proofErr w:type="gramStart"/>
      <w:r w:rsidRPr="00AD6347">
        <w:rPr>
          <w:rFonts w:ascii="Times New Roman" w:hAnsi="Times New Roman" w:cs="Times New Roman"/>
          <w:sz w:val="24"/>
          <w:szCs w:val="23"/>
        </w:rPr>
        <w:t>контроля за</w:t>
      </w:r>
      <w:proofErr w:type="gramEnd"/>
      <w:r w:rsidRPr="00AD6347">
        <w:rPr>
          <w:rFonts w:ascii="Times New Roman" w:hAnsi="Times New Roman" w:cs="Times New Roman"/>
          <w:sz w:val="24"/>
          <w:szCs w:val="23"/>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AD6347" w:rsidRPr="00016D4E" w:rsidRDefault="00AD6347" w:rsidP="00AD6347">
      <w:pPr>
        <w:pStyle w:val="a5"/>
        <w:spacing w:after="0" w:line="276" w:lineRule="auto"/>
        <w:ind w:left="0"/>
        <w:rPr>
          <w:rFonts w:ascii="Times New Roman" w:hAnsi="Times New Roman" w:cs="Times New Roman"/>
          <w:sz w:val="24"/>
          <w:szCs w:val="24"/>
        </w:rPr>
      </w:pP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3B17B0">
        <w:rPr>
          <w:rFonts w:ascii="Times New Roman" w:hAnsi="Times New Roman" w:cs="Times New Roman"/>
          <w:sz w:val="24"/>
          <w:szCs w:val="23"/>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3B17B0">
        <w:rPr>
          <w:rFonts w:ascii="Times New Roman" w:hAnsi="Times New Roman" w:cs="Times New Roman"/>
          <w:sz w:val="24"/>
          <w:szCs w:val="23"/>
        </w:rPr>
        <w:t>) работников Организации</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3"/>
        </w:rPr>
        <w:t xml:space="preserve">Требованиями к порядку и формам текущего </w:t>
      </w:r>
      <w:proofErr w:type="gramStart"/>
      <w:r w:rsidRPr="003B17B0">
        <w:rPr>
          <w:rFonts w:ascii="Times New Roman" w:hAnsi="Times New Roman" w:cs="Times New Roman"/>
          <w:sz w:val="24"/>
          <w:szCs w:val="23"/>
        </w:rPr>
        <w:t>контроля за</w:t>
      </w:r>
      <w:proofErr w:type="gramEnd"/>
      <w:r w:rsidRPr="003B17B0">
        <w:rPr>
          <w:rFonts w:ascii="Times New Roman" w:hAnsi="Times New Roman" w:cs="Times New Roman"/>
          <w:sz w:val="24"/>
          <w:szCs w:val="23"/>
        </w:rPr>
        <w:t xml:space="preserve"> предоставлением Услуги являются</w:t>
      </w:r>
      <w:r w:rsidR="00E46EAC" w:rsidRPr="00016D4E">
        <w:rPr>
          <w:rFonts w:ascii="Times New Roman" w:hAnsi="Times New Roman" w:cs="Times New Roman"/>
          <w:sz w:val="24"/>
          <w:szCs w:val="24"/>
        </w:rPr>
        <w:t xml:space="preserve">: </w:t>
      </w:r>
    </w:p>
    <w:p w:rsidR="00E46EAC" w:rsidRPr="00016D4E" w:rsidRDefault="00E46EAC" w:rsidP="00AD6347">
      <w:pPr>
        <w:pStyle w:val="a5"/>
        <w:numPr>
          <w:ilvl w:val="2"/>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независимость; </w:t>
      </w:r>
    </w:p>
    <w:p w:rsidR="00E46EAC" w:rsidRPr="00016D4E" w:rsidRDefault="00E46EAC" w:rsidP="00AD6347">
      <w:pPr>
        <w:pStyle w:val="a5"/>
        <w:numPr>
          <w:ilvl w:val="2"/>
          <w:numId w:val="3"/>
        </w:numPr>
        <w:spacing w:after="0" w:line="276" w:lineRule="auto"/>
        <w:ind w:left="0" w:firstLine="360"/>
        <w:rPr>
          <w:rFonts w:ascii="Times New Roman" w:hAnsi="Times New Roman" w:cs="Times New Roman"/>
          <w:sz w:val="24"/>
          <w:szCs w:val="24"/>
        </w:rPr>
      </w:pPr>
      <w:r w:rsidRPr="00016D4E">
        <w:rPr>
          <w:rFonts w:ascii="Times New Roman" w:hAnsi="Times New Roman" w:cs="Times New Roman"/>
          <w:sz w:val="24"/>
          <w:szCs w:val="24"/>
        </w:rPr>
        <w:t>тщательность.</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3B17B0">
        <w:rPr>
          <w:rFonts w:ascii="Times New Roman" w:hAnsi="Times New Roman" w:cs="Times New Roman"/>
          <w:sz w:val="24"/>
          <w:szCs w:val="23"/>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E46EAC" w:rsidRPr="00016D4E">
        <w:rPr>
          <w:rFonts w:ascii="Times New Roman" w:hAnsi="Times New Roman" w:cs="Times New Roman"/>
          <w:sz w:val="24"/>
          <w:szCs w:val="24"/>
        </w:rPr>
        <w:t xml:space="preserve">. </w:t>
      </w:r>
      <w:proofErr w:type="gramEnd"/>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3"/>
        </w:rPr>
        <w:t xml:space="preserve">Работники Организации, осуществляющие текущий </w:t>
      </w:r>
      <w:proofErr w:type="gramStart"/>
      <w:r w:rsidRPr="003B17B0">
        <w:rPr>
          <w:rFonts w:ascii="Times New Roman" w:hAnsi="Times New Roman" w:cs="Times New Roman"/>
          <w:sz w:val="24"/>
          <w:szCs w:val="23"/>
        </w:rPr>
        <w:t>контроль за</w:t>
      </w:r>
      <w:proofErr w:type="gramEnd"/>
      <w:r w:rsidRPr="003B17B0">
        <w:rPr>
          <w:rFonts w:ascii="Times New Roman" w:hAnsi="Times New Roman" w:cs="Times New Roman"/>
          <w:sz w:val="24"/>
          <w:szCs w:val="23"/>
        </w:rPr>
        <w:t xml:space="preserve"> предоставлением Услуги, обязаны принимать меры по предотвращению конфликта интересов при предоставлении Услуги</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3"/>
        </w:rPr>
        <w:t xml:space="preserve">Тщательность осуществления текущего </w:t>
      </w:r>
      <w:proofErr w:type="gramStart"/>
      <w:r w:rsidRPr="003B17B0">
        <w:rPr>
          <w:rFonts w:ascii="Times New Roman" w:hAnsi="Times New Roman" w:cs="Times New Roman"/>
          <w:sz w:val="24"/>
          <w:szCs w:val="23"/>
        </w:rPr>
        <w:t>контроля за</w:t>
      </w:r>
      <w:proofErr w:type="gramEnd"/>
      <w:r w:rsidRPr="003B17B0">
        <w:rPr>
          <w:rFonts w:ascii="Times New Roman" w:hAnsi="Times New Roman" w:cs="Times New Roman"/>
          <w:sz w:val="24"/>
          <w:szCs w:val="23"/>
        </w:rPr>
        <w:t xml:space="preserve"> предоставлением Услуги состоит в исполнении работниками Организации обязанностей, предусмотренных настоящим подразделом</w:t>
      </w:r>
      <w:r w:rsidR="00E46EAC" w:rsidRPr="00016D4E">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3"/>
        </w:numPr>
        <w:spacing w:after="0" w:line="276" w:lineRule="auto"/>
        <w:ind w:left="0" w:firstLine="0"/>
        <w:jc w:val="center"/>
        <w:rPr>
          <w:rFonts w:ascii="Times New Roman" w:hAnsi="Times New Roman" w:cs="Times New Roman"/>
          <w:sz w:val="28"/>
          <w:szCs w:val="24"/>
        </w:rPr>
      </w:pPr>
      <w:r w:rsidRPr="00AD6347">
        <w:rPr>
          <w:rFonts w:ascii="Times New Roman" w:hAnsi="Times New Roman" w:cs="Times New Roman"/>
          <w:sz w:val="24"/>
          <w:szCs w:val="23"/>
        </w:rPr>
        <w:t>Порядок и периодичность осуществления плановых и внеплановых проверок полноты и качества предоставления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3"/>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3"/>
        </w:rPr>
        <w:t xml:space="preserve">При выявлении в ходе </w:t>
      </w:r>
      <w:proofErr w:type="gramStart"/>
      <w:r w:rsidRPr="003B17B0">
        <w:rPr>
          <w:rFonts w:ascii="Times New Roman" w:hAnsi="Times New Roman" w:cs="Times New Roman"/>
          <w:sz w:val="24"/>
          <w:szCs w:val="23"/>
        </w:rPr>
        <w:t>проверок нарушений исполнения положений законодательства Российской</w:t>
      </w:r>
      <w:proofErr w:type="gramEnd"/>
      <w:r w:rsidRPr="003B17B0">
        <w:rPr>
          <w:rFonts w:ascii="Times New Roman" w:hAnsi="Times New Roman" w:cs="Times New Roman"/>
          <w:sz w:val="24"/>
          <w:szCs w:val="23"/>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r w:rsidR="00E46EAC" w:rsidRPr="00016D4E">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3"/>
        </w:numPr>
        <w:spacing w:after="0" w:line="276" w:lineRule="auto"/>
        <w:ind w:left="0" w:firstLine="0"/>
        <w:jc w:val="center"/>
        <w:rPr>
          <w:rFonts w:ascii="Times New Roman" w:hAnsi="Times New Roman" w:cs="Times New Roman"/>
          <w:sz w:val="28"/>
          <w:szCs w:val="24"/>
        </w:rPr>
      </w:pPr>
      <w:r w:rsidRPr="00AD6347">
        <w:rPr>
          <w:rFonts w:ascii="Times New Roman" w:hAnsi="Times New Roman" w:cs="Times New Roman"/>
          <w:sz w:val="24"/>
          <w:szCs w:val="23"/>
        </w:rPr>
        <w:t>Ответственность работников Организации за решения и действия (бездействие), принимаемые (осуществляемые) ими в ходе предоставления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AD6347">
        <w:rPr>
          <w:rFonts w:ascii="Times New Roman" w:hAnsi="Times New Roman" w:cs="Times New Roman"/>
          <w:sz w:val="24"/>
          <w:szCs w:val="23"/>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r w:rsidR="00E46EAC" w:rsidRPr="00AD6347">
        <w:rPr>
          <w:rFonts w:ascii="Times New Roman" w:hAnsi="Times New Roman" w:cs="Times New Roman"/>
          <w:sz w:val="24"/>
          <w:szCs w:val="24"/>
        </w:rPr>
        <w:t xml:space="preserve">. </w:t>
      </w:r>
    </w:p>
    <w:p w:rsidR="00E46EAC" w:rsidRPr="00AD6347"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AD6347">
        <w:rPr>
          <w:rFonts w:ascii="Times New Roman" w:hAnsi="Times New Roman" w:cs="Times New Roman"/>
          <w:sz w:val="24"/>
          <w:szCs w:val="23"/>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r w:rsidR="00E46EAC" w:rsidRPr="00AD6347">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3"/>
        </w:numPr>
        <w:spacing w:after="0" w:line="276" w:lineRule="auto"/>
        <w:ind w:left="0" w:firstLine="0"/>
        <w:jc w:val="center"/>
        <w:rPr>
          <w:rFonts w:ascii="Times New Roman" w:hAnsi="Times New Roman" w:cs="Times New Roman"/>
          <w:sz w:val="28"/>
          <w:szCs w:val="24"/>
        </w:rPr>
      </w:pPr>
      <w:r w:rsidRPr="00AD6347">
        <w:rPr>
          <w:rFonts w:ascii="Times New Roman" w:hAnsi="Times New Roman" w:cs="Times New Roman"/>
          <w:sz w:val="24"/>
          <w:szCs w:val="23"/>
        </w:rPr>
        <w:t xml:space="preserve">Положения, характеризующие требования к порядку и формам </w:t>
      </w:r>
      <w:proofErr w:type="gramStart"/>
      <w:r w:rsidRPr="00AD6347">
        <w:rPr>
          <w:rFonts w:ascii="Times New Roman" w:hAnsi="Times New Roman" w:cs="Times New Roman"/>
          <w:sz w:val="24"/>
          <w:szCs w:val="23"/>
        </w:rPr>
        <w:t>контроля за</w:t>
      </w:r>
      <w:proofErr w:type="gramEnd"/>
      <w:r w:rsidRPr="00AD6347">
        <w:rPr>
          <w:rFonts w:ascii="Times New Roman" w:hAnsi="Times New Roman" w:cs="Times New Roman"/>
          <w:sz w:val="24"/>
          <w:szCs w:val="23"/>
        </w:rPr>
        <w:t xml:space="preserve"> предоставлением Услуги, в том числе со стороны граждан, их объединений и организаций</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3B17B0">
        <w:rPr>
          <w:rFonts w:ascii="Times New Roman" w:hAnsi="Times New Roman" w:cs="Times New Roman"/>
          <w:sz w:val="24"/>
          <w:szCs w:val="24"/>
        </w:rPr>
        <w:t>Контроль за</w:t>
      </w:r>
      <w:proofErr w:type="gramEnd"/>
      <w:r w:rsidRPr="003B17B0">
        <w:rPr>
          <w:rFonts w:ascii="Times New Roman" w:hAnsi="Times New Roman" w:cs="Times New Roman"/>
          <w:sz w:val="24"/>
          <w:szCs w:val="24"/>
        </w:rPr>
        <w:t xml:space="preserve"> предоставлением Услуги осуществляется в порядке и формах, предусмотренными подразделами 24 и 25 настоящего Административного регламента</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4"/>
        </w:rPr>
        <w:t xml:space="preserve">Граждане, их объединения и организации для осуществления </w:t>
      </w:r>
      <w:proofErr w:type="gramStart"/>
      <w:r w:rsidRPr="003B17B0">
        <w:rPr>
          <w:rFonts w:ascii="Times New Roman" w:hAnsi="Times New Roman" w:cs="Times New Roman"/>
          <w:sz w:val="24"/>
          <w:szCs w:val="24"/>
        </w:rPr>
        <w:t>контроля за</w:t>
      </w:r>
      <w:proofErr w:type="gramEnd"/>
      <w:r w:rsidRPr="003B17B0">
        <w:rPr>
          <w:rFonts w:ascii="Times New Roman" w:hAnsi="Times New Roman" w:cs="Times New Roman"/>
          <w:sz w:val="24"/>
          <w:szCs w:val="24"/>
        </w:rPr>
        <w:t xml:space="preserve">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4"/>
        </w:rPr>
        <w:t xml:space="preserve">Граждане, их объединения и организации для осуществления </w:t>
      </w:r>
      <w:proofErr w:type="gramStart"/>
      <w:r w:rsidRPr="003B17B0">
        <w:rPr>
          <w:rFonts w:ascii="Times New Roman" w:hAnsi="Times New Roman" w:cs="Times New Roman"/>
          <w:sz w:val="24"/>
          <w:szCs w:val="24"/>
        </w:rPr>
        <w:t>контроля за</w:t>
      </w:r>
      <w:proofErr w:type="gramEnd"/>
      <w:r w:rsidRPr="003B17B0">
        <w:rPr>
          <w:rFonts w:ascii="Times New Roman" w:hAnsi="Times New Roman" w:cs="Times New Roman"/>
          <w:sz w:val="24"/>
          <w:szCs w:val="24"/>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r w:rsidR="00E46EAC" w:rsidRPr="00016D4E">
        <w:rPr>
          <w:rFonts w:ascii="Times New Roman" w:hAnsi="Times New Roman" w:cs="Times New Roman"/>
          <w:sz w:val="24"/>
          <w:szCs w:val="24"/>
        </w:rPr>
        <w:t xml:space="preserve">. </w:t>
      </w: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3B17B0">
        <w:rPr>
          <w:rFonts w:ascii="Times New Roman" w:hAnsi="Times New Roman" w:cs="Times New Roman"/>
          <w:sz w:val="24"/>
          <w:szCs w:val="24"/>
        </w:rPr>
        <w:t>Контроль за</w:t>
      </w:r>
      <w:proofErr w:type="gramEnd"/>
      <w:r w:rsidRPr="003B17B0">
        <w:rPr>
          <w:rFonts w:ascii="Times New Roman" w:hAnsi="Times New Roman" w:cs="Times New Roman"/>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r w:rsidR="00E46EAC" w:rsidRPr="00016D4E">
        <w:rPr>
          <w:rFonts w:ascii="Times New Roman" w:hAnsi="Times New Roman" w:cs="Times New Roman"/>
          <w:sz w:val="24"/>
          <w:szCs w:val="24"/>
        </w:rPr>
        <w:t xml:space="preserve">. </w:t>
      </w:r>
    </w:p>
    <w:p w:rsidR="00AD6347" w:rsidRPr="00016D4E" w:rsidRDefault="00AD6347"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2"/>
        </w:numPr>
        <w:spacing w:after="0" w:line="276" w:lineRule="auto"/>
        <w:ind w:left="0" w:firstLine="360"/>
        <w:jc w:val="center"/>
        <w:rPr>
          <w:rFonts w:ascii="Times New Roman" w:hAnsi="Times New Roman" w:cs="Times New Roman"/>
          <w:b/>
          <w:sz w:val="28"/>
          <w:szCs w:val="24"/>
        </w:rPr>
      </w:pPr>
      <w:r w:rsidRPr="00AD6347">
        <w:rPr>
          <w:rFonts w:ascii="Times New Roman" w:hAnsi="Times New Roman" w:cs="Times New Roman"/>
          <w:b/>
          <w:bCs/>
          <w:sz w:val="24"/>
          <w:szCs w:val="23"/>
        </w:rPr>
        <w:t>Досудебный (внесудебный) порядок обжалования решений и действий (бездействия) Организации, работников Организации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D6347" w:rsidRDefault="00AD6347" w:rsidP="00BC714A">
      <w:pPr>
        <w:pStyle w:val="a5"/>
        <w:numPr>
          <w:ilvl w:val="0"/>
          <w:numId w:val="3"/>
        </w:numPr>
        <w:spacing w:after="0" w:line="276" w:lineRule="auto"/>
        <w:ind w:left="0" w:firstLine="0"/>
        <w:jc w:val="center"/>
        <w:rPr>
          <w:rFonts w:ascii="Times New Roman" w:hAnsi="Times New Roman" w:cs="Times New Roman"/>
          <w:sz w:val="28"/>
          <w:szCs w:val="24"/>
        </w:rPr>
      </w:pPr>
      <w:proofErr w:type="gramStart"/>
      <w:r w:rsidRPr="00AD6347">
        <w:rPr>
          <w:rFonts w:ascii="Times New Roman" w:hAnsi="Times New Roman" w:cs="Times New Roman"/>
          <w:sz w:val="24"/>
          <w:szCs w:val="2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AD6347"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3B17B0">
        <w:rPr>
          <w:rFonts w:ascii="Times New Roman" w:hAnsi="Times New Roman" w:cs="Times New Roman"/>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w:t>
      </w:r>
      <w:r>
        <w:rPr>
          <w:rFonts w:ascii="Times New Roman" w:hAnsi="Times New Roman" w:cs="Times New Roman"/>
          <w:sz w:val="24"/>
          <w:szCs w:val="24"/>
        </w:rPr>
        <w:t>Ж</w:t>
      </w:r>
      <w:r w:rsidRPr="003B17B0">
        <w:rPr>
          <w:rFonts w:ascii="Times New Roman" w:hAnsi="Times New Roman" w:cs="Times New Roman"/>
          <w:sz w:val="24"/>
          <w:szCs w:val="24"/>
        </w:rPr>
        <w:t>алоба)</w:t>
      </w:r>
      <w:r w:rsidR="00E46EAC" w:rsidRPr="00016D4E">
        <w:rPr>
          <w:rFonts w:ascii="Times New Roman" w:hAnsi="Times New Roman" w:cs="Times New Roman"/>
          <w:sz w:val="24"/>
          <w:szCs w:val="24"/>
        </w:rPr>
        <w:t>.</w:t>
      </w:r>
      <w:proofErr w:type="gramEnd"/>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когда </w:t>
      </w:r>
      <w:r>
        <w:rPr>
          <w:rFonts w:ascii="Times New Roman" w:hAnsi="Times New Roman" w:cs="Times New Roman"/>
          <w:sz w:val="24"/>
          <w:szCs w:val="24"/>
        </w:rPr>
        <w:t>Ж</w:t>
      </w:r>
      <w:r w:rsidRPr="00016D4E">
        <w:rPr>
          <w:rFonts w:ascii="Times New Roman" w:hAnsi="Times New Roman" w:cs="Times New Roman"/>
          <w:sz w:val="24"/>
          <w:szCs w:val="24"/>
        </w:rPr>
        <w:t xml:space="preserve">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46EAC" w:rsidRPr="00016D4E" w:rsidRDefault="00AD6347" w:rsidP="00AD6347">
      <w:pPr>
        <w:pStyle w:val="a5"/>
        <w:numPr>
          <w:ilvl w:val="2"/>
          <w:numId w:val="3"/>
        </w:numPr>
        <w:spacing w:after="0" w:line="276" w:lineRule="auto"/>
        <w:ind w:left="0" w:firstLine="360"/>
        <w:jc w:val="both"/>
        <w:rPr>
          <w:rFonts w:ascii="Times New Roman" w:hAnsi="Times New Roman" w:cs="Times New Roman"/>
          <w:sz w:val="24"/>
          <w:szCs w:val="24"/>
        </w:rPr>
      </w:pPr>
      <w:r w:rsidRPr="003B17B0">
        <w:rPr>
          <w:rFonts w:ascii="Times New Roman" w:hAnsi="Times New Roman" w:cs="Times New Roman"/>
          <w:sz w:val="24"/>
          <w:szCs w:val="24"/>
        </w:rPr>
        <w:lastRenderedPageBreak/>
        <w:t>оформленная в соответствии с законодательством Российской Федерации доверенность (для физических лиц)</w:t>
      </w:r>
      <w:r w:rsidR="00E46EAC" w:rsidRPr="00016D4E">
        <w:rPr>
          <w:rFonts w:ascii="Times New Roman" w:hAnsi="Times New Roman" w:cs="Times New Roman"/>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может обратиться с </w:t>
      </w:r>
      <w:r>
        <w:rPr>
          <w:rFonts w:ascii="Times New Roman" w:hAnsi="Times New Roman" w:cs="Times New Roman"/>
          <w:sz w:val="24"/>
          <w:szCs w:val="24"/>
        </w:rPr>
        <w:t>Ж</w:t>
      </w:r>
      <w:r w:rsidRPr="00016D4E">
        <w:rPr>
          <w:rFonts w:ascii="Times New Roman" w:hAnsi="Times New Roman" w:cs="Times New Roman"/>
          <w:sz w:val="24"/>
          <w:szCs w:val="24"/>
        </w:rPr>
        <w:t xml:space="preserve">алобой, в том числе в следующих случаях: </w:t>
      </w:r>
    </w:p>
    <w:p w:rsidR="00E46EAC" w:rsidRPr="00013268"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013268">
        <w:rPr>
          <w:rFonts w:ascii="Times New Roman" w:hAnsi="Times New Roman" w:cs="Times New Roman"/>
          <w:sz w:val="24"/>
          <w:szCs w:val="24"/>
        </w:rPr>
        <w:t>нарушения срока регистрации Заявления о предоставлении Услуги</w:t>
      </w:r>
      <w:r w:rsidR="00E46EAC" w:rsidRPr="00013268">
        <w:rPr>
          <w:rFonts w:ascii="Times New Roman" w:hAnsi="Times New Roman" w:cs="Times New Roman"/>
          <w:sz w:val="24"/>
          <w:szCs w:val="24"/>
        </w:rPr>
        <w:t xml:space="preserve">; </w:t>
      </w:r>
    </w:p>
    <w:p w:rsidR="00E46EAC" w:rsidRPr="00013268"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013268">
        <w:rPr>
          <w:rFonts w:ascii="Times New Roman" w:hAnsi="Times New Roman" w:cs="Times New Roman"/>
          <w:sz w:val="24"/>
          <w:szCs w:val="24"/>
        </w:rPr>
        <w:t>нарушения срока предоставления Услуги</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Pr="00170DF8">
        <w:rPr>
          <w:rFonts w:ascii="Times New Roman" w:hAnsi="Times New Roman"/>
          <w:sz w:val="24"/>
          <w:szCs w:val="24"/>
        </w:rPr>
        <w:t xml:space="preserve"> для предоставления Услуги</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 xml:space="preserve">отказа в приеме документов, предоставление которых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Pr="00170DF8">
        <w:rPr>
          <w:rFonts w:ascii="Times New Roman" w:hAnsi="Times New Roman"/>
          <w:sz w:val="24"/>
          <w:szCs w:val="24"/>
        </w:rPr>
        <w:t xml:space="preserve"> для предоставления Услуги, у Заявителя</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170DF8">
        <w:rPr>
          <w:rFonts w:ascii="Times New Roman" w:hAnsi="Times New Roman"/>
          <w:sz w:val="24"/>
          <w:szCs w:val="24"/>
        </w:rPr>
        <w:t xml:space="preserve">отказа в предоставлении Услуги, если основания отказа не предусмотрены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00E46EAC" w:rsidRPr="00013268">
        <w:rPr>
          <w:rFonts w:ascii="Times New Roman" w:hAnsi="Times New Roman" w:cs="Times New Roman"/>
          <w:sz w:val="24"/>
          <w:szCs w:val="24"/>
        </w:rPr>
        <w:t xml:space="preserve">; </w:t>
      </w:r>
      <w:proofErr w:type="gramEnd"/>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 xml:space="preserve">требования с Заявителя при предоставлении Услуги платы, не предусмотренной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00E46EAC" w:rsidRPr="00013268">
        <w:rPr>
          <w:rFonts w:ascii="Times New Roman" w:hAnsi="Times New Roman" w:cs="Times New Roman"/>
          <w:sz w:val="24"/>
          <w:szCs w:val="24"/>
        </w:rPr>
        <w:t xml:space="preserve">; </w:t>
      </w:r>
    </w:p>
    <w:p w:rsidR="00E46EAC" w:rsidRPr="00013268"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013268">
        <w:rPr>
          <w:rFonts w:ascii="Times New Roman" w:hAnsi="Times New Roman" w:cs="Times New Roman"/>
          <w:sz w:val="24"/>
          <w:szCs w:val="24"/>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r w:rsidR="00E46EAC" w:rsidRPr="00013268">
        <w:rPr>
          <w:rFonts w:ascii="Times New Roman" w:hAnsi="Times New Roman" w:cs="Times New Roman"/>
          <w:sz w:val="24"/>
          <w:szCs w:val="24"/>
        </w:rPr>
        <w:t xml:space="preserve">; </w:t>
      </w:r>
    </w:p>
    <w:p w:rsidR="00E46EAC" w:rsidRPr="00013268"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013268">
        <w:rPr>
          <w:rFonts w:ascii="Times New Roman" w:hAnsi="Times New Roman" w:cs="Times New Roman"/>
          <w:sz w:val="24"/>
          <w:szCs w:val="24"/>
        </w:rPr>
        <w:t>нарушения срока или порядка выдачи документов по результатам предоставления Услуги</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170DF8">
        <w:rPr>
          <w:rFonts w:ascii="Times New Roman" w:hAnsi="Times New Roman"/>
          <w:sz w:val="24"/>
          <w:szCs w:val="24"/>
        </w:rPr>
        <w:t xml:space="preserve">приостановления предоставления Услуги, если основания приостановления не предусмотрены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00E46EAC" w:rsidRPr="00013268">
        <w:rPr>
          <w:rFonts w:ascii="Times New Roman" w:hAnsi="Times New Roman" w:cs="Times New Roman"/>
          <w:sz w:val="24"/>
          <w:szCs w:val="24"/>
        </w:rPr>
        <w:t xml:space="preserve">; </w:t>
      </w:r>
      <w:proofErr w:type="gramEnd"/>
    </w:p>
    <w:p w:rsidR="00E46EAC" w:rsidRPr="00013268"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013268">
        <w:rPr>
          <w:rFonts w:ascii="Times New Roman" w:hAnsi="Times New Roman" w:cs="Times New Roman"/>
          <w:sz w:val="24"/>
          <w:szCs w:val="24"/>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r w:rsidR="00E46EAC" w:rsidRPr="00013268">
        <w:rPr>
          <w:rFonts w:ascii="Times New Roman" w:hAnsi="Times New Roman" w:cs="Times New Roman"/>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Жалоба должна содержать: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наименование Организации,</w:t>
      </w:r>
      <w:r>
        <w:rPr>
          <w:rFonts w:ascii="Times New Roman" w:hAnsi="Times New Roman"/>
          <w:sz w:val="24"/>
          <w:szCs w:val="24"/>
        </w:rPr>
        <w:t xml:space="preserve"> либо </w:t>
      </w:r>
      <w:r w:rsidRPr="00DB553D">
        <w:rPr>
          <w:rFonts w:ascii="Times New Roman" w:hAnsi="Times New Roman"/>
          <w:color w:val="000000"/>
          <w:sz w:val="24"/>
        </w:rPr>
        <w:t>многофункционального центра</w:t>
      </w:r>
      <w:r>
        <w:rPr>
          <w:rFonts w:ascii="Times New Roman" w:hAnsi="Times New Roman"/>
          <w:color w:val="000000"/>
          <w:sz w:val="24"/>
        </w:rPr>
        <w:t>,</w:t>
      </w:r>
      <w:r w:rsidRPr="00DB553D">
        <w:rPr>
          <w:rFonts w:ascii="Times New Roman" w:hAnsi="Times New Roman"/>
          <w:sz w:val="28"/>
          <w:szCs w:val="24"/>
        </w:rPr>
        <w:t xml:space="preserve"> </w:t>
      </w:r>
      <w:r w:rsidRPr="00170DF8">
        <w:rPr>
          <w:rFonts w:ascii="Times New Roman" w:hAnsi="Times New Roman"/>
          <w:sz w:val="24"/>
          <w:szCs w:val="24"/>
        </w:rPr>
        <w:t>указание на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Pr>
          <w:rFonts w:ascii="Times New Roman" w:hAnsi="Times New Roman"/>
          <w:color w:val="000000"/>
          <w:sz w:val="24"/>
        </w:rPr>
        <w:t>,</w:t>
      </w:r>
      <w:r w:rsidRPr="00170DF8">
        <w:rPr>
          <w:rFonts w:ascii="Times New Roman" w:hAnsi="Times New Roman"/>
          <w:sz w:val="24"/>
          <w:szCs w:val="24"/>
        </w:rPr>
        <w:t xml:space="preserve"> решения и действия (бездействие) которых обжалуются</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170DF8">
        <w:rPr>
          <w:rFonts w:ascii="Times New Roman" w:hAnsi="Times New Roman"/>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E46EAC" w:rsidRPr="00013268">
        <w:rPr>
          <w:rFonts w:ascii="Times New Roman" w:hAnsi="Times New Roman" w:cs="Times New Roman"/>
          <w:sz w:val="24"/>
          <w:szCs w:val="24"/>
        </w:rPr>
        <w:t xml:space="preserve">; </w:t>
      </w:r>
      <w:proofErr w:type="gramEnd"/>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lastRenderedPageBreak/>
        <w:t>сведения об обжалуемых решениях и действиях (бездействии)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00E46EAC" w:rsidRPr="00013268">
        <w:rPr>
          <w:rFonts w:ascii="Times New Roman" w:hAnsi="Times New Roman" w:cs="Times New Roman"/>
          <w:sz w:val="24"/>
          <w:szCs w:val="24"/>
        </w:rPr>
        <w:t xml:space="preserve">; </w:t>
      </w:r>
    </w:p>
    <w:p w:rsidR="00E46EAC" w:rsidRPr="00EC1DB9"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доводы, на основании которых Заявитель не согласен с решением и действием (бездействием)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r w:rsidR="00E46EAC" w:rsidRPr="00013268">
        <w:rPr>
          <w:rFonts w:ascii="Times New Roman" w:hAnsi="Times New Roman" w:cs="Times New Roman"/>
          <w:sz w:val="24"/>
          <w:szCs w:val="24"/>
        </w:rPr>
        <w:t xml:space="preserve">. </w:t>
      </w:r>
    </w:p>
    <w:p w:rsidR="00E46EAC" w:rsidRPr="00EC1DB9"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Жалоба подается в письменной форме на бумажном носителе, в том числе на личном приеме Заявителя, по почте либо в электронной форме</w:t>
      </w:r>
      <w:r w:rsidR="00E46EAC" w:rsidRPr="00EC1DB9">
        <w:rPr>
          <w:rFonts w:ascii="Times New Roman" w:hAnsi="Times New Roman" w:cs="Times New Roman"/>
          <w:sz w:val="24"/>
          <w:szCs w:val="24"/>
        </w:rPr>
        <w:t xml:space="preserve">. </w:t>
      </w:r>
    </w:p>
    <w:p w:rsidR="00E46EAC" w:rsidRPr="00EC1DB9"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E46EAC" w:rsidRPr="00EC1DB9">
        <w:rPr>
          <w:rFonts w:ascii="Times New Roman" w:hAnsi="Times New Roman" w:cs="Times New Roman"/>
          <w:sz w:val="24"/>
          <w:szCs w:val="24"/>
        </w:rPr>
        <w:t xml:space="preserve">. </w:t>
      </w:r>
    </w:p>
    <w:p w:rsidR="00E46EAC" w:rsidRPr="00EC1DB9"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r w:rsidR="00E46EAC" w:rsidRPr="00EC1DB9">
        <w:rPr>
          <w:rFonts w:ascii="Times New Roman" w:hAnsi="Times New Roman" w:cs="Times New Roman"/>
          <w:sz w:val="24"/>
          <w:szCs w:val="24"/>
        </w:rPr>
        <w:t xml:space="preserve">. </w:t>
      </w:r>
    </w:p>
    <w:p w:rsidR="00E46EAC" w:rsidRPr="00EC1DB9"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proofErr w:type="gramStart"/>
      <w:r w:rsidRPr="00EC1DB9">
        <w:rPr>
          <w:rFonts w:ascii="Times New Roman" w:hAnsi="Times New Roman" w:cs="Times New Roman"/>
          <w:sz w:val="24"/>
          <w:szCs w:val="24"/>
        </w:rPr>
        <w:t>э</w:t>
      </w:r>
      <w:proofErr w:type="gramEnd"/>
      <w:r w:rsidRPr="00EC1DB9">
        <w:rPr>
          <w:rFonts w:ascii="Times New Roman" w:hAnsi="Times New Roman" w:cs="Times New Roman"/>
          <w:sz w:val="24"/>
          <w:szCs w:val="24"/>
        </w:rPr>
        <w:t>лектронной форме жалоба может быть подана Заявителем посредством</w:t>
      </w:r>
      <w:r w:rsidR="00E46EAC" w:rsidRPr="00EC1DB9">
        <w:rPr>
          <w:rFonts w:ascii="Times New Roman" w:hAnsi="Times New Roman" w:cs="Times New Roman"/>
          <w:sz w:val="24"/>
          <w:szCs w:val="24"/>
        </w:rPr>
        <w:t xml:space="preserve">: </w:t>
      </w:r>
    </w:p>
    <w:p w:rsidR="00E46EAC" w:rsidRPr="00EC1DB9"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 xml:space="preserve">официального сайта </w:t>
      </w:r>
      <w:r w:rsidRPr="009455C2">
        <w:rPr>
          <w:rFonts w:ascii="Times New Roman" w:hAnsi="Times New Roman"/>
          <w:sz w:val="24"/>
          <w:szCs w:val="24"/>
        </w:rPr>
        <w:t>многофункциональный центр, с использованием информационно-телекоммуникационной сети "Интернет"</w:t>
      </w:r>
      <w:r w:rsidR="00E46EAC" w:rsidRPr="00EC1DB9">
        <w:rPr>
          <w:rFonts w:ascii="Times New Roman" w:hAnsi="Times New Roman" w:cs="Times New Roman"/>
          <w:sz w:val="24"/>
          <w:szCs w:val="24"/>
        </w:rPr>
        <w:t xml:space="preserve">; </w:t>
      </w:r>
    </w:p>
    <w:p w:rsidR="00E46EAC" w:rsidRPr="00EC1DB9"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официального сайта Организации</w:t>
      </w:r>
      <w:r>
        <w:rPr>
          <w:rFonts w:ascii="Times New Roman" w:hAnsi="Times New Roman"/>
          <w:sz w:val="24"/>
          <w:szCs w:val="24"/>
        </w:rPr>
        <w:t>,</w:t>
      </w:r>
      <w:r w:rsidRPr="00170DF8">
        <w:rPr>
          <w:rFonts w:ascii="Times New Roman" w:hAnsi="Times New Roman"/>
          <w:sz w:val="24"/>
          <w:szCs w:val="24"/>
        </w:rPr>
        <w:t xml:space="preserve"> </w:t>
      </w:r>
      <w:r w:rsidRPr="009455C2">
        <w:rPr>
          <w:rFonts w:ascii="Times New Roman" w:hAnsi="Times New Roman"/>
          <w:sz w:val="24"/>
          <w:szCs w:val="24"/>
        </w:rPr>
        <w:t>с использованием информационно-телекоммуникационной сети "Интернет"</w:t>
      </w:r>
      <w:r w:rsidR="00E46EAC" w:rsidRPr="00EC1DB9">
        <w:rPr>
          <w:rFonts w:ascii="Times New Roman" w:hAnsi="Times New Roman" w:cs="Times New Roman"/>
          <w:sz w:val="24"/>
          <w:szCs w:val="24"/>
        </w:rPr>
        <w:t xml:space="preserve">; </w:t>
      </w:r>
    </w:p>
    <w:p w:rsidR="00CF7770" w:rsidRPr="00CF7770"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Pr>
          <w:rFonts w:ascii="Times New Roman" w:hAnsi="Times New Roman"/>
          <w:sz w:val="24"/>
          <w:szCs w:val="24"/>
        </w:rPr>
        <w:t>ЕПГУ;</w:t>
      </w:r>
    </w:p>
    <w:p w:rsidR="00E46EAC" w:rsidRPr="00EC1DB9"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851BF6">
        <w:rPr>
          <w:rFonts w:ascii="Times New Roman" w:hAnsi="Times New Roman"/>
          <w:sz w:val="24"/>
          <w:szCs w:val="24"/>
        </w:rPr>
        <w:t xml:space="preserve">также может быть </w:t>
      </w:r>
      <w:proofErr w:type="gramStart"/>
      <w:r w:rsidRPr="00851BF6">
        <w:rPr>
          <w:rFonts w:ascii="Times New Roman" w:hAnsi="Times New Roman"/>
          <w:sz w:val="24"/>
          <w:szCs w:val="24"/>
        </w:rPr>
        <w:t>принята</w:t>
      </w:r>
      <w:proofErr w:type="gramEnd"/>
      <w:r w:rsidRPr="00851BF6">
        <w:rPr>
          <w:rFonts w:ascii="Times New Roman" w:hAnsi="Times New Roman"/>
          <w:sz w:val="24"/>
          <w:szCs w:val="24"/>
        </w:rPr>
        <w:t xml:space="preserve"> </w:t>
      </w:r>
      <w:r>
        <w:rPr>
          <w:rFonts w:ascii="Times New Roman" w:hAnsi="Times New Roman"/>
          <w:sz w:val="24"/>
          <w:szCs w:val="24"/>
        </w:rPr>
        <w:t>при личном приеме Заявителя</w:t>
      </w:r>
      <w:r w:rsidR="00013268" w:rsidRPr="00EC1DB9">
        <w:rPr>
          <w:rFonts w:ascii="Times New Roman" w:hAnsi="Times New Roman" w:cs="Times New Roman"/>
          <w:sz w:val="24"/>
          <w:szCs w:val="24"/>
        </w:rPr>
        <w:t>.</w:t>
      </w:r>
    </w:p>
    <w:p w:rsidR="00E46EAC" w:rsidRPr="00EC1DB9"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В Организации, Администрации определяются работники, которые обеспечивают</w:t>
      </w:r>
      <w:r w:rsidR="00E46EAC" w:rsidRPr="00EC1DB9">
        <w:rPr>
          <w:rFonts w:ascii="Times New Roman" w:hAnsi="Times New Roman" w:cs="Times New Roman"/>
          <w:sz w:val="24"/>
          <w:szCs w:val="24"/>
        </w:rPr>
        <w:t xml:space="preserve">: </w:t>
      </w:r>
    </w:p>
    <w:p w:rsidR="00E46EAC" w:rsidRPr="00EC1DB9" w:rsidRDefault="00E46EAC" w:rsidP="00013268">
      <w:pPr>
        <w:pStyle w:val="a5"/>
        <w:numPr>
          <w:ilvl w:val="2"/>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 xml:space="preserve">прием и регистрацию Жалоб; </w:t>
      </w:r>
    </w:p>
    <w:p w:rsidR="00E46EAC" w:rsidRPr="00EC1DB9"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r w:rsidR="00E46EAC" w:rsidRPr="00EC1DB9">
        <w:rPr>
          <w:rFonts w:ascii="Times New Roman" w:hAnsi="Times New Roman" w:cs="Times New Roman"/>
          <w:sz w:val="24"/>
          <w:szCs w:val="24"/>
        </w:rPr>
        <w:t xml:space="preserve">; </w:t>
      </w:r>
    </w:p>
    <w:p w:rsidR="00E46EAC" w:rsidRPr="00EC1DB9" w:rsidRDefault="00013268" w:rsidP="00013268">
      <w:pPr>
        <w:pStyle w:val="a5"/>
        <w:numPr>
          <w:ilvl w:val="2"/>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рассмотрение Жалоб в соответствии с требованиями законодательства Российской Федерации</w:t>
      </w:r>
      <w:r w:rsidR="00E46EAC" w:rsidRPr="00EC1DB9">
        <w:rPr>
          <w:rFonts w:ascii="Times New Roman" w:hAnsi="Times New Roman" w:cs="Times New Roman"/>
          <w:sz w:val="24"/>
          <w:szCs w:val="24"/>
        </w:rPr>
        <w:t xml:space="preserve">. </w:t>
      </w:r>
    </w:p>
    <w:p w:rsidR="00E46EAC" w:rsidRPr="00013268" w:rsidRDefault="00013268" w:rsidP="00BC714A">
      <w:pPr>
        <w:pStyle w:val="a5"/>
        <w:numPr>
          <w:ilvl w:val="1"/>
          <w:numId w:val="3"/>
        </w:numPr>
        <w:spacing w:after="0" w:line="276" w:lineRule="auto"/>
        <w:ind w:left="0" w:firstLine="360"/>
        <w:jc w:val="both"/>
        <w:rPr>
          <w:rFonts w:ascii="Times New Roman" w:hAnsi="Times New Roman" w:cs="Times New Roman"/>
          <w:sz w:val="24"/>
          <w:szCs w:val="24"/>
        </w:rPr>
      </w:pPr>
      <w:r w:rsidRPr="00EC1DB9">
        <w:rPr>
          <w:rFonts w:ascii="Times New Roman" w:hAnsi="Times New Roman" w:cs="Times New Roman"/>
          <w:sz w:val="24"/>
          <w:szCs w:val="24"/>
        </w:rPr>
        <w:t>По результатам рассмотрения жалобы Организация</w:t>
      </w:r>
      <w:r w:rsidRPr="00013268">
        <w:rPr>
          <w:rFonts w:ascii="Times New Roman" w:hAnsi="Times New Roman" w:cs="Times New Roman"/>
          <w:sz w:val="24"/>
          <w:szCs w:val="24"/>
        </w:rPr>
        <w:t>, Администрация принимает одно из следующих решений</w:t>
      </w:r>
      <w:r w:rsidR="00E46EAC" w:rsidRPr="00013268">
        <w:rPr>
          <w:rFonts w:ascii="Times New Roman" w:hAnsi="Times New Roman" w:cs="Times New Roman"/>
          <w:sz w:val="24"/>
          <w:szCs w:val="24"/>
        </w:rPr>
        <w:t xml:space="preserve">: </w:t>
      </w:r>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proofErr w:type="gramStart"/>
      <w:r w:rsidRPr="00170DF8">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Пучежского муниципального района</w:t>
      </w:r>
      <w:r w:rsidR="00E46EAC" w:rsidRPr="00013268">
        <w:rPr>
          <w:rFonts w:ascii="Times New Roman" w:hAnsi="Times New Roman" w:cs="Times New Roman"/>
          <w:sz w:val="24"/>
          <w:szCs w:val="24"/>
        </w:rPr>
        <w:t xml:space="preserve">; </w:t>
      </w:r>
      <w:proofErr w:type="gramEnd"/>
    </w:p>
    <w:p w:rsidR="00E46EAC" w:rsidRPr="00013268" w:rsidRDefault="00CF7770" w:rsidP="00013268">
      <w:pPr>
        <w:pStyle w:val="a5"/>
        <w:numPr>
          <w:ilvl w:val="2"/>
          <w:numId w:val="3"/>
        </w:numPr>
        <w:spacing w:after="0" w:line="276" w:lineRule="auto"/>
        <w:ind w:left="0" w:firstLine="360"/>
        <w:jc w:val="both"/>
        <w:rPr>
          <w:rFonts w:ascii="Times New Roman" w:hAnsi="Times New Roman" w:cs="Times New Roman"/>
          <w:sz w:val="24"/>
          <w:szCs w:val="24"/>
        </w:rPr>
      </w:pPr>
      <w:r w:rsidRPr="00170DF8">
        <w:rPr>
          <w:rFonts w:ascii="Times New Roman" w:hAnsi="Times New Roman"/>
          <w:sz w:val="24"/>
          <w:szCs w:val="24"/>
        </w:rPr>
        <w:t>в удовлетворении жалобы отказывается по основаниям, предусмотренным пунктом 28.18 настоящего Административного регламента</w:t>
      </w:r>
      <w:r w:rsidR="00E46EAC" w:rsidRPr="00013268">
        <w:rPr>
          <w:rFonts w:ascii="Times New Roman" w:hAnsi="Times New Roman" w:cs="Times New Roman"/>
          <w:sz w:val="24"/>
          <w:szCs w:val="24"/>
        </w:rPr>
        <w:t xml:space="preserve">. </w:t>
      </w:r>
    </w:p>
    <w:p w:rsidR="00E46EAC" w:rsidRPr="00013268" w:rsidRDefault="00CF7770" w:rsidP="00BC714A">
      <w:pPr>
        <w:pStyle w:val="a5"/>
        <w:numPr>
          <w:ilvl w:val="1"/>
          <w:numId w:val="3"/>
        </w:numPr>
        <w:spacing w:after="0" w:line="276" w:lineRule="auto"/>
        <w:ind w:left="0" w:firstLine="360"/>
        <w:jc w:val="both"/>
        <w:rPr>
          <w:rFonts w:ascii="Times New Roman" w:hAnsi="Times New Roman" w:cs="Times New Roman"/>
          <w:sz w:val="24"/>
          <w:szCs w:val="24"/>
        </w:rPr>
      </w:pPr>
      <w:r w:rsidRPr="00A069F9">
        <w:rPr>
          <w:rFonts w:ascii="Times New Roman" w:hAnsi="Times New Roman"/>
          <w:color w:val="000000" w:themeColor="text1"/>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Pr>
          <w:rFonts w:ascii="Times New Roman" w:hAnsi="Times New Roman"/>
          <w:color w:val="000000" w:themeColor="text1"/>
          <w:sz w:val="24"/>
          <w:szCs w:val="24"/>
          <w:shd w:val="clear" w:color="auto" w:fill="FFFFFF"/>
        </w:rPr>
        <w:t>У</w:t>
      </w:r>
      <w:r w:rsidRPr="00A069F9">
        <w:rPr>
          <w:rFonts w:ascii="Times New Roman" w:hAnsi="Times New Roman"/>
          <w:color w:val="000000" w:themeColor="text1"/>
          <w:sz w:val="24"/>
          <w:szCs w:val="24"/>
          <w:shd w:val="clear" w:color="auto" w:fill="FFFFFF"/>
        </w:rPr>
        <w:t xml:space="preserve">слуги, а также приносятся извинения за доставленные </w:t>
      </w:r>
      <w:proofErr w:type="gramStart"/>
      <w:r w:rsidRPr="00A069F9">
        <w:rPr>
          <w:rFonts w:ascii="Times New Roman" w:hAnsi="Times New Roman"/>
          <w:color w:val="000000" w:themeColor="text1"/>
          <w:sz w:val="24"/>
          <w:szCs w:val="24"/>
          <w:shd w:val="clear" w:color="auto" w:fill="FFFFFF"/>
        </w:rPr>
        <w:t>неудобства</w:t>
      </w:r>
      <w:proofErr w:type="gramEnd"/>
      <w:r w:rsidRPr="00A069F9">
        <w:rPr>
          <w:rFonts w:ascii="Times New Roman" w:hAnsi="Times New Roman"/>
          <w:color w:val="000000" w:themeColor="text1"/>
          <w:sz w:val="24"/>
          <w:szCs w:val="24"/>
          <w:shd w:val="clear" w:color="auto" w:fill="FFFFFF"/>
        </w:rPr>
        <w:t xml:space="preserve"> и указывается информация о </w:t>
      </w:r>
      <w:r w:rsidRPr="00A069F9">
        <w:rPr>
          <w:rFonts w:ascii="Times New Roman" w:hAnsi="Times New Roman"/>
          <w:color w:val="000000" w:themeColor="text1"/>
          <w:sz w:val="24"/>
          <w:szCs w:val="24"/>
          <w:shd w:val="clear" w:color="auto" w:fill="FFFFFF"/>
        </w:rPr>
        <w:lastRenderedPageBreak/>
        <w:t xml:space="preserve">дальнейших действиях, которые необходимо совершить Заявителю в целях получения </w:t>
      </w:r>
      <w:r>
        <w:rPr>
          <w:rFonts w:ascii="Times New Roman" w:hAnsi="Times New Roman"/>
          <w:color w:val="000000" w:themeColor="text1"/>
          <w:sz w:val="24"/>
          <w:szCs w:val="24"/>
          <w:shd w:val="clear" w:color="auto" w:fill="FFFFFF"/>
        </w:rPr>
        <w:t>У</w:t>
      </w:r>
      <w:r w:rsidRPr="00A069F9">
        <w:rPr>
          <w:rFonts w:ascii="Times New Roman" w:hAnsi="Times New Roman"/>
          <w:color w:val="000000" w:themeColor="text1"/>
          <w:sz w:val="24"/>
          <w:szCs w:val="24"/>
          <w:shd w:val="clear" w:color="auto" w:fill="FFFFFF"/>
        </w:rPr>
        <w:t>слуги</w:t>
      </w:r>
      <w:r w:rsidR="00E46EAC" w:rsidRPr="00013268">
        <w:rPr>
          <w:rFonts w:ascii="Times New Roman" w:hAnsi="Times New Roman" w:cs="Times New Roman"/>
          <w:sz w:val="24"/>
          <w:szCs w:val="24"/>
        </w:rPr>
        <w:t xml:space="preserve">. </w:t>
      </w:r>
    </w:p>
    <w:p w:rsidR="00E46EAC" w:rsidRPr="00013268" w:rsidRDefault="00CF7770" w:rsidP="00BC714A">
      <w:pPr>
        <w:pStyle w:val="a5"/>
        <w:numPr>
          <w:ilvl w:val="1"/>
          <w:numId w:val="3"/>
        </w:numPr>
        <w:spacing w:after="0" w:line="276" w:lineRule="auto"/>
        <w:ind w:left="0" w:firstLine="360"/>
        <w:jc w:val="both"/>
        <w:rPr>
          <w:rFonts w:ascii="Times New Roman" w:hAnsi="Times New Roman" w:cs="Times New Roman"/>
          <w:sz w:val="24"/>
          <w:szCs w:val="24"/>
        </w:rPr>
      </w:pPr>
      <w:r w:rsidRPr="00A069F9">
        <w:rPr>
          <w:rFonts w:ascii="Times New Roman" w:hAnsi="Times New Roman"/>
          <w:color w:val="000000" w:themeColor="text1"/>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46EAC" w:rsidRPr="00013268">
        <w:rPr>
          <w:rFonts w:ascii="Times New Roman" w:hAnsi="Times New Roman" w:cs="Times New Roman"/>
          <w:sz w:val="24"/>
          <w:szCs w:val="24"/>
        </w:rPr>
        <w:t xml:space="preserve">. </w:t>
      </w:r>
    </w:p>
    <w:p w:rsidR="00E46EAC" w:rsidRPr="00013268" w:rsidRDefault="00CF7770" w:rsidP="00BC714A">
      <w:pPr>
        <w:pStyle w:val="a5"/>
        <w:numPr>
          <w:ilvl w:val="1"/>
          <w:numId w:val="3"/>
        </w:numPr>
        <w:spacing w:after="0" w:line="276" w:lineRule="auto"/>
        <w:ind w:left="0" w:firstLine="360"/>
        <w:jc w:val="both"/>
        <w:rPr>
          <w:rFonts w:ascii="Times New Roman" w:hAnsi="Times New Roman" w:cs="Times New Roman"/>
          <w:sz w:val="24"/>
          <w:szCs w:val="24"/>
        </w:rPr>
      </w:pPr>
      <w:r w:rsidRPr="00A069F9">
        <w:rPr>
          <w:rFonts w:ascii="Times New Roman" w:hAnsi="Times New Roman"/>
          <w:color w:val="000000" w:themeColor="text1"/>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предусмотренного</w:t>
      </w:r>
      <w:r>
        <w:rPr>
          <w:rFonts w:ascii="Times New Roman" w:hAnsi="Times New Roman"/>
          <w:color w:val="000000" w:themeColor="text1"/>
          <w:sz w:val="24"/>
          <w:szCs w:val="24"/>
          <w:shd w:val="clear" w:color="auto" w:fill="FFFFFF"/>
        </w:rPr>
        <w:t xml:space="preserve"> статьей </w:t>
      </w:r>
      <w:r w:rsidRPr="00A069F9">
        <w:rPr>
          <w:rFonts w:ascii="Times New Roman" w:hAnsi="Times New Roman"/>
          <w:color w:val="000000" w:themeColor="text1"/>
          <w:sz w:val="24"/>
          <w:szCs w:val="24"/>
          <w:shd w:val="clear" w:color="auto" w:fill="FFFFFF"/>
        </w:rPr>
        <w:t>5.63</w:t>
      </w:r>
      <w:r>
        <w:rPr>
          <w:rFonts w:ascii="Times New Roman" w:hAnsi="Times New Roman"/>
          <w:color w:val="000000" w:themeColor="text1"/>
          <w:sz w:val="24"/>
          <w:szCs w:val="24"/>
          <w:shd w:val="clear" w:color="auto" w:fill="FFFFFF"/>
        </w:rPr>
        <w:t xml:space="preserve"> </w:t>
      </w:r>
      <w:r w:rsidRPr="00A069F9">
        <w:rPr>
          <w:rFonts w:ascii="Times New Roman" w:hAnsi="Times New Roman"/>
          <w:color w:val="000000" w:themeColor="text1"/>
          <w:sz w:val="24"/>
          <w:szCs w:val="24"/>
          <w:shd w:val="clear" w:color="auto" w:fill="FFFFFF"/>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r w:rsidR="00E46EAC" w:rsidRPr="00013268">
        <w:rPr>
          <w:rFonts w:ascii="Times New Roman" w:hAnsi="Times New Roman" w:cs="Times New Roman"/>
          <w:sz w:val="24"/>
          <w:szCs w:val="24"/>
        </w:rPr>
        <w:t xml:space="preserve">.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A23D27" w:rsidRDefault="00A23D27" w:rsidP="00EC71AD">
      <w:pPr>
        <w:pStyle w:val="a5"/>
        <w:numPr>
          <w:ilvl w:val="0"/>
          <w:numId w:val="3"/>
        </w:numPr>
        <w:spacing w:after="0" w:line="276" w:lineRule="auto"/>
        <w:ind w:left="0" w:firstLine="0"/>
        <w:jc w:val="center"/>
        <w:rPr>
          <w:rFonts w:ascii="Times New Roman" w:hAnsi="Times New Roman" w:cs="Times New Roman"/>
          <w:sz w:val="28"/>
          <w:szCs w:val="24"/>
        </w:rPr>
      </w:pPr>
      <w:r w:rsidRPr="00A23D27">
        <w:rPr>
          <w:rFonts w:ascii="Times New Roman" w:hAnsi="Times New Roman" w:cs="Times New Roman"/>
          <w:sz w:val="24"/>
          <w:szCs w:val="23"/>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CF7770" w:rsidP="00BC714A">
      <w:pPr>
        <w:pStyle w:val="a5"/>
        <w:numPr>
          <w:ilvl w:val="1"/>
          <w:numId w:val="3"/>
        </w:numPr>
        <w:spacing w:after="0" w:line="276" w:lineRule="auto"/>
        <w:ind w:left="0" w:firstLine="360"/>
        <w:jc w:val="both"/>
        <w:rPr>
          <w:rFonts w:ascii="Times New Roman" w:hAnsi="Times New Roman" w:cs="Times New Roman"/>
          <w:sz w:val="24"/>
          <w:szCs w:val="24"/>
        </w:rPr>
      </w:pPr>
      <w:r w:rsidRPr="003E44E7">
        <w:rPr>
          <w:rFonts w:ascii="Times New Roman" w:hAnsi="Times New Roman"/>
          <w:color w:val="000000" w:themeColor="text1"/>
          <w:sz w:val="24"/>
          <w:szCs w:val="24"/>
          <w:shd w:val="clear" w:color="auto" w:fill="FFFFFF"/>
        </w:rPr>
        <w:t>Жалоба подается в Организацию, предоставляющую Услугу</w:t>
      </w:r>
      <w:r w:rsidR="00E46EAC" w:rsidRPr="00016D4E">
        <w:rPr>
          <w:rFonts w:ascii="Times New Roman" w:hAnsi="Times New Roman" w:cs="Times New Roman"/>
          <w:sz w:val="24"/>
          <w:szCs w:val="24"/>
        </w:rPr>
        <w:t xml:space="preserve">. </w:t>
      </w:r>
    </w:p>
    <w:p w:rsidR="00E46EAC" w:rsidRPr="00016D4E" w:rsidRDefault="00CF7770" w:rsidP="00BC714A">
      <w:pPr>
        <w:pStyle w:val="a5"/>
        <w:numPr>
          <w:ilvl w:val="1"/>
          <w:numId w:val="3"/>
        </w:numPr>
        <w:spacing w:after="0" w:line="276" w:lineRule="auto"/>
        <w:ind w:left="0" w:firstLine="360"/>
        <w:jc w:val="both"/>
        <w:rPr>
          <w:rFonts w:ascii="Times New Roman" w:hAnsi="Times New Roman" w:cs="Times New Roman"/>
          <w:sz w:val="24"/>
          <w:szCs w:val="24"/>
        </w:rPr>
      </w:pPr>
      <w:r w:rsidRPr="003E44E7">
        <w:rPr>
          <w:rFonts w:ascii="Times New Roman" w:hAnsi="Times New Roman"/>
          <w:color w:val="000000" w:themeColor="text1"/>
          <w:sz w:val="24"/>
          <w:szCs w:val="24"/>
          <w:shd w:val="clear" w:color="auto" w:fill="FFFFFF"/>
        </w:rPr>
        <w:t>В случае если обжалуются решения руководителя (начальника) или заместителя руководителя (начальника) Организации, предоставляющей Услугу, жалоба подается вышестоящему должностному лицу</w:t>
      </w:r>
      <w:r w:rsidR="00E46EAC" w:rsidRPr="00016D4E">
        <w:rPr>
          <w:rFonts w:ascii="Times New Roman" w:hAnsi="Times New Roman" w:cs="Times New Roman"/>
          <w:sz w:val="24"/>
          <w:szCs w:val="24"/>
        </w:rPr>
        <w:t xml:space="preserve">. </w:t>
      </w:r>
    </w:p>
    <w:p w:rsidR="00E46EAC" w:rsidRPr="00016D4E" w:rsidRDefault="00E46EAC" w:rsidP="00591127">
      <w:pPr>
        <w:spacing w:after="0" w:line="276" w:lineRule="auto"/>
        <w:jc w:val="both"/>
        <w:rPr>
          <w:rFonts w:ascii="Times New Roman" w:hAnsi="Times New Roman" w:cs="Times New Roman"/>
          <w:sz w:val="24"/>
          <w:szCs w:val="24"/>
        </w:rPr>
      </w:pPr>
    </w:p>
    <w:p w:rsidR="00E46EAC" w:rsidRPr="007243C6" w:rsidRDefault="007243C6" w:rsidP="00591127">
      <w:pPr>
        <w:pStyle w:val="a5"/>
        <w:numPr>
          <w:ilvl w:val="0"/>
          <w:numId w:val="3"/>
        </w:numPr>
        <w:spacing w:after="0" w:line="276" w:lineRule="auto"/>
        <w:ind w:left="0" w:firstLine="0"/>
        <w:jc w:val="center"/>
        <w:rPr>
          <w:rFonts w:ascii="Times New Roman" w:hAnsi="Times New Roman" w:cs="Times New Roman"/>
          <w:sz w:val="28"/>
          <w:szCs w:val="24"/>
        </w:rPr>
      </w:pPr>
      <w:r w:rsidRPr="007243C6">
        <w:rPr>
          <w:rFonts w:ascii="Times New Roman" w:hAnsi="Times New Roman" w:cs="Times New Roman"/>
          <w:sz w:val="24"/>
          <w:szCs w:val="23"/>
        </w:rPr>
        <w:t>Способы информирования Заявителей о порядке подачи и рассмотрения жалобы, в том числе с использованием ЕПГУ</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7243C6" w:rsidP="00BC714A">
      <w:pPr>
        <w:pStyle w:val="a5"/>
        <w:numPr>
          <w:ilvl w:val="1"/>
          <w:numId w:val="3"/>
        </w:numPr>
        <w:spacing w:after="0" w:line="276" w:lineRule="auto"/>
        <w:ind w:left="0" w:firstLine="360"/>
        <w:jc w:val="both"/>
        <w:rPr>
          <w:rFonts w:ascii="Times New Roman" w:hAnsi="Times New Roman" w:cs="Times New Roman"/>
          <w:sz w:val="24"/>
          <w:szCs w:val="24"/>
        </w:rPr>
      </w:pPr>
      <w:r w:rsidRPr="00A97FA4">
        <w:rPr>
          <w:rFonts w:ascii="Times New Roman" w:hAnsi="Times New Roman" w:cs="Times New Roman"/>
          <w:sz w:val="24"/>
          <w:szCs w:val="23"/>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r w:rsidR="00E46EAC" w:rsidRPr="00016D4E">
        <w:rPr>
          <w:rFonts w:ascii="Times New Roman" w:hAnsi="Times New Roman" w:cs="Times New Roman"/>
          <w:sz w:val="24"/>
          <w:szCs w:val="24"/>
        </w:rPr>
        <w:t xml:space="preserve">. </w:t>
      </w:r>
    </w:p>
    <w:p w:rsidR="00E46EAC" w:rsidRDefault="007243C6" w:rsidP="00BC714A">
      <w:pPr>
        <w:pStyle w:val="a5"/>
        <w:numPr>
          <w:ilvl w:val="1"/>
          <w:numId w:val="3"/>
        </w:numPr>
        <w:spacing w:after="0" w:line="276" w:lineRule="auto"/>
        <w:ind w:left="0" w:firstLine="360"/>
        <w:jc w:val="both"/>
        <w:rPr>
          <w:rFonts w:ascii="Times New Roman" w:hAnsi="Times New Roman" w:cs="Times New Roman"/>
          <w:sz w:val="24"/>
          <w:szCs w:val="24"/>
        </w:rPr>
      </w:pPr>
      <w:r w:rsidRPr="00A97FA4">
        <w:rPr>
          <w:rFonts w:ascii="Times New Roman" w:hAnsi="Times New Roman" w:cs="Times New Roman"/>
          <w:sz w:val="24"/>
          <w:szCs w:val="23"/>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EC1DB9">
        <w:rPr>
          <w:rFonts w:ascii="Times New Roman" w:hAnsi="Times New Roman" w:cs="Times New Roman"/>
          <w:sz w:val="24"/>
          <w:szCs w:val="23"/>
        </w:rPr>
        <w:t>Ивановской области</w:t>
      </w:r>
      <w:r w:rsidRPr="00A97FA4">
        <w:rPr>
          <w:rFonts w:ascii="Times New Roman" w:hAnsi="Times New Roman" w:cs="Times New Roman"/>
          <w:sz w:val="24"/>
          <w:szCs w:val="23"/>
        </w:rPr>
        <w:t xml:space="preserve"> «Реестр государственных и муниципальных услуг (функций) </w:t>
      </w:r>
      <w:r w:rsidR="00EC1DB9">
        <w:rPr>
          <w:rFonts w:ascii="Times New Roman" w:hAnsi="Times New Roman" w:cs="Times New Roman"/>
          <w:sz w:val="24"/>
          <w:szCs w:val="23"/>
        </w:rPr>
        <w:t>Ивановской области</w:t>
      </w:r>
      <w:r w:rsidRPr="00A97FA4">
        <w:rPr>
          <w:rFonts w:ascii="Times New Roman" w:hAnsi="Times New Roman" w:cs="Times New Roman"/>
          <w:sz w:val="24"/>
          <w:szCs w:val="23"/>
        </w:rPr>
        <w:t>»</w:t>
      </w:r>
      <w:r w:rsidR="00E46EAC" w:rsidRPr="00016D4E">
        <w:rPr>
          <w:rFonts w:ascii="Times New Roman" w:hAnsi="Times New Roman" w:cs="Times New Roman"/>
          <w:sz w:val="24"/>
          <w:szCs w:val="24"/>
        </w:rPr>
        <w:t xml:space="preserve">. </w:t>
      </w:r>
    </w:p>
    <w:p w:rsidR="007243C6" w:rsidRPr="00016D4E" w:rsidRDefault="007243C6" w:rsidP="00BC714A">
      <w:pPr>
        <w:pStyle w:val="a5"/>
        <w:numPr>
          <w:ilvl w:val="1"/>
          <w:numId w:val="3"/>
        </w:numPr>
        <w:spacing w:after="0" w:line="276" w:lineRule="auto"/>
        <w:ind w:left="0" w:firstLine="360"/>
        <w:jc w:val="both"/>
        <w:rPr>
          <w:rFonts w:ascii="Times New Roman" w:hAnsi="Times New Roman" w:cs="Times New Roman"/>
          <w:sz w:val="24"/>
          <w:szCs w:val="24"/>
        </w:rPr>
      </w:pPr>
      <w:r w:rsidRPr="00A97FA4">
        <w:rPr>
          <w:rFonts w:ascii="Times New Roman" w:hAnsi="Times New Roman" w:cs="Times New Roman"/>
          <w:sz w:val="24"/>
          <w:szCs w:val="23"/>
        </w:rPr>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r>
        <w:rPr>
          <w:rFonts w:ascii="Times New Roman" w:hAnsi="Times New Roman" w:cs="Times New Roman"/>
          <w:sz w:val="24"/>
          <w:szCs w:val="23"/>
        </w:rPr>
        <w:t>.</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7243C6" w:rsidRDefault="007243C6" w:rsidP="00591127">
      <w:pPr>
        <w:pStyle w:val="a5"/>
        <w:numPr>
          <w:ilvl w:val="0"/>
          <w:numId w:val="3"/>
        </w:numPr>
        <w:spacing w:after="0" w:line="276" w:lineRule="auto"/>
        <w:ind w:left="0" w:firstLine="0"/>
        <w:jc w:val="center"/>
        <w:rPr>
          <w:rFonts w:ascii="Times New Roman" w:hAnsi="Times New Roman" w:cs="Times New Roman"/>
          <w:sz w:val="28"/>
          <w:szCs w:val="24"/>
        </w:rPr>
      </w:pPr>
      <w:r w:rsidRPr="007243C6">
        <w:rPr>
          <w:rFonts w:ascii="Times New Roman" w:hAnsi="Times New Roman" w:cs="Times New Roman"/>
          <w:sz w:val="24"/>
          <w:szCs w:val="23"/>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7243C6" w:rsidP="00591127">
      <w:pPr>
        <w:pStyle w:val="a5"/>
        <w:numPr>
          <w:ilvl w:val="1"/>
          <w:numId w:val="3"/>
        </w:numPr>
        <w:spacing w:after="0" w:line="276" w:lineRule="auto"/>
        <w:ind w:left="0" w:firstLine="360"/>
        <w:jc w:val="both"/>
        <w:rPr>
          <w:rFonts w:ascii="Times New Roman" w:hAnsi="Times New Roman" w:cs="Times New Roman"/>
          <w:sz w:val="24"/>
          <w:szCs w:val="24"/>
        </w:rPr>
      </w:pPr>
      <w:r w:rsidRPr="00A97FA4">
        <w:rPr>
          <w:rFonts w:ascii="Times New Roman" w:hAnsi="Times New Roman" w:cs="Times New Roman"/>
          <w:sz w:val="24"/>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r w:rsidR="00E46EAC" w:rsidRPr="00016D4E">
        <w:rPr>
          <w:rFonts w:ascii="Times New Roman" w:hAnsi="Times New Roman" w:cs="Times New Roman"/>
          <w:sz w:val="24"/>
          <w:szCs w:val="24"/>
        </w:rPr>
        <w:t xml:space="preserve">. </w:t>
      </w:r>
    </w:p>
    <w:p w:rsidR="00E46EAC" w:rsidRPr="00D32114" w:rsidRDefault="00E46EAC" w:rsidP="00675D25">
      <w:pPr>
        <w:spacing w:after="0" w:line="276" w:lineRule="auto"/>
        <w:ind w:firstLine="5812"/>
        <w:rPr>
          <w:rFonts w:ascii="Times New Roman" w:hAnsi="Times New Roman" w:cs="Times New Roman"/>
          <w:sz w:val="24"/>
          <w:szCs w:val="28"/>
        </w:rPr>
      </w:pPr>
      <w:r>
        <w:rPr>
          <w:rFonts w:ascii="Times New Roman" w:hAnsi="Times New Roman" w:cs="Times New Roman"/>
          <w:sz w:val="24"/>
          <w:szCs w:val="24"/>
          <w:lang w:eastAsia="ru-RU"/>
        </w:rPr>
        <w:br w:type="page"/>
      </w:r>
      <w:r w:rsidRPr="00D32114">
        <w:rPr>
          <w:rFonts w:ascii="Times New Roman" w:hAnsi="Times New Roman" w:cs="Times New Roman"/>
          <w:sz w:val="24"/>
          <w:szCs w:val="28"/>
        </w:rPr>
        <w:lastRenderedPageBreak/>
        <w:t xml:space="preserve">Приложение № 1 </w:t>
      </w:r>
    </w:p>
    <w:p w:rsidR="00E46EAC" w:rsidRPr="00D32114" w:rsidRDefault="00E46EAC" w:rsidP="00675D25">
      <w:pPr>
        <w:spacing w:after="0" w:line="276" w:lineRule="auto"/>
        <w:ind w:left="5812"/>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w:t>
      </w:r>
      <w:r w:rsidR="00240DD2">
        <w:rPr>
          <w:rFonts w:ascii="Times New Roman" w:hAnsi="Times New Roman" w:cs="Times New Roman"/>
          <w:sz w:val="24"/>
          <w:szCs w:val="28"/>
        </w:rPr>
        <w:t>У</w:t>
      </w:r>
      <w:r w:rsidRPr="00D32114">
        <w:rPr>
          <w:rFonts w:ascii="Times New Roman" w:hAnsi="Times New Roman" w:cs="Times New Roman"/>
          <w:sz w:val="24"/>
          <w:szCs w:val="28"/>
        </w:rPr>
        <w:t xml:space="preserve">слуги </w:t>
      </w:r>
    </w:p>
    <w:p w:rsidR="00E46EAC" w:rsidRDefault="00E46EAC" w:rsidP="003F23C2">
      <w:pPr>
        <w:spacing w:after="0" w:line="276" w:lineRule="auto"/>
        <w:rPr>
          <w:rFonts w:ascii="Times New Roman" w:hAnsi="Times New Roman" w:cs="Times New Roman"/>
          <w:sz w:val="28"/>
          <w:szCs w:val="28"/>
        </w:rPr>
      </w:pPr>
    </w:p>
    <w:p w:rsidR="00240DD2" w:rsidRPr="00240DD2" w:rsidRDefault="00240DD2" w:rsidP="00240DD2">
      <w:pPr>
        <w:pStyle w:val="Default"/>
        <w:jc w:val="center"/>
        <w:rPr>
          <w:szCs w:val="23"/>
        </w:rPr>
      </w:pPr>
      <w:r w:rsidRPr="00240DD2">
        <w:rPr>
          <w:szCs w:val="23"/>
        </w:rPr>
        <w:t>Перечень нормативных правовых актов, регулирующих предоставление Услуги</w:t>
      </w:r>
    </w:p>
    <w:p w:rsidR="00E46EAC" w:rsidRPr="00240DD2" w:rsidRDefault="00240DD2" w:rsidP="00240DD2">
      <w:pPr>
        <w:spacing w:after="0" w:line="276" w:lineRule="auto"/>
        <w:jc w:val="center"/>
        <w:rPr>
          <w:rFonts w:ascii="Times New Roman" w:hAnsi="Times New Roman" w:cs="Times New Roman"/>
          <w:sz w:val="28"/>
          <w:szCs w:val="28"/>
        </w:rPr>
      </w:pPr>
      <w:r w:rsidRPr="00240DD2">
        <w:rPr>
          <w:rFonts w:ascii="Times New Roman" w:hAnsi="Times New Roman" w:cs="Times New Roman"/>
          <w:sz w:val="24"/>
          <w:szCs w:val="23"/>
        </w:rPr>
        <w:t>(с указанием их реквизитов и источников официального опубликования)</w:t>
      </w:r>
    </w:p>
    <w:p w:rsidR="00E46EAC" w:rsidRPr="00D32114" w:rsidRDefault="00E46EAC" w:rsidP="003F23C2">
      <w:pPr>
        <w:spacing w:after="0" w:line="276" w:lineRule="auto"/>
        <w:jc w:val="center"/>
        <w:rPr>
          <w:rFonts w:ascii="Times New Roman" w:hAnsi="Times New Roman" w:cs="Times New Roman"/>
          <w:sz w:val="24"/>
          <w:szCs w:val="28"/>
        </w:rPr>
      </w:pPr>
    </w:p>
    <w:p w:rsidR="00240DD2" w:rsidRPr="00276B37" w:rsidRDefault="00240DD2" w:rsidP="00240DD2">
      <w:pPr>
        <w:pStyle w:val="Default"/>
        <w:numPr>
          <w:ilvl w:val="1"/>
          <w:numId w:val="2"/>
        </w:numPr>
        <w:spacing w:line="276" w:lineRule="auto"/>
        <w:ind w:left="0" w:firstLine="567"/>
        <w:jc w:val="both"/>
      </w:pPr>
      <w:r w:rsidRPr="00276B37">
        <w:t xml:space="preserve">Конституция Российской Федерации, принятая всенародным голосованием 12.12.1993 («Российская газета», № 237, 25.12.1993); </w:t>
      </w:r>
    </w:p>
    <w:p w:rsidR="00240DD2" w:rsidRPr="00276B37" w:rsidRDefault="00240DD2" w:rsidP="00240DD2">
      <w:pPr>
        <w:pStyle w:val="Default"/>
        <w:numPr>
          <w:ilvl w:val="1"/>
          <w:numId w:val="2"/>
        </w:numPr>
        <w:spacing w:line="276" w:lineRule="auto"/>
        <w:ind w:left="0" w:firstLine="567"/>
        <w:jc w:val="both"/>
      </w:pPr>
      <w:r w:rsidRPr="00276B37">
        <w:t xml:space="preserve">Конвенция о правах ребенка, одобренная Генеральной Ассамблеей ООН 20.11.1989 («Сборник международных договоров СССР», выпуск XLVI, 1993);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240DD2" w:rsidRPr="00276B37" w:rsidRDefault="00240DD2" w:rsidP="00240DD2">
      <w:pPr>
        <w:pStyle w:val="Default"/>
        <w:numPr>
          <w:ilvl w:val="1"/>
          <w:numId w:val="2"/>
        </w:numPr>
        <w:spacing w:line="276" w:lineRule="auto"/>
        <w:ind w:left="0" w:firstLine="567"/>
        <w:jc w:val="both"/>
      </w:pPr>
      <w:r w:rsidRPr="00276B37">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240DD2" w:rsidRPr="00276B37" w:rsidRDefault="00240DD2" w:rsidP="00240DD2">
      <w:pPr>
        <w:pStyle w:val="Default"/>
        <w:numPr>
          <w:ilvl w:val="1"/>
          <w:numId w:val="2"/>
        </w:numPr>
        <w:spacing w:line="276" w:lineRule="auto"/>
        <w:ind w:left="0" w:firstLine="567"/>
        <w:jc w:val="both"/>
      </w:pPr>
      <w:r w:rsidRPr="00276B37">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240DD2" w:rsidRPr="00276B37" w:rsidRDefault="00240DD2" w:rsidP="00240DD2">
      <w:pPr>
        <w:pStyle w:val="Default"/>
        <w:numPr>
          <w:ilvl w:val="1"/>
          <w:numId w:val="2"/>
        </w:numPr>
        <w:spacing w:line="276" w:lineRule="auto"/>
        <w:ind w:left="0" w:firstLine="567"/>
        <w:jc w:val="both"/>
      </w:pPr>
      <w:proofErr w:type="gramStart"/>
      <w:r w:rsidRPr="00276B37">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roofErr w:type="gramEnd"/>
    </w:p>
    <w:p w:rsidR="00240DD2" w:rsidRPr="00276B37" w:rsidRDefault="00240DD2" w:rsidP="00240DD2">
      <w:pPr>
        <w:numPr>
          <w:ilvl w:val="1"/>
          <w:numId w:val="2"/>
        </w:numPr>
        <w:spacing w:after="0" w:line="276" w:lineRule="auto"/>
        <w:ind w:left="0" w:firstLine="567"/>
        <w:jc w:val="both"/>
        <w:rPr>
          <w:rFonts w:ascii="Times New Roman" w:hAnsi="Times New Roman" w:cs="Times New Roman"/>
          <w:sz w:val="24"/>
          <w:szCs w:val="24"/>
        </w:rPr>
      </w:pPr>
      <w:r w:rsidRPr="00276B37">
        <w:rPr>
          <w:rFonts w:ascii="Times New Roman" w:hAnsi="Times New Roman" w:cs="Times New Roman"/>
          <w:sz w:val="24"/>
          <w:szCs w:val="24"/>
        </w:rPr>
        <w:lastRenderedPageBreak/>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276B37">
        <w:rPr>
          <w:rFonts w:ascii="Times New Roman" w:hAnsi="Times New Roman" w:cs="Times New Roman"/>
          <w:sz w:val="24"/>
          <w:szCs w:val="24"/>
        </w:rPr>
        <w:t>ии и ау</w:t>
      </w:r>
      <w:proofErr w:type="gramEnd"/>
      <w:r w:rsidRPr="00276B3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w:t>
      </w:r>
      <w:r w:rsidRPr="00276B37">
        <w:lastRenderedPageBreak/>
        <w:t xml:space="preserve">общеобразовательной программы в области музыкального искусства "Инструменты эстрадного оркестра" и сроку </w:t>
      </w:r>
      <w:proofErr w:type="gramStart"/>
      <w:r w:rsidRPr="00276B37">
        <w:t>обучения по</w:t>
      </w:r>
      <w:proofErr w:type="gramEnd"/>
      <w:r w:rsidRPr="00276B37">
        <w:t xml:space="preserve"> этой программе»; </w:t>
      </w:r>
    </w:p>
    <w:p w:rsidR="00240DD2" w:rsidRPr="00276B37" w:rsidRDefault="00240DD2" w:rsidP="00240DD2">
      <w:pPr>
        <w:numPr>
          <w:ilvl w:val="1"/>
          <w:numId w:val="2"/>
        </w:numPr>
        <w:spacing w:after="0" w:line="276" w:lineRule="auto"/>
        <w:ind w:left="0" w:firstLine="567"/>
        <w:jc w:val="both"/>
        <w:rPr>
          <w:rFonts w:ascii="Times New Roman" w:hAnsi="Times New Roman" w:cs="Times New Roman"/>
          <w:sz w:val="24"/>
          <w:szCs w:val="24"/>
        </w:rPr>
      </w:pPr>
      <w:r w:rsidRPr="00276B37">
        <w:rPr>
          <w:rFonts w:ascii="Times New Roman" w:hAnsi="Times New Roman" w:cs="Times New Roman"/>
          <w:sz w:val="24"/>
          <w:szCs w:val="24"/>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276B37">
        <w:rPr>
          <w:rFonts w:ascii="Times New Roman" w:hAnsi="Times New Roman" w:cs="Times New Roman"/>
          <w:sz w:val="24"/>
          <w:szCs w:val="24"/>
        </w:rPr>
        <w:t>обучения по</w:t>
      </w:r>
      <w:proofErr w:type="gramEnd"/>
      <w:r w:rsidRPr="00276B37">
        <w:rPr>
          <w:rFonts w:ascii="Times New Roman" w:hAnsi="Times New Roman" w:cs="Times New Roman"/>
          <w:sz w:val="24"/>
          <w:szCs w:val="24"/>
        </w:rPr>
        <w:t xml:space="preserve"> этой программе»;</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w:t>
      </w:r>
      <w:r w:rsidRPr="00276B37">
        <w:lastRenderedPageBreak/>
        <w:t xml:space="preserve">общеобразовательной программы в области циркового искусства "Искусство цирка" и сроку </w:t>
      </w:r>
      <w:proofErr w:type="gramStart"/>
      <w:r w:rsidRPr="00276B37">
        <w:t>обучения по</w:t>
      </w:r>
      <w:proofErr w:type="gramEnd"/>
      <w:r w:rsidRPr="00276B37">
        <w:t xml:space="preserve"> этой программе»; </w:t>
      </w:r>
    </w:p>
    <w:p w:rsidR="00240DD2" w:rsidRPr="00276B37" w:rsidRDefault="00240DD2" w:rsidP="00240DD2">
      <w:pPr>
        <w:pStyle w:val="Default"/>
        <w:numPr>
          <w:ilvl w:val="1"/>
          <w:numId w:val="2"/>
        </w:numPr>
        <w:spacing w:line="276" w:lineRule="auto"/>
        <w:ind w:left="0" w:firstLine="567"/>
        <w:jc w:val="both"/>
      </w:pPr>
      <w:r w:rsidRPr="00276B37">
        <w:t xml:space="preserve">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9B479B" w:rsidRPr="00276B37" w:rsidRDefault="009B479B" w:rsidP="009B479B">
      <w:pPr>
        <w:numPr>
          <w:ilvl w:val="1"/>
          <w:numId w:val="2"/>
        </w:numPr>
        <w:spacing w:after="0" w:line="276" w:lineRule="auto"/>
        <w:ind w:left="0" w:firstLine="567"/>
        <w:jc w:val="both"/>
        <w:rPr>
          <w:rFonts w:ascii="Times New Roman" w:hAnsi="Times New Roman" w:cs="Times New Roman"/>
          <w:sz w:val="24"/>
          <w:szCs w:val="24"/>
        </w:rPr>
      </w:pPr>
      <w:r w:rsidRPr="00240DD2">
        <w:rPr>
          <w:rFonts w:ascii="Times New Roman" w:hAnsi="Times New Roman" w:cs="Times New Roman"/>
          <w:sz w:val="24"/>
          <w:szCs w:val="24"/>
        </w:rPr>
        <w:t xml:space="preserve">распоряжение Министерства спорта </w:t>
      </w:r>
      <w:r>
        <w:rPr>
          <w:rFonts w:ascii="Times New Roman" w:hAnsi="Times New Roman" w:cs="Times New Roman"/>
          <w:sz w:val="24"/>
          <w:szCs w:val="24"/>
        </w:rPr>
        <w:t>РФ</w:t>
      </w:r>
      <w:r w:rsidRPr="00240DD2">
        <w:rPr>
          <w:rFonts w:ascii="Times New Roman" w:hAnsi="Times New Roman" w:cs="Times New Roman"/>
          <w:sz w:val="24"/>
          <w:szCs w:val="24"/>
        </w:rPr>
        <w:t xml:space="preserve"> от 16.08.2013 г. № 645 «</w:t>
      </w:r>
      <w:r w:rsidRPr="00276B37">
        <w:rPr>
          <w:rFonts w:ascii="Times New Roman" w:hAnsi="Times New Roman" w:cs="Times New Roman"/>
          <w:sz w:val="24"/>
          <w:szCs w:val="24"/>
        </w:rP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p>
    <w:p w:rsidR="00240DD2" w:rsidRPr="00276B37" w:rsidRDefault="00240DD2" w:rsidP="00240DD2">
      <w:pPr>
        <w:pStyle w:val="Default"/>
        <w:numPr>
          <w:ilvl w:val="1"/>
          <w:numId w:val="2"/>
        </w:numPr>
        <w:spacing w:line="276" w:lineRule="auto"/>
        <w:ind w:left="0" w:firstLine="567"/>
        <w:jc w:val="both"/>
      </w:pPr>
      <w:r w:rsidRPr="00276B37">
        <w:t xml:space="preserve">постановление Правительства </w:t>
      </w:r>
      <w:r w:rsidR="00EC1DB9">
        <w:t>Ивановской области</w:t>
      </w:r>
      <w:r w:rsidR="009B479B">
        <w:t xml:space="preserve"> от 12.05.2022 №240-п</w:t>
      </w:r>
      <w:r w:rsidRPr="00276B37">
        <w:t xml:space="preserve"> «О внедрении </w:t>
      </w:r>
      <w:r w:rsidR="009B479B">
        <w:t>модели</w:t>
      </w:r>
      <w:r w:rsidRPr="00276B37">
        <w:t xml:space="preserve"> персонифицированного финансирования дополнительного образования детей в </w:t>
      </w:r>
      <w:r w:rsidR="00EC1DB9">
        <w:t>Ивановской области</w:t>
      </w:r>
      <w:r w:rsidRPr="00276B37">
        <w:t xml:space="preserve">»; </w:t>
      </w:r>
    </w:p>
    <w:p w:rsidR="00240DD2" w:rsidRPr="00276B37" w:rsidRDefault="00240DD2" w:rsidP="00240DD2">
      <w:pPr>
        <w:pStyle w:val="Default"/>
        <w:numPr>
          <w:ilvl w:val="1"/>
          <w:numId w:val="2"/>
        </w:numPr>
        <w:spacing w:line="276" w:lineRule="auto"/>
        <w:ind w:left="0" w:firstLine="567"/>
        <w:jc w:val="both"/>
      </w:pPr>
      <w:r w:rsidRPr="00276B37">
        <w:t xml:space="preserve">Устав </w:t>
      </w:r>
      <w:r>
        <w:t>Пучежского муниципального района</w:t>
      </w:r>
      <w:r w:rsidRPr="00276B37">
        <w:t xml:space="preserve">; </w:t>
      </w:r>
    </w:p>
    <w:p w:rsidR="00240DD2" w:rsidRPr="00276B37" w:rsidRDefault="00240DD2" w:rsidP="00240DD2">
      <w:pPr>
        <w:pStyle w:val="Default"/>
        <w:numPr>
          <w:ilvl w:val="1"/>
          <w:numId w:val="2"/>
        </w:numPr>
        <w:spacing w:line="276" w:lineRule="auto"/>
        <w:ind w:left="0" w:firstLine="567"/>
        <w:jc w:val="both"/>
      </w:pPr>
      <w:r w:rsidRPr="00276B37">
        <w:t xml:space="preserve">правовые акты </w:t>
      </w:r>
      <w:r w:rsidR="00EC1DB9">
        <w:t>Пучежского муниципального района</w:t>
      </w:r>
      <w:r w:rsidRPr="00276B37">
        <w:t xml:space="preserve">; </w:t>
      </w:r>
    </w:p>
    <w:p w:rsidR="00240DD2" w:rsidRDefault="00240DD2" w:rsidP="00240DD2">
      <w:pPr>
        <w:pStyle w:val="Default"/>
        <w:numPr>
          <w:ilvl w:val="1"/>
          <w:numId w:val="2"/>
        </w:numPr>
        <w:spacing w:line="276" w:lineRule="auto"/>
        <w:ind w:left="0" w:firstLine="567"/>
        <w:jc w:val="both"/>
      </w:pPr>
      <w:r w:rsidRPr="00276B37">
        <w:t>Устав</w:t>
      </w:r>
      <w:r w:rsidR="009B479B">
        <w:t>ы</w:t>
      </w:r>
      <w:r w:rsidRPr="00276B37">
        <w:t xml:space="preserve"> Организаци</w:t>
      </w:r>
      <w:r w:rsidR="009B479B">
        <w:t>й</w:t>
      </w:r>
      <w:r w:rsidRPr="00276B37">
        <w:t xml:space="preserve">; </w:t>
      </w:r>
    </w:p>
    <w:p w:rsidR="00240DD2" w:rsidRPr="00240DD2" w:rsidRDefault="00240DD2" w:rsidP="00240DD2">
      <w:pPr>
        <w:pStyle w:val="Default"/>
        <w:numPr>
          <w:ilvl w:val="1"/>
          <w:numId w:val="2"/>
        </w:numPr>
        <w:spacing w:line="276" w:lineRule="auto"/>
        <w:ind w:left="0" w:firstLine="567"/>
        <w:jc w:val="both"/>
      </w:pPr>
      <w:r>
        <w:t>Л</w:t>
      </w:r>
      <w:r w:rsidRPr="00240DD2">
        <w:t>окальные нормативные акты Организации.</w:t>
      </w:r>
    </w:p>
    <w:p w:rsidR="00E46EAC" w:rsidRDefault="00E46EAC" w:rsidP="00092595">
      <w:pPr>
        <w:pStyle w:val="Default"/>
        <w:jc w:val="both"/>
      </w:pPr>
    </w:p>
    <w:p w:rsidR="00675D25" w:rsidRPr="00D32114" w:rsidRDefault="00E46EAC" w:rsidP="00675D25">
      <w:pPr>
        <w:spacing w:after="0" w:line="276" w:lineRule="auto"/>
        <w:ind w:firstLine="5812"/>
        <w:rPr>
          <w:rFonts w:ascii="Times New Roman" w:hAnsi="Times New Roman" w:cs="Times New Roman"/>
          <w:sz w:val="24"/>
          <w:szCs w:val="28"/>
        </w:rPr>
      </w:pPr>
      <w:r>
        <w:br w:type="page"/>
      </w:r>
      <w:r w:rsidR="00675D25" w:rsidRPr="00D32114">
        <w:rPr>
          <w:rFonts w:ascii="Times New Roman" w:hAnsi="Times New Roman" w:cs="Times New Roman"/>
          <w:sz w:val="24"/>
          <w:szCs w:val="28"/>
        </w:rPr>
        <w:lastRenderedPageBreak/>
        <w:t xml:space="preserve">Приложение № </w:t>
      </w:r>
      <w:r w:rsidR="00675D25">
        <w:rPr>
          <w:rFonts w:ascii="Times New Roman" w:hAnsi="Times New Roman" w:cs="Times New Roman"/>
          <w:sz w:val="24"/>
          <w:szCs w:val="28"/>
        </w:rPr>
        <w:t>2</w:t>
      </w:r>
    </w:p>
    <w:p w:rsidR="00675D25" w:rsidRPr="00D32114" w:rsidRDefault="00675D25" w:rsidP="00675D25">
      <w:pPr>
        <w:spacing w:after="0" w:line="276" w:lineRule="auto"/>
        <w:ind w:left="5812"/>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w:t>
      </w:r>
      <w:r>
        <w:rPr>
          <w:rFonts w:ascii="Times New Roman" w:hAnsi="Times New Roman" w:cs="Times New Roman"/>
          <w:sz w:val="24"/>
          <w:szCs w:val="28"/>
        </w:rPr>
        <w:t>У</w:t>
      </w:r>
      <w:r w:rsidRPr="00D32114">
        <w:rPr>
          <w:rFonts w:ascii="Times New Roman" w:hAnsi="Times New Roman" w:cs="Times New Roman"/>
          <w:sz w:val="24"/>
          <w:szCs w:val="28"/>
        </w:rPr>
        <w:t xml:space="preserve">слуги </w:t>
      </w:r>
    </w:p>
    <w:p w:rsidR="00E46EAC" w:rsidRDefault="00E46EAC" w:rsidP="003F23C2">
      <w:pPr>
        <w:pStyle w:val="Default"/>
        <w:spacing w:line="276" w:lineRule="auto"/>
        <w:ind w:left="4820"/>
        <w:jc w:val="both"/>
        <w:rPr>
          <w:szCs w:val="28"/>
        </w:rPr>
      </w:pPr>
    </w:p>
    <w:p w:rsidR="00E46EAC" w:rsidRDefault="00E46EAC" w:rsidP="003F23C2">
      <w:pPr>
        <w:pStyle w:val="Default"/>
        <w:spacing w:line="276" w:lineRule="auto"/>
        <w:jc w:val="both"/>
        <w:rPr>
          <w:sz w:val="23"/>
          <w:szCs w:val="23"/>
        </w:rPr>
      </w:pPr>
    </w:p>
    <w:p w:rsidR="00E46EAC" w:rsidRPr="00092595" w:rsidRDefault="00E46EAC" w:rsidP="003F23C2">
      <w:pPr>
        <w:pStyle w:val="Default"/>
        <w:spacing w:line="276" w:lineRule="auto"/>
        <w:jc w:val="center"/>
        <w:rPr>
          <w:szCs w:val="23"/>
        </w:rPr>
      </w:pPr>
      <w:r w:rsidRPr="00092595">
        <w:rPr>
          <w:szCs w:val="23"/>
        </w:rPr>
        <w:t>Форма За</w:t>
      </w:r>
      <w:r w:rsidR="00934893">
        <w:rPr>
          <w:szCs w:val="23"/>
        </w:rPr>
        <w:t>явления</w:t>
      </w:r>
      <w:r w:rsidRPr="00092595">
        <w:rPr>
          <w:szCs w:val="23"/>
        </w:rPr>
        <w:t xml:space="preserve"> о предоставлении </w:t>
      </w:r>
      <w:r w:rsidR="00675D25">
        <w:rPr>
          <w:szCs w:val="23"/>
        </w:rPr>
        <w:t>У</w:t>
      </w:r>
      <w:r w:rsidRPr="00092595">
        <w:rPr>
          <w:szCs w:val="23"/>
        </w:rPr>
        <w:t>слуги</w:t>
      </w:r>
    </w:p>
    <w:p w:rsidR="00E46EAC" w:rsidRDefault="00E46EAC" w:rsidP="003F23C2">
      <w:pPr>
        <w:pStyle w:val="Default"/>
        <w:spacing w:line="276" w:lineRule="auto"/>
        <w:jc w:val="both"/>
        <w:rPr>
          <w:sz w:val="23"/>
          <w:szCs w:val="23"/>
        </w:rPr>
      </w:pPr>
    </w:p>
    <w:tbl>
      <w:tblPr>
        <w:tblW w:w="0" w:type="auto"/>
        <w:tblInd w:w="108" w:type="dxa"/>
        <w:tblLook w:val="00A0"/>
      </w:tblPr>
      <w:tblGrid>
        <w:gridCol w:w="4678"/>
        <w:gridCol w:w="4681"/>
      </w:tblGrid>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(наименование Организации)</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675D25" w:rsidTr="00675D25">
        <w:tc>
          <w:tcPr>
            <w:tcW w:w="9359" w:type="dxa"/>
            <w:gridSpan w:val="2"/>
          </w:tcPr>
          <w:p w:rsidR="00675D25" w:rsidRPr="003D002C" w:rsidRDefault="00675D25" w:rsidP="003D002C">
            <w:pPr>
              <w:pStyle w:val="Default"/>
              <w:spacing w:line="276" w:lineRule="auto"/>
              <w:ind w:left="-107" w:right="-108"/>
              <w:jc w:val="right"/>
            </w:pPr>
            <w:r w:rsidRPr="003D002C">
              <w:t>Ф.И.О. (наименование) Заявителя (представителя Заявителя)</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почтовый адрес (при необходимости)</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(контактный телефон)</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(адрес электронной почты)</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675D25" w:rsidTr="00675D25">
        <w:tc>
          <w:tcPr>
            <w:tcW w:w="9359" w:type="dxa"/>
            <w:gridSpan w:val="2"/>
          </w:tcPr>
          <w:p w:rsidR="00675D25" w:rsidRPr="003D002C" w:rsidRDefault="00675D25" w:rsidP="003D002C">
            <w:pPr>
              <w:pStyle w:val="Default"/>
              <w:spacing w:line="276" w:lineRule="auto"/>
              <w:ind w:left="-107" w:right="-108"/>
              <w:jc w:val="right"/>
            </w:pPr>
            <w:r w:rsidRPr="003D002C">
              <w:t>(реквизиты документа, удостоверяющего личность)</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(реквизиты документа, подтверждающего полномочия представителя Заявителя)</w:t>
            </w:r>
          </w:p>
        </w:tc>
      </w:tr>
    </w:tbl>
    <w:p w:rsidR="00E46EAC" w:rsidRPr="00092595" w:rsidRDefault="00E46EAC" w:rsidP="003F23C2">
      <w:pPr>
        <w:pStyle w:val="Default"/>
        <w:spacing w:line="276" w:lineRule="auto"/>
        <w:rPr>
          <w:b/>
          <w:bCs/>
          <w:szCs w:val="23"/>
        </w:rPr>
      </w:pPr>
    </w:p>
    <w:p w:rsidR="00E46EAC" w:rsidRPr="00092595" w:rsidRDefault="00E46EAC" w:rsidP="003F23C2">
      <w:pPr>
        <w:pStyle w:val="Default"/>
        <w:spacing w:line="276" w:lineRule="auto"/>
        <w:jc w:val="center"/>
        <w:rPr>
          <w:szCs w:val="23"/>
        </w:rPr>
      </w:pPr>
      <w:r w:rsidRPr="00092595">
        <w:rPr>
          <w:b/>
          <w:bCs/>
          <w:szCs w:val="23"/>
        </w:rPr>
        <w:t>За</w:t>
      </w:r>
      <w:r w:rsidR="00934893">
        <w:rPr>
          <w:b/>
          <w:bCs/>
          <w:szCs w:val="23"/>
        </w:rPr>
        <w:t>явление</w:t>
      </w:r>
      <w:r w:rsidRPr="00092595">
        <w:rPr>
          <w:b/>
          <w:bCs/>
          <w:szCs w:val="23"/>
        </w:rPr>
        <w:t xml:space="preserve"> о предоставлении </w:t>
      </w:r>
      <w:r w:rsidR="007154DB">
        <w:rPr>
          <w:b/>
          <w:bCs/>
          <w:szCs w:val="23"/>
        </w:rPr>
        <w:t>У</w:t>
      </w:r>
      <w:r w:rsidRPr="00092595">
        <w:rPr>
          <w:b/>
          <w:bCs/>
          <w:szCs w:val="23"/>
        </w:rPr>
        <w:t>слуги</w:t>
      </w:r>
    </w:p>
    <w:p w:rsidR="00E46EAC" w:rsidRPr="00092595" w:rsidRDefault="00E46EAC" w:rsidP="003F23C2">
      <w:pPr>
        <w:pStyle w:val="Default"/>
        <w:spacing w:line="276" w:lineRule="auto"/>
        <w:rPr>
          <w:szCs w:val="23"/>
        </w:rPr>
      </w:pPr>
    </w:p>
    <w:p w:rsidR="00E46EAC" w:rsidRPr="00092595" w:rsidRDefault="00E46EAC" w:rsidP="003F23C2">
      <w:pPr>
        <w:pStyle w:val="Default"/>
        <w:spacing w:line="276" w:lineRule="auto"/>
        <w:ind w:firstLine="851"/>
        <w:jc w:val="both"/>
        <w:rPr>
          <w:szCs w:val="23"/>
        </w:rPr>
      </w:pPr>
      <w:r w:rsidRPr="00092595">
        <w:rPr>
          <w:szCs w:val="23"/>
        </w:rPr>
        <w:t xml:space="preserve">Прошу предоставить </w:t>
      </w:r>
      <w:r w:rsidR="007154DB">
        <w:rPr>
          <w:szCs w:val="23"/>
        </w:rPr>
        <w:t>У</w:t>
      </w:r>
      <w:r w:rsidRPr="00092595">
        <w:rPr>
          <w:szCs w:val="23"/>
        </w:rPr>
        <w:t>слугу «</w:t>
      </w:r>
      <w:r w:rsidR="007154DB" w:rsidRPr="007154DB">
        <w:rPr>
          <w:bCs/>
          <w:szCs w:val="23"/>
        </w:rPr>
        <w:t xml:space="preserve">Запись на </w:t>
      </w:r>
      <w:proofErr w:type="gramStart"/>
      <w:r w:rsidR="007154DB" w:rsidRPr="007154DB">
        <w:rPr>
          <w:bCs/>
          <w:szCs w:val="23"/>
        </w:rPr>
        <w:t>обучение</w:t>
      </w:r>
      <w:proofErr w:type="gramEnd"/>
      <w:r w:rsidR="007154DB" w:rsidRPr="007154DB">
        <w:rPr>
          <w:bCs/>
          <w:szCs w:val="23"/>
        </w:rPr>
        <w:t xml:space="preserve"> по дополнительной образовательной программе</w:t>
      </w:r>
      <w:r w:rsidRPr="00092595">
        <w:rPr>
          <w:szCs w:val="23"/>
        </w:rPr>
        <w:t xml:space="preserve">» в целях обучения </w:t>
      </w:r>
    </w:p>
    <w:p w:rsidR="00E46EAC" w:rsidRPr="00092595" w:rsidRDefault="00E46EAC" w:rsidP="003F23C2">
      <w:pPr>
        <w:pStyle w:val="Default"/>
        <w:spacing w:line="276" w:lineRule="auto"/>
        <w:rPr>
          <w:szCs w:val="23"/>
        </w:rPr>
      </w:pPr>
      <w:r w:rsidRPr="00092595">
        <w:rPr>
          <w:szCs w:val="23"/>
        </w:rPr>
        <w:t xml:space="preserve">_____________________________________________________________________________ </w:t>
      </w:r>
    </w:p>
    <w:p w:rsidR="00E46EAC" w:rsidRPr="00092595" w:rsidRDefault="00E46EAC" w:rsidP="003F23C2">
      <w:pPr>
        <w:pStyle w:val="Default"/>
        <w:spacing w:line="276" w:lineRule="auto"/>
        <w:jc w:val="center"/>
        <w:rPr>
          <w:szCs w:val="23"/>
        </w:rPr>
      </w:pPr>
      <w:r w:rsidRPr="00092595">
        <w:rPr>
          <w:szCs w:val="23"/>
        </w:rPr>
        <w:t xml:space="preserve">(фамилия, имя, отчество (при наличии) ребенка) </w:t>
      </w:r>
      <w:r w:rsidRPr="00092595">
        <w:rPr>
          <w:i/>
          <w:iCs/>
          <w:szCs w:val="23"/>
        </w:rPr>
        <w:t>– обязательное поле</w:t>
      </w:r>
    </w:p>
    <w:p w:rsidR="00E46EAC" w:rsidRPr="00092595" w:rsidRDefault="00E46EAC" w:rsidP="003F23C2">
      <w:pPr>
        <w:pStyle w:val="Default"/>
        <w:spacing w:line="276" w:lineRule="auto"/>
        <w:rPr>
          <w:szCs w:val="23"/>
        </w:rPr>
      </w:pPr>
      <w:r w:rsidRPr="00092595">
        <w:rPr>
          <w:szCs w:val="23"/>
        </w:rPr>
        <w:t>на_____________________________________________</w:t>
      </w:r>
      <w:r w:rsidR="007154DB">
        <w:rPr>
          <w:szCs w:val="23"/>
        </w:rPr>
        <w:t>______________________________</w:t>
      </w:r>
    </w:p>
    <w:p w:rsidR="00E46EAC" w:rsidRPr="00092595" w:rsidRDefault="007154DB" w:rsidP="003F23C2">
      <w:pPr>
        <w:pStyle w:val="Default"/>
        <w:spacing w:line="276" w:lineRule="auto"/>
        <w:jc w:val="center"/>
        <w:rPr>
          <w:szCs w:val="23"/>
        </w:rPr>
      </w:pPr>
      <w:proofErr w:type="gramStart"/>
      <w:r>
        <w:rPr>
          <w:sz w:val="23"/>
          <w:szCs w:val="23"/>
        </w:rPr>
        <w:t xml:space="preserve">(наименование дополнительной образовательной программы с указание ее вида </w:t>
      </w:r>
      <w:r w:rsidR="00E46EAC" w:rsidRPr="00092595">
        <w:rPr>
          <w:szCs w:val="23"/>
        </w:rPr>
        <w:t>(</w:t>
      </w:r>
      <w:r w:rsidR="00F130D0">
        <w:t>предпрофессиональная /</w:t>
      </w:r>
      <w:r>
        <w:t>общеразвивающая</w:t>
      </w:r>
      <w:r w:rsidR="00E46EAC" w:rsidRPr="00092595">
        <w:rPr>
          <w:szCs w:val="23"/>
        </w:rPr>
        <w:t xml:space="preserve">) </w:t>
      </w:r>
      <w:r w:rsidR="00E46EAC" w:rsidRPr="00092595">
        <w:rPr>
          <w:i/>
          <w:iCs/>
          <w:szCs w:val="23"/>
        </w:rPr>
        <w:t>– обязательное поле</w:t>
      </w:r>
      <w:proofErr w:type="gramEnd"/>
    </w:p>
    <w:p w:rsidR="00E46EAC" w:rsidRDefault="00E46EAC" w:rsidP="003F23C2">
      <w:pPr>
        <w:pStyle w:val="Default"/>
        <w:spacing w:line="276" w:lineRule="auto"/>
        <w:rPr>
          <w:szCs w:val="23"/>
        </w:rPr>
      </w:pPr>
    </w:p>
    <w:p w:rsidR="00E46EAC" w:rsidRPr="007154DB" w:rsidRDefault="007154DB" w:rsidP="003F23C2">
      <w:pPr>
        <w:pStyle w:val="Default"/>
        <w:spacing w:line="276" w:lineRule="auto"/>
        <w:ind w:firstLine="851"/>
        <w:jc w:val="both"/>
      </w:pPr>
      <w:r w:rsidRPr="007154DB">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7154DB">
        <w:t>н(</w:t>
      </w:r>
      <w:proofErr w:type="gramEnd"/>
      <w:r w:rsidRPr="007154DB">
        <w:t>а).</w:t>
      </w:r>
      <w:r w:rsidR="00E46EAC" w:rsidRPr="007154DB">
        <w:t xml:space="preserve"> </w:t>
      </w:r>
    </w:p>
    <w:p w:rsidR="00E46EAC" w:rsidRDefault="00E46EAC" w:rsidP="003F23C2">
      <w:pPr>
        <w:pStyle w:val="Default"/>
        <w:spacing w:line="276" w:lineRule="auto"/>
        <w:ind w:firstLine="851"/>
        <w:jc w:val="both"/>
      </w:pPr>
      <w:r w:rsidRPr="00092595">
        <w:t xml:space="preserve">Я, ____________________________________________________________________, </w:t>
      </w:r>
      <w:r w:rsidR="007154DB" w:rsidRPr="007154DB">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007154DB" w:rsidRPr="007154DB">
        <w:t>обучение</w:t>
      </w:r>
      <w:proofErr w:type="gramEnd"/>
      <w:r w:rsidR="007154DB" w:rsidRPr="007154DB">
        <w:t xml:space="preserve">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46EAC" w:rsidRDefault="00E46EAC" w:rsidP="003F23C2">
      <w:pPr>
        <w:pStyle w:val="Default"/>
        <w:spacing w:line="276" w:lineRule="auto"/>
        <w:jc w:val="both"/>
        <w:rPr>
          <w:szCs w:val="23"/>
        </w:rPr>
      </w:pPr>
    </w:p>
    <w:p w:rsidR="00E46EAC" w:rsidRDefault="00E46EAC" w:rsidP="00934893">
      <w:pPr>
        <w:pStyle w:val="Default"/>
        <w:tabs>
          <w:tab w:val="left" w:pos="851"/>
        </w:tabs>
        <w:spacing w:line="276" w:lineRule="auto"/>
        <w:jc w:val="both"/>
        <w:rPr>
          <w:szCs w:val="23"/>
        </w:rPr>
      </w:pPr>
      <w:r w:rsidRPr="00092595">
        <w:rPr>
          <w:szCs w:val="23"/>
        </w:rPr>
        <w:t>К За</w:t>
      </w:r>
      <w:r w:rsidR="00934893">
        <w:rPr>
          <w:szCs w:val="23"/>
        </w:rPr>
        <w:t>явлению</w:t>
      </w:r>
      <w:r w:rsidRPr="00092595">
        <w:rPr>
          <w:szCs w:val="23"/>
        </w:rPr>
        <w:t xml:space="preserve"> прилагаю:</w:t>
      </w:r>
    </w:p>
    <w:p w:rsidR="00E46EAC" w:rsidRDefault="00E46EAC" w:rsidP="003F23C2">
      <w:pPr>
        <w:pStyle w:val="Default"/>
        <w:numPr>
          <w:ilvl w:val="0"/>
          <w:numId w:val="31"/>
        </w:numPr>
        <w:spacing w:line="276" w:lineRule="auto"/>
        <w:ind w:left="284" w:hanging="284"/>
        <w:jc w:val="both"/>
        <w:rPr>
          <w:sz w:val="28"/>
        </w:rPr>
      </w:pPr>
      <w:r>
        <w:rPr>
          <w:sz w:val="28"/>
        </w:rPr>
        <w:lastRenderedPageBreak/>
        <w:t>________________________________________________________________</w:t>
      </w:r>
    </w:p>
    <w:p w:rsidR="00E46EAC" w:rsidRDefault="00E46EAC" w:rsidP="003F23C2">
      <w:pPr>
        <w:pStyle w:val="Default"/>
        <w:numPr>
          <w:ilvl w:val="0"/>
          <w:numId w:val="31"/>
        </w:numPr>
        <w:spacing w:line="276" w:lineRule="auto"/>
        <w:ind w:left="284" w:hanging="284"/>
        <w:jc w:val="both"/>
        <w:rPr>
          <w:sz w:val="28"/>
        </w:rPr>
      </w:pPr>
      <w:r>
        <w:rPr>
          <w:sz w:val="28"/>
        </w:rPr>
        <w:t>________________________________________________________________</w:t>
      </w:r>
    </w:p>
    <w:p w:rsidR="00E46EAC" w:rsidRDefault="00E46EAC" w:rsidP="003F23C2">
      <w:pPr>
        <w:pStyle w:val="Default"/>
        <w:numPr>
          <w:ilvl w:val="0"/>
          <w:numId w:val="31"/>
        </w:numPr>
        <w:spacing w:line="276" w:lineRule="auto"/>
        <w:ind w:left="284" w:hanging="284"/>
        <w:jc w:val="both"/>
        <w:rPr>
          <w:sz w:val="28"/>
        </w:rPr>
      </w:pPr>
      <w:r>
        <w:rPr>
          <w:sz w:val="28"/>
        </w:rPr>
        <w:t xml:space="preserve">________________________________________________________________ </w:t>
      </w:r>
    </w:p>
    <w:p w:rsidR="00E46EAC" w:rsidRDefault="00E46EAC" w:rsidP="003F23C2">
      <w:pPr>
        <w:pStyle w:val="Default"/>
        <w:spacing w:line="276" w:lineRule="auto"/>
        <w:jc w:val="both"/>
        <w:rPr>
          <w:szCs w:val="23"/>
        </w:rPr>
      </w:pPr>
      <w:r w:rsidRPr="00092595">
        <w:rPr>
          <w:szCs w:val="23"/>
        </w:rPr>
        <w:t>(указывается перечень документов, предоставляемых Заявителем, в соответствии с пунктом 10.1 настоящего Административного регламента)</w:t>
      </w:r>
    </w:p>
    <w:p w:rsidR="00E46EAC" w:rsidRDefault="00E46EAC" w:rsidP="003F23C2">
      <w:pPr>
        <w:pStyle w:val="Default"/>
        <w:spacing w:line="276" w:lineRule="auto"/>
        <w:jc w:val="both"/>
        <w:rPr>
          <w:szCs w:val="23"/>
        </w:rPr>
      </w:pPr>
    </w:p>
    <w:tbl>
      <w:tblPr>
        <w:tblW w:w="0" w:type="auto"/>
        <w:tblInd w:w="108" w:type="dxa"/>
        <w:tblLook w:val="00A0"/>
      </w:tblPr>
      <w:tblGrid>
        <w:gridCol w:w="3261"/>
        <w:gridCol w:w="283"/>
        <w:gridCol w:w="2552"/>
        <w:gridCol w:w="283"/>
        <w:gridCol w:w="2977"/>
      </w:tblGrid>
      <w:tr w:rsidR="00E46EAC" w:rsidTr="003D002C">
        <w:tc>
          <w:tcPr>
            <w:tcW w:w="3261"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c>
          <w:tcPr>
            <w:tcW w:w="283" w:type="dxa"/>
          </w:tcPr>
          <w:p w:rsidR="00E46EAC" w:rsidRPr="003D002C" w:rsidRDefault="00E46EAC" w:rsidP="003D002C">
            <w:pPr>
              <w:pStyle w:val="Default"/>
              <w:spacing w:line="276" w:lineRule="auto"/>
              <w:jc w:val="center"/>
              <w:rPr>
                <w:sz w:val="32"/>
              </w:rPr>
            </w:pPr>
          </w:p>
        </w:tc>
        <w:tc>
          <w:tcPr>
            <w:tcW w:w="2552"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c>
          <w:tcPr>
            <w:tcW w:w="283" w:type="dxa"/>
          </w:tcPr>
          <w:p w:rsidR="00E46EAC" w:rsidRPr="003D002C" w:rsidRDefault="00E46EAC" w:rsidP="003D002C">
            <w:pPr>
              <w:pStyle w:val="Default"/>
              <w:spacing w:line="276" w:lineRule="auto"/>
              <w:jc w:val="center"/>
              <w:rPr>
                <w:sz w:val="32"/>
              </w:rPr>
            </w:pPr>
          </w:p>
        </w:tc>
        <w:tc>
          <w:tcPr>
            <w:tcW w:w="2977"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r>
      <w:tr w:rsidR="00E46EAC" w:rsidTr="003D002C">
        <w:tc>
          <w:tcPr>
            <w:tcW w:w="3261"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Заявитель</w:t>
            </w:r>
          </w:p>
          <w:p w:rsidR="00E46EAC" w:rsidRPr="003D002C" w:rsidRDefault="00E46EAC" w:rsidP="003D002C">
            <w:pPr>
              <w:pStyle w:val="Default"/>
              <w:spacing w:line="276" w:lineRule="auto"/>
              <w:ind w:left="-108" w:right="-108"/>
              <w:jc w:val="center"/>
              <w:rPr>
                <w:sz w:val="23"/>
                <w:szCs w:val="23"/>
              </w:rPr>
            </w:pPr>
            <w:r w:rsidRPr="003D002C">
              <w:rPr>
                <w:sz w:val="23"/>
                <w:szCs w:val="23"/>
              </w:rPr>
              <w:t>(представитель Заявителя)</w:t>
            </w:r>
          </w:p>
        </w:tc>
        <w:tc>
          <w:tcPr>
            <w:tcW w:w="283" w:type="dxa"/>
          </w:tcPr>
          <w:p w:rsidR="00E46EAC" w:rsidRPr="003D002C" w:rsidRDefault="00E46EAC" w:rsidP="003D002C">
            <w:pPr>
              <w:pStyle w:val="Default"/>
              <w:spacing w:line="276" w:lineRule="auto"/>
              <w:jc w:val="center"/>
              <w:rPr>
                <w:sz w:val="32"/>
              </w:rPr>
            </w:pPr>
          </w:p>
        </w:tc>
        <w:tc>
          <w:tcPr>
            <w:tcW w:w="2552"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Подпись</w:t>
            </w:r>
          </w:p>
        </w:tc>
        <w:tc>
          <w:tcPr>
            <w:tcW w:w="283" w:type="dxa"/>
          </w:tcPr>
          <w:p w:rsidR="00E46EAC" w:rsidRPr="003D002C" w:rsidRDefault="00E46EAC" w:rsidP="003D002C">
            <w:pPr>
              <w:pStyle w:val="Default"/>
              <w:spacing w:line="276" w:lineRule="auto"/>
              <w:jc w:val="center"/>
              <w:rPr>
                <w:sz w:val="32"/>
              </w:rPr>
            </w:pPr>
          </w:p>
        </w:tc>
        <w:tc>
          <w:tcPr>
            <w:tcW w:w="2977"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Расшифровка подписи</w:t>
            </w:r>
          </w:p>
        </w:tc>
      </w:tr>
    </w:tbl>
    <w:p w:rsidR="00E46EAC" w:rsidRDefault="00E46EAC" w:rsidP="003F23C2">
      <w:pPr>
        <w:pStyle w:val="Default"/>
        <w:spacing w:line="276" w:lineRule="auto"/>
        <w:jc w:val="both"/>
        <w:rPr>
          <w:sz w:val="23"/>
          <w:szCs w:val="23"/>
        </w:rPr>
      </w:pPr>
    </w:p>
    <w:p w:rsidR="00E46EAC" w:rsidRPr="002A7CCB" w:rsidRDefault="00E46EAC" w:rsidP="003F23C2">
      <w:pPr>
        <w:pStyle w:val="Default"/>
        <w:tabs>
          <w:tab w:val="left" w:pos="3840"/>
        </w:tabs>
        <w:spacing w:line="276" w:lineRule="auto"/>
        <w:jc w:val="both"/>
        <w:rPr>
          <w:szCs w:val="23"/>
        </w:rPr>
      </w:pPr>
      <w:r w:rsidRPr="002A7CCB">
        <w:rPr>
          <w:szCs w:val="23"/>
        </w:rPr>
        <w:t>Дата «___» __________ 20___г.</w:t>
      </w:r>
    </w:p>
    <w:p w:rsidR="00E46EAC" w:rsidRDefault="00E46EAC" w:rsidP="00092595">
      <w:pPr>
        <w:pStyle w:val="Default"/>
        <w:jc w:val="both"/>
        <w:rPr>
          <w:sz w:val="32"/>
        </w:rPr>
      </w:pPr>
    </w:p>
    <w:p w:rsidR="007154DB" w:rsidRPr="00D32114" w:rsidRDefault="00E46EAC" w:rsidP="007154DB">
      <w:pPr>
        <w:spacing w:after="0" w:line="276" w:lineRule="auto"/>
        <w:ind w:firstLine="5812"/>
        <w:rPr>
          <w:rFonts w:ascii="Times New Roman" w:hAnsi="Times New Roman" w:cs="Times New Roman"/>
          <w:sz w:val="24"/>
          <w:szCs w:val="28"/>
        </w:rPr>
      </w:pPr>
      <w:r>
        <w:rPr>
          <w:sz w:val="32"/>
        </w:rPr>
        <w:br w:type="page"/>
      </w:r>
      <w:r w:rsidR="007154DB" w:rsidRPr="00D32114">
        <w:rPr>
          <w:rFonts w:ascii="Times New Roman" w:hAnsi="Times New Roman" w:cs="Times New Roman"/>
          <w:sz w:val="24"/>
          <w:szCs w:val="28"/>
        </w:rPr>
        <w:lastRenderedPageBreak/>
        <w:t xml:space="preserve">Приложение № </w:t>
      </w:r>
      <w:r w:rsidR="007154DB">
        <w:rPr>
          <w:rFonts w:ascii="Times New Roman" w:hAnsi="Times New Roman" w:cs="Times New Roman"/>
          <w:sz w:val="24"/>
          <w:szCs w:val="28"/>
        </w:rPr>
        <w:t>3</w:t>
      </w:r>
    </w:p>
    <w:p w:rsidR="007154DB" w:rsidRPr="00D32114" w:rsidRDefault="007154DB" w:rsidP="007154DB">
      <w:pPr>
        <w:spacing w:after="0" w:line="276" w:lineRule="auto"/>
        <w:ind w:left="5812"/>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w:t>
      </w:r>
      <w:r>
        <w:rPr>
          <w:rFonts w:ascii="Times New Roman" w:hAnsi="Times New Roman" w:cs="Times New Roman"/>
          <w:sz w:val="24"/>
          <w:szCs w:val="28"/>
        </w:rPr>
        <w:t>У</w:t>
      </w:r>
      <w:r w:rsidRPr="00D32114">
        <w:rPr>
          <w:rFonts w:ascii="Times New Roman" w:hAnsi="Times New Roman" w:cs="Times New Roman"/>
          <w:sz w:val="24"/>
          <w:szCs w:val="28"/>
        </w:rPr>
        <w:t xml:space="preserve">слуги </w:t>
      </w:r>
    </w:p>
    <w:p w:rsidR="00E46EAC" w:rsidRDefault="00E46EAC" w:rsidP="003F23C2">
      <w:pPr>
        <w:pStyle w:val="Default"/>
        <w:spacing w:line="276" w:lineRule="auto"/>
        <w:ind w:left="4820"/>
        <w:jc w:val="both"/>
        <w:rPr>
          <w:szCs w:val="28"/>
        </w:rPr>
      </w:pPr>
    </w:p>
    <w:p w:rsidR="00E46EAC" w:rsidRDefault="00E46EAC" w:rsidP="003F23C2">
      <w:pPr>
        <w:pStyle w:val="Default"/>
        <w:spacing w:line="276" w:lineRule="auto"/>
        <w:jc w:val="center"/>
        <w:rPr>
          <w:szCs w:val="23"/>
        </w:rPr>
      </w:pPr>
    </w:p>
    <w:p w:rsidR="00E46EAC" w:rsidRPr="002A7CCB" w:rsidRDefault="00E46EAC" w:rsidP="003F23C2">
      <w:pPr>
        <w:pStyle w:val="Default"/>
        <w:spacing w:line="276" w:lineRule="auto"/>
        <w:jc w:val="center"/>
        <w:rPr>
          <w:szCs w:val="23"/>
        </w:rPr>
      </w:pPr>
      <w:r w:rsidRPr="002A7CCB">
        <w:rPr>
          <w:szCs w:val="23"/>
        </w:rPr>
        <w:t xml:space="preserve">Форма решения об отказе в предоставлении </w:t>
      </w:r>
      <w:r w:rsidR="007154DB">
        <w:rPr>
          <w:szCs w:val="23"/>
        </w:rPr>
        <w:t>У</w:t>
      </w:r>
      <w:r w:rsidRPr="002A7CCB">
        <w:rPr>
          <w:szCs w:val="23"/>
        </w:rPr>
        <w:t>слуги</w:t>
      </w:r>
    </w:p>
    <w:p w:rsidR="00E46EAC" w:rsidRDefault="00E46EAC" w:rsidP="003F23C2">
      <w:pPr>
        <w:pStyle w:val="Default"/>
        <w:spacing w:line="276" w:lineRule="auto"/>
        <w:jc w:val="center"/>
        <w:rPr>
          <w:szCs w:val="23"/>
        </w:rPr>
      </w:pPr>
      <w:r w:rsidRPr="002A7CCB">
        <w:rPr>
          <w:szCs w:val="23"/>
        </w:rPr>
        <w:t>(Оформляется на официальном бланке Организации)</w:t>
      </w:r>
    </w:p>
    <w:p w:rsidR="00E46EAC" w:rsidRPr="002A7CCB" w:rsidRDefault="00E46EAC" w:rsidP="003F23C2">
      <w:pPr>
        <w:pStyle w:val="Default"/>
        <w:spacing w:line="276" w:lineRule="auto"/>
        <w:jc w:val="center"/>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Pr>
          <w:p w:rsidR="00E46EAC" w:rsidRPr="003D002C" w:rsidRDefault="00E46EAC" w:rsidP="003D002C">
            <w:pPr>
              <w:pStyle w:val="Default"/>
              <w:spacing w:line="276" w:lineRule="auto"/>
              <w:ind w:left="-107" w:right="-108"/>
              <w:jc w:val="both"/>
            </w:pPr>
            <w:r w:rsidRPr="003D002C">
              <w:t>Кому:</w:t>
            </w: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pPr>
            <w:r w:rsidRPr="003D002C">
              <w:rPr>
                <w:sz w:val="23"/>
                <w:szCs w:val="23"/>
              </w:rPr>
              <w:t>(фамилия, имя, отчество физического лица)</w:t>
            </w:r>
          </w:p>
        </w:tc>
      </w:tr>
    </w:tbl>
    <w:p w:rsidR="00E46EAC" w:rsidRDefault="00E46EAC" w:rsidP="003F23C2">
      <w:pPr>
        <w:pStyle w:val="Default"/>
        <w:spacing w:line="276" w:lineRule="auto"/>
        <w:rPr>
          <w:b/>
          <w:bCs/>
          <w:szCs w:val="23"/>
        </w:rPr>
      </w:pPr>
    </w:p>
    <w:p w:rsidR="00E46EAC" w:rsidRPr="002A7CCB" w:rsidRDefault="00E46EAC" w:rsidP="003F23C2">
      <w:pPr>
        <w:pStyle w:val="Default"/>
        <w:spacing w:line="276" w:lineRule="auto"/>
        <w:jc w:val="center"/>
        <w:rPr>
          <w:szCs w:val="23"/>
        </w:rPr>
      </w:pPr>
      <w:r w:rsidRPr="002A7CCB">
        <w:rPr>
          <w:b/>
          <w:bCs/>
          <w:szCs w:val="23"/>
        </w:rPr>
        <w:t>РЕШЕНИЕ</w:t>
      </w:r>
    </w:p>
    <w:p w:rsidR="00E46EAC" w:rsidRPr="002A7CCB" w:rsidRDefault="00E46EAC" w:rsidP="003F23C2">
      <w:pPr>
        <w:pStyle w:val="Default"/>
        <w:spacing w:line="276" w:lineRule="auto"/>
        <w:jc w:val="center"/>
        <w:rPr>
          <w:szCs w:val="23"/>
        </w:rPr>
      </w:pPr>
      <w:r w:rsidRPr="002A7CCB">
        <w:rPr>
          <w:b/>
          <w:bCs/>
          <w:szCs w:val="23"/>
        </w:rPr>
        <w:t xml:space="preserve">об отказе в предоставлении </w:t>
      </w:r>
      <w:r w:rsidR="007154DB">
        <w:rPr>
          <w:b/>
          <w:bCs/>
          <w:szCs w:val="23"/>
        </w:rPr>
        <w:t>У</w:t>
      </w:r>
      <w:r w:rsidRPr="002A7CCB">
        <w:rPr>
          <w:b/>
          <w:bCs/>
          <w:szCs w:val="23"/>
        </w:rPr>
        <w:t>слуги</w:t>
      </w:r>
    </w:p>
    <w:p w:rsidR="00E46EAC" w:rsidRPr="007154DB" w:rsidRDefault="00E46EAC" w:rsidP="003F23C2">
      <w:pPr>
        <w:pStyle w:val="Default"/>
        <w:spacing w:line="276" w:lineRule="auto"/>
        <w:jc w:val="both"/>
      </w:pPr>
    </w:p>
    <w:p w:rsidR="00E46EAC" w:rsidRPr="007154DB" w:rsidRDefault="007154DB" w:rsidP="007154DB">
      <w:pPr>
        <w:pStyle w:val="Default"/>
        <w:spacing w:line="276" w:lineRule="auto"/>
        <w:ind w:firstLine="851"/>
        <w:jc w:val="both"/>
      </w:pPr>
      <w:r w:rsidRPr="007154DB">
        <w:t xml:space="preserve">Организация приняла решение об отказе в предоставлении Услуги «Запись на </w:t>
      </w:r>
      <w:proofErr w:type="gramStart"/>
      <w:r w:rsidRPr="007154DB">
        <w:t>обучение</w:t>
      </w:r>
      <w:proofErr w:type="gramEnd"/>
      <w:r w:rsidRPr="007154DB">
        <w:t xml:space="preserve"> по дополнительной образовательной программе»</w:t>
      </w:r>
      <w:r w:rsidR="00E46EAC" w:rsidRPr="007154DB">
        <w:t>:</w:t>
      </w:r>
    </w:p>
    <w:p w:rsidR="00E46EAC" w:rsidRDefault="00E46EAC" w:rsidP="007154DB">
      <w:pPr>
        <w:pStyle w:val="Default"/>
        <w:spacing w:line="276" w:lineRule="auto"/>
        <w:ind w:firstLine="851"/>
        <w:jc w:val="both"/>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52"/>
        <w:gridCol w:w="4253"/>
      </w:tblGrid>
      <w:tr w:rsidR="00E46EAC" w:rsidTr="003D002C">
        <w:tc>
          <w:tcPr>
            <w:tcW w:w="851" w:type="dxa"/>
          </w:tcPr>
          <w:p w:rsidR="00E46EAC" w:rsidRPr="003D002C" w:rsidRDefault="00E46EAC" w:rsidP="007154DB">
            <w:pPr>
              <w:pStyle w:val="Default"/>
              <w:ind w:left="-108" w:right="-108"/>
              <w:jc w:val="center"/>
            </w:pPr>
            <w:r w:rsidRPr="003D002C">
              <w:t>№ пункта</w:t>
            </w:r>
          </w:p>
        </w:tc>
        <w:tc>
          <w:tcPr>
            <w:tcW w:w="4252" w:type="dxa"/>
          </w:tcPr>
          <w:p w:rsidR="00E46EAC" w:rsidRPr="003D002C" w:rsidRDefault="00E46EAC" w:rsidP="007154DB">
            <w:pPr>
              <w:pStyle w:val="Default"/>
              <w:ind w:left="-108" w:right="-108"/>
              <w:jc w:val="center"/>
            </w:pPr>
            <w:r w:rsidRPr="003D002C">
              <w:t>Наименование основания для отказа в соответствии с Административным регламентом</w:t>
            </w:r>
          </w:p>
        </w:tc>
        <w:tc>
          <w:tcPr>
            <w:tcW w:w="4253" w:type="dxa"/>
          </w:tcPr>
          <w:p w:rsidR="00E46EAC" w:rsidRPr="003D002C" w:rsidRDefault="00E46EAC" w:rsidP="00934893">
            <w:pPr>
              <w:pStyle w:val="Default"/>
              <w:ind w:left="-108" w:right="-108"/>
              <w:jc w:val="center"/>
            </w:pPr>
            <w:r w:rsidRPr="003D002C">
              <w:t xml:space="preserve">Разъяснение причин отказа в предоставлении </w:t>
            </w:r>
            <w:r w:rsidR="00934893">
              <w:t>У</w:t>
            </w:r>
            <w:r w:rsidRPr="003D002C">
              <w:t>слуги</w:t>
            </w:r>
          </w:p>
        </w:tc>
      </w:tr>
      <w:tr w:rsidR="00E46EAC" w:rsidTr="003D002C">
        <w:tc>
          <w:tcPr>
            <w:tcW w:w="851" w:type="dxa"/>
          </w:tcPr>
          <w:p w:rsidR="00E46EAC" w:rsidRPr="003D002C" w:rsidRDefault="00E46EAC" w:rsidP="007154DB">
            <w:pPr>
              <w:pStyle w:val="Default"/>
              <w:ind w:left="-108" w:right="-108"/>
              <w:jc w:val="center"/>
            </w:pPr>
            <w:r w:rsidRPr="003D002C">
              <w:t>1</w:t>
            </w:r>
          </w:p>
        </w:tc>
        <w:tc>
          <w:tcPr>
            <w:tcW w:w="4252" w:type="dxa"/>
          </w:tcPr>
          <w:p w:rsidR="00E46EAC" w:rsidRPr="003D002C" w:rsidRDefault="00E46EAC" w:rsidP="007154DB">
            <w:pPr>
              <w:pStyle w:val="Default"/>
              <w:ind w:left="-108" w:right="-108"/>
              <w:jc w:val="center"/>
            </w:pPr>
            <w:r w:rsidRPr="003D002C">
              <w:t>2</w:t>
            </w:r>
          </w:p>
        </w:tc>
        <w:tc>
          <w:tcPr>
            <w:tcW w:w="4253" w:type="dxa"/>
          </w:tcPr>
          <w:p w:rsidR="00E46EAC" w:rsidRPr="003D002C" w:rsidRDefault="00E46EAC" w:rsidP="007154DB">
            <w:pPr>
              <w:pStyle w:val="Default"/>
              <w:ind w:left="-108" w:right="-108"/>
              <w:jc w:val="center"/>
            </w:pPr>
            <w:r w:rsidRPr="003D002C">
              <w:t>3</w:t>
            </w:r>
          </w:p>
        </w:tc>
      </w:tr>
      <w:tr w:rsidR="00E46EAC" w:rsidTr="003D002C">
        <w:tc>
          <w:tcPr>
            <w:tcW w:w="851" w:type="dxa"/>
          </w:tcPr>
          <w:p w:rsidR="00E46EAC" w:rsidRPr="003D002C" w:rsidRDefault="00E46EAC" w:rsidP="007154DB">
            <w:pPr>
              <w:pStyle w:val="Default"/>
              <w:ind w:left="-108" w:right="-108"/>
              <w:jc w:val="both"/>
            </w:pPr>
            <w:r w:rsidRPr="003D002C">
              <w:t>13.2.1.</w:t>
            </w:r>
          </w:p>
        </w:tc>
        <w:tc>
          <w:tcPr>
            <w:tcW w:w="4252" w:type="dxa"/>
          </w:tcPr>
          <w:p w:rsidR="00E46EAC" w:rsidRPr="003D002C" w:rsidRDefault="00E46EAC" w:rsidP="00934893">
            <w:pPr>
              <w:pStyle w:val="Default"/>
              <w:ind w:left="-108" w:right="-108"/>
              <w:jc w:val="both"/>
            </w:pPr>
            <w:r w:rsidRPr="003D002C">
              <w:t>Наличие противоречивых сведений в За</w:t>
            </w:r>
            <w:r w:rsidR="00934893">
              <w:t>явлении</w:t>
            </w:r>
            <w:r w:rsidRPr="003D002C">
              <w:t xml:space="preserve"> и приложенных к нему документах</w:t>
            </w:r>
          </w:p>
        </w:tc>
        <w:tc>
          <w:tcPr>
            <w:tcW w:w="4253" w:type="dxa"/>
          </w:tcPr>
          <w:p w:rsidR="007154DB" w:rsidRPr="00934893" w:rsidRDefault="007154DB" w:rsidP="007154DB">
            <w:pPr>
              <w:pStyle w:val="Default"/>
              <w:ind w:left="-108" w:right="-108"/>
              <w:jc w:val="both"/>
            </w:pPr>
            <w:r w:rsidRPr="00934893">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p w:rsidR="00E46EAC" w:rsidRPr="00934893" w:rsidRDefault="007154DB" w:rsidP="007154DB">
            <w:pPr>
              <w:pStyle w:val="Default"/>
              <w:ind w:left="-108" w:right="-108"/>
              <w:jc w:val="both"/>
            </w:pPr>
            <w:r w:rsidRPr="00934893">
              <w:t xml:space="preserve">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 </w:t>
            </w:r>
          </w:p>
        </w:tc>
      </w:tr>
      <w:tr w:rsidR="00E46EAC" w:rsidTr="003D002C">
        <w:tc>
          <w:tcPr>
            <w:tcW w:w="851" w:type="dxa"/>
          </w:tcPr>
          <w:p w:rsidR="00E46EAC" w:rsidRPr="003D002C" w:rsidRDefault="00E46EAC" w:rsidP="003D002C">
            <w:pPr>
              <w:pStyle w:val="Default"/>
              <w:ind w:left="-108" w:right="-108"/>
              <w:jc w:val="both"/>
            </w:pPr>
            <w:r w:rsidRPr="003D002C">
              <w:t>13.2.2.</w:t>
            </w:r>
          </w:p>
        </w:tc>
        <w:tc>
          <w:tcPr>
            <w:tcW w:w="4252" w:type="dxa"/>
          </w:tcPr>
          <w:p w:rsidR="00E46EAC" w:rsidRPr="003D002C" w:rsidRDefault="00E46EAC" w:rsidP="003D002C">
            <w:pPr>
              <w:pStyle w:val="Default"/>
              <w:ind w:left="-108" w:right="-108"/>
              <w:jc w:val="both"/>
            </w:pPr>
            <w:r w:rsidRPr="003D002C">
              <w:t>Несоответствие категории Заявителя кругу лиц, указанных в подразделе 2 Административного регламента</w:t>
            </w:r>
          </w:p>
        </w:tc>
        <w:tc>
          <w:tcPr>
            <w:tcW w:w="4253" w:type="dxa"/>
          </w:tcPr>
          <w:p w:rsidR="00E46EAC" w:rsidRPr="00934893" w:rsidRDefault="00E46EAC" w:rsidP="003D002C">
            <w:pPr>
              <w:pStyle w:val="Default"/>
              <w:ind w:left="-108" w:right="-108"/>
              <w:jc w:val="both"/>
            </w:pPr>
            <w:r w:rsidRPr="00934893">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pPr>
            <w:r w:rsidRPr="003D002C">
              <w:t>13.2.3.</w:t>
            </w:r>
          </w:p>
        </w:tc>
        <w:tc>
          <w:tcPr>
            <w:tcW w:w="4252" w:type="dxa"/>
          </w:tcPr>
          <w:p w:rsidR="00E46EAC" w:rsidRPr="003D002C" w:rsidRDefault="00E46EAC" w:rsidP="003D002C">
            <w:pPr>
              <w:pStyle w:val="Default"/>
              <w:ind w:left="-108" w:right="-108"/>
              <w:jc w:val="both"/>
            </w:pPr>
            <w:r w:rsidRPr="003D002C">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253" w:type="dxa"/>
          </w:tcPr>
          <w:p w:rsidR="00E46EAC" w:rsidRPr="003D002C" w:rsidRDefault="00E46EAC" w:rsidP="003D002C">
            <w:pPr>
              <w:pStyle w:val="Default"/>
              <w:ind w:left="-108" w:right="-108"/>
              <w:jc w:val="both"/>
            </w:pPr>
            <w:r w:rsidRPr="003D002C">
              <w:t>Указать исчерпывающий перечень документов и нарушений применительно к каждому документу</w:t>
            </w:r>
          </w:p>
        </w:tc>
      </w:tr>
      <w:tr w:rsidR="00E46EAC" w:rsidTr="003D002C">
        <w:tc>
          <w:tcPr>
            <w:tcW w:w="851" w:type="dxa"/>
          </w:tcPr>
          <w:p w:rsidR="00E46EAC" w:rsidRPr="003D002C" w:rsidRDefault="00E46EAC" w:rsidP="003D002C">
            <w:pPr>
              <w:pStyle w:val="Default"/>
              <w:ind w:left="-108" w:right="-108"/>
              <w:jc w:val="both"/>
            </w:pPr>
            <w:r w:rsidRPr="003D002C">
              <w:t>13.2.4.</w:t>
            </w:r>
          </w:p>
        </w:tc>
        <w:tc>
          <w:tcPr>
            <w:tcW w:w="4252" w:type="dxa"/>
          </w:tcPr>
          <w:p w:rsidR="00E46EAC" w:rsidRPr="003D002C" w:rsidRDefault="00E46EAC" w:rsidP="00934893">
            <w:pPr>
              <w:pStyle w:val="Default"/>
              <w:ind w:left="-108" w:right="-108"/>
              <w:jc w:val="both"/>
            </w:pPr>
            <w:r w:rsidRPr="003D002C">
              <w:t>За</w:t>
            </w:r>
            <w:r w:rsidR="00934893">
              <w:t>явление</w:t>
            </w:r>
            <w:r w:rsidRPr="003D002C">
              <w:t xml:space="preserve"> подан</w:t>
            </w:r>
            <w:r w:rsidR="00934893">
              <w:t>о</w:t>
            </w:r>
            <w:r w:rsidRPr="003D002C">
              <w:t xml:space="preserve"> лицом, не имеющим полномочий представлять интересы Заявителя</w:t>
            </w:r>
          </w:p>
        </w:tc>
        <w:tc>
          <w:tcPr>
            <w:tcW w:w="4253" w:type="dxa"/>
          </w:tcPr>
          <w:p w:rsidR="00E46EAC" w:rsidRPr="003D002C" w:rsidRDefault="00E46EAC" w:rsidP="003D002C">
            <w:pPr>
              <w:pStyle w:val="Default"/>
              <w:ind w:left="-108" w:right="-108"/>
              <w:jc w:val="both"/>
            </w:pPr>
            <w:r w:rsidRPr="003D002C">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pPr>
            <w:r w:rsidRPr="003D002C">
              <w:lastRenderedPageBreak/>
              <w:t>13.2.5.</w:t>
            </w:r>
          </w:p>
        </w:tc>
        <w:tc>
          <w:tcPr>
            <w:tcW w:w="4252" w:type="dxa"/>
          </w:tcPr>
          <w:p w:rsidR="00E46EAC" w:rsidRPr="003D002C" w:rsidRDefault="00E46EAC" w:rsidP="00934893">
            <w:pPr>
              <w:pStyle w:val="Default"/>
              <w:ind w:left="-108" w:right="-108"/>
              <w:jc w:val="both"/>
            </w:pPr>
            <w:r w:rsidRPr="003D002C">
              <w:t>Отзыв За</w:t>
            </w:r>
            <w:r w:rsidR="00934893">
              <w:t xml:space="preserve">явления </w:t>
            </w:r>
            <w:r w:rsidRPr="003D002C">
              <w:t>по инициативе Заявителя</w:t>
            </w:r>
          </w:p>
        </w:tc>
        <w:tc>
          <w:tcPr>
            <w:tcW w:w="4253" w:type="dxa"/>
          </w:tcPr>
          <w:p w:rsidR="00E46EAC" w:rsidRPr="003D002C" w:rsidRDefault="00E46EAC" w:rsidP="007154DB">
            <w:pPr>
              <w:pStyle w:val="Default"/>
              <w:ind w:left="-108" w:right="-108"/>
              <w:jc w:val="both"/>
            </w:pPr>
            <w:r w:rsidRPr="003D002C">
              <w:t xml:space="preserve">Указать реквизиты заявления об отказе от предоставления </w:t>
            </w:r>
            <w:r w:rsidR="007154DB">
              <w:t>У</w:t>
            </w:r>
            <w:r w:rsidRPr="003D002C">
              <w:t>слуги</w:t>
            </w:r>
          </w:p>
        </w:tc>
      </w:tr>
      <w:tr w:rsidR="00E46EAC" w:rsidTr="003D002C">
        <w:tc>
          <w:tcPr>
            <w:tcW w:w="851" w:type="dxa"/>
          </w:tcPr>
          <w:p w:rsidR="00E46EAC" w:rsidRPr="003D002C" w:rsidRDefault="00E46EAC" w:rsidP="003D002C">
            <w:pPr>
              <w:pStyle w:val="Default"/>
              <w:ind w:left="-108" w:right="-108"/>
              <w:jc w:val="both"/>
            </w:pPr>
            <w:r w:rsidRPr="003D002C">
              <w:t>13.2.6.</w:t>
            </w:r>
          </w:p>
        </w:tc>
        <w:tc>
          <w:tcPr>
            <w:tcW w:w="4252" w:type="dxa"/>
          </w:tcPr>
          <w:p w:rsidR="00E46EAC" w:rsidRPr="003D002C" w:rsidRDefault="00E46EAC" w:rsidP="003D002C">
            <w:pPr>
              <w:pStyle w:val="Default"/>
              <w:ind w:left="-108" w:right="-108"/>
              <w:jc w:val="both"/>
            </w:pPr>
            <w:r w:rsidRPr="003D002C">
              <w:t>Наличие медицинских противопоказаний для освоения программ по отдельным видам искусства, физической культуры и спорта</w:t>
            </w:r>
          </w:p>
        </w:tc>
        <w:tc>
          <w:tcPr>
            <w:tcW w:w="4253" w:type="dxa"/>
          </w:tcPr>
          <w:p w:rsidR="00E46EAC" w:rsidRPr="003D002C" w:rsidRDefault="00E46EAC" w:rsidP="003D002C">
            <w:pPr>
              <w:pStyle w:val="Default"/>
              <w:ind w:left="-108" w:right="-108"/>
              <w:jc w:val="both"/>
            </w:pPr>
            <w:r w:rsidRPr="003D002C">
              <w:t>Указать на перечень противопоказаний</w:t>
            </w:r>
          </w:p>
        </w:tc>
      </w:tr>
      <w:tr w:rsidR="00E46EAC" w:rsidTr="003D002C">
        <w:tc>
          <w:tcPr>
            <w:tcW w:w="851" w:type="dxa"/>
          </w:tcPr>
          <w:p w:rsidR="00E46EAC" w:rsidRPr="003D002C" w:rsidRDefault="00E46EAC" w:rsidP="003D002C">
            <w:pPr>
              <w:pStyle w:val="Default"/>
              <w:ind w:left="-108" w:right="-108"/>
              <w:jc w:val="both"/>
            </w:pPr>
            <w:r w:rsidRPr="003D002C">
              <w:t>13.2.7.</w:t>
            </w:r>
          </w:p>
        </w:tc>
        <w:tc>
          <w:tcPr>
            <w:tcW w:w="4252" w:type="dxa"/>
          </w:tcPr>
          <w:p w:rsidR="00E46EAC" w:rsidRPr="003D002C" w:rsidRDefault="00E46EAC" w:rsidP="003D002C">
            <w:pPr>
              <w:pStyle w:val="Default"/>
              <w:ind w:left="-108" w:right="-108"/>
              <w:jc w:val="both"/>
            </w:pPr>
            <w:r w:rsidRPr="003D002C">
              <w:t>Отсутствие свободных мест в Организации</w:t>
            </w:r>
          </w:p>
        </w:tc>
        <w:tc>
          <w:tcPr>
            <w:tcW w:w="4253" w:type="dxa"/>
          </w:tcPr>
          <w:p w:rsidR="00E46EAC" w:rsidRPr="003D002C" w:rsidRDefault="00E46EAC" w:rsidP="003D002C">
            <w:pPr>
              <w:pStyle w:val="Default"/>
              <w:ind w:left="-108" w:right="-108"/>
              <w:jc w:val="both"/>
            </w:pPr>
          </w:p>
        </w:tc>
      </w:tr>
      <w:tr w:rsidR="007154DB" w:rsidTr="003D002C">
        <w:tc>
          <w:tcPr>
            <w:tcW w:w="851" w:type="dxa"/>
          </w:tcPr>
          <w:p w:rsidR="007154DB" w:rsidRPr="003D002C" w:rsidRDefault="007154DB" w:rsidP="003D002C">
            <w:pPr>
              <w:pStyle w:val="Default"/>
              <w:ind w:left="-108" w:right="-108"/>
              <w:jc w:val="both"/>
            </w:pPr>
            <w:r w:rsidRPr="003D002C">
              <w:t>13.2.8.</w:t>
            </w:r>
          </w:p>
        </w:tc>
        <w:tc>
          <w:tcPr>
            <w:tcW w:w="4252" w:type="dxa"/>
          </w:tcPr>
          <w:p w:rsidR="007154DB" w:rsidRPr="007154DB" w:rsidRDefault="007154DB" w:rsidP="007154DB">
            <w:pPr>
              <w:pStyle w:val="Default"/>
              <w:ind w:left="-108" w:right="-108"/>
              <w:jc w:val="both"/>
            </w:pPr>
            <w:r w:rsidRPr="007154DB">
              <w:t xml:space="preserve">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w:t>
            </w:r>
            <w:proofErr w:type="gramStart"/>
            <w:r w:rsidRPr="007154DB">
              <w:t>обучения</w:t>
            </w:r>
            <w:proofErr w:type="gramEnd"/>
            <w:r w:rsidRPr="007154DB">
              <w:t xml:space="preserve"> по дополнительной образовательной программе </w:t>
            </w:r>
          </w:p>
        </w:tc>
        <w:tc>
          <w:tcPr>
            <w:tcW w:w="4253" w:type="dxa"/>
          </w:tcPr>
          <w:p w:rsidR="007154DB" w:rsidRPr="007154DB" w:rsidRDefault="007154DB" w:rsidP="007154DB">
            <w:pPr>
              <w:pStyle w:val="Default"/>
              <w:ind w:left="-108" w:right="-108"/>
              <w:jc w:val="both"/>
            </w:pPr>
            <w:r w:rsidRPr="007154DB">
              <w:t xml:space="preserve">Указать возраст, предусмотренный дополнительной образовательной программой, для обучения </w:t>
            </w:r>
          </w:p>
        </w:tc>
      </w:tr>
      <w:tr w:rsidR="00E46EAC" w:rsidTr="003D002C">
        <w:tc>
          <w:tcPr>
            <w:tcW w:w="851" w:type="dxa"/>
          </w:tcPr>
          <w:p w:rsidR="00E46EAC" w:rsidRPr="003D002C" w:rsidRDefault="007154DB" w:rsidP="003D002C">
            <w:pPr>
              <w:pStyle w:val="Default"/>
              <w:ind w:left="-108" w:right="-108"/>
              <w:jc w:val="both"/>
            </w:pPr>
            <w:r w:rsidRPr="003D002C">
              <w:t>13.2.9.</w:t>
            </w:r>
          </w:p>
        </w:tc>
        <w:tc>
          <w:tcPr>
            <w:tcW w:w="4252" w:type="dxa"/>
          </w:tcPr>
          <w:p w:rsidR="00E46EAC" w:rsidRPr="003D002C" w:rsidRDefault="00E46EAC" w:rsidP="003D002C">
            <w:pPr>
              <w:pStyle w:val="Default"/>
              <w:ind w:left="-108" w:right="-108"/>
              <w:jc w:val="both"/>
            </w:pPr>
            <w:r w:rsidRPr="003D002C">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4253" w:type="dxa"/>
          </w:tcPr>
          <w:p w:rsidR="00E46EAC" w:rsidRPr="003D002C" w:rsidRDefault="00E46EAC" w:rsidP="003D002C">
            <w:pPr>
              <w:pStyle w:val="Default"/>
              <w:ind w:left="-108" w:right="-108"/>
              <w:jc w:val="both"/>
            </w:pPr>
          </w:p>
        </w:tc>
      </w:tr>
      <w:tr w:rsidR="00E46EAC" w:rsidTr="003D002C">
        <w:tc>
          <w:tcPr>
            <w:tcW w:w="851" w:type="dxa"/>
          </w:tcPr>
          <w:p w:rsidR="00E46EAC" w:rsidRPr="003D002C" w:rsidRDefault="007154DB" w:rsidP="003D002C">
            <w:pPr>
              <w:pStyle w:val="Default"/>
              <w:ind w:left="-108" w:right="-108"/>
              <w:jc w:val="both"/>
            </w:pPr>
            <w:r w:rsidRPr="003D002C">
              <w:t>13.2.10.</w:t>
            </w:r>
          </w:p>
        </w:tc>
        <w:tc>
          <w:tcPr>
            <w:tcW w:w="4252" w:type="dxa"/>
          </w:tcPr>
          <w:p w:rsidR="00E46EAC" w:rsidRPr="003D002C" w:rsidRDefault="00E46EAC" w:rsidP="003D002C">
            <w:pPr>
              <w:pStyle w:val="Default"/>
              <w:ind w:left="-108" w:right="-108"/>
              <w:jc w:val="both"/>
            </w:pPr>
            <w:r w:rsidRPr="003D002C">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3D002C">
              <w:t>обучения по</w:t>
            </w:r>
            <w:proofErr w:type="gramEnd"/>
            <w:r w:rsidRPr="003D002C">
              <w:t xml:space="preserve"> выбранной программе</w:t>
            </w:r>
          </w:p>
        </w:tc>
        <w:tc>
          <w:tcPr>
            <w:tcW w:w="4253" w:type="dxa"/>
          </w:tcPr>
          <w:p w:rsidR="00E46EAC" w:rsidRPr="003D002C" w:rsidRDefault="00E46EAC" w:rsidP="003D002C">
            <w:pPr>
              <w:pStyle w:val="Default"/>
              <w:ind w:left="-108" w:right="-108"/>
              <w:jc w:val="both"/>
            </w:pPr>
            <w:r w:rsidRPr="003D002C">
              <w:t>Указать доступный остаток обеспечения сертификата дополнительного образования</w:t>
            </w:r>
          </w:p>
        </w:tc>
      </w:tr>
      <w:tr w:rsidR="00E46EAC" w:rsidTr="003D002C">
        <w:tc>
          <w:tcPr>
            <w:tcW w:w="851" w:type="dxa"/>
          </w:tcPr>
          <w:p w:rsidR="00E46EAC" w:rsidRPr="003D002C" w:rsidRDefault="007154DB" w:rsidP="003D002C">
            <w:pPr>
              <w:pStyle w:val="Default"/>
              <w:ind w:left="-108" w:right="-108"/>
              <w:jc w:val="both"/>
            </w:pPr>
            <w:r w:rsidRPr="003D002C">
              <w:t>13.2.11.</w:t>
            </w:r>
          </w:p>
        </w:tc>
        <w:tc>
          <w:tcPr>
            <w:tcW w:w="4252" w:type="dxa"/>
          </w:tcPr>
          <w:p w:rsidR="00E46EAC" w:rsidRPr="007154DB" w:rsidRDefault="00E46EAC" w:rsidP="007154DB">
            <w:pPr>
              <w:pStyle w:val="Default"/>
              <w:ind w:left="-108" w:right="-108"/>
              <w:jc w:val="both"/>
            </w:pPr>
            <w:r w:rsidRPr="007154DB">
              <w:t xml:space="preserve">Неявка на прохождение </w:t>
            </w:r>
            <w:r w:rsidR="007154DB" w:rsidRPr="007154DB">
              <w:t xml:space="preserve">индивидуального отбора в Организацию </w:t>
            </w:r>
          </w:p>
        </w:tc>
        <w:tc>
          <w:tcPr>
            <w:tcW w:w="4253" w:type="dxa"/>
          </w:tcPr>
          <w:p w:rsidR="00E46EAC" w:rsidRPr="003D002C" w:rsidRDefault="00E46EAC" w:rsidP="003D002C">
            <w:pPr>
              <w:pStyle w:val="Default"/>
              <w:ind w:left="-108" w:right="-108"/>
              <w:jc w:val="both"/>
            </w:pPr>
          </w:p>
        </w:tc>
      </w:tr>
      <w:tr w:rsidR="00E46EAC" w:rsidTr="003D002C">
        <w:tc>
          <w:tcPr>
            <w:tcW w:w="851" w:type="dxa"/>
          </w:tcPr>
          <w:p w:rsidR="00E46EAC" w:rsidRPr="003D002C" w:rsidRDefault="007154DB" w:rsidP="003D002C">
            <w:pPr>
              <w:pStyle w:val="Default"/>
              <w:ind w:left="-108" w:right="-108"/>
              <w:jc w:val="both"/>
            </w:pPr>
            <w:r w:rsidRPr="003D002C">
              <w:t>13.2.12.</w:t>
            </w:r>
          </w:p>
        </w:tc>
        <w:tc>
          <w:tcPr>
            <w:tcW w:w="4252" w:type="dxa"/>
          </w:tcPr>
          <w:p w:rsidR="00E46EAC" w:rsidRPr="003D002C" w:rsidRDefault="00E46EAC" w:rsidP="00D90607">
            <w:pPr>
              <w:pStyle w:val="Default"/>
              <w:ind w:left="-108" w:right="-108"/>
              <w:jc w:val="both"/>
            </w:pPr>
            <w:r w:rsidRPr="003D002C">
              <w:t>Непредставление оригиналов документов, сведения о которых указаны Заявителем в электронной форме За</w:t>
            </w:r>
            <w:r w:rsidR="00934893">
              <w:t>явления</w:t>
            </w:r>
            <w:r w:rsidRPr="003D002C">
              <w:t xml:space="preserve"> на ЕПГУ, в день проведения </w:t>
            </w:r>
            <w:r w:rsidR="00D90607">
              <w:t>индивидуального отбора</w:t>
            </w:r>
            <w:r w:rsidRPr="003D002C">
              <w:t xml:space="preserve"> в Организации либо в случае отсутствия необходимости проведения </w:t>
            </w:r>
            <w:r w:rsidR="00D90607">
              <w:t>индивидуального отбора</w:t>
            </w:r>
            <w:r w:rsidRPr="003D002C">
              <w:t xml:space="preserve"> в день подписания договора</w:t>
            </w:r>
          </w:p>
        </w:tc>
        <w:tc>
          <w:tcPr>
            <w:tcW w:w="4253" w:type="dxa"/>
          </w:tcPr>
          <w:p w:rsidR="00E46EAC" w:rsidRPr="003D002C" w:rsidRDefault="00E46EAC" w:rsidP="003D002C">
            <w:pPr>
              <w:pStyle w:val="Default"/>
              <w:ind w:left="-108" w:right="-108"/>
              <w:jc w:val="both"/>
            </w:pPr>
            <w:r w:rsidRPr="003D002C">
              <w:t>Указать на перечень непредставленных оригиналов документов</w:t>
            </w:r>
          </w:p>
        </w:tc>
      </w:tr>
      <w:tr w:rsidR="00E46EAC" w:rsidTr="003D002C">
        <w:tc>
          <w:tcPr>
            <w:tcW w:w="851" w:type="dxa"/>
          </w:tcPr>
          <w:p w:rsidR="00E46EAC" w:rsidRPr="003D002C" w:rsidRDefault="007154DB" w:rsidP="003D002C">
            <w:pPr>
              <w:pStyle w:val="Default"/>
              <w:ind w:left="-108" w:right="-108"/>
              <w:jc w:val="both"/>
            </w:pPr>
            <w:r w:rsidRPr="003D002C">
              <w:t>13.2.13.</w:t>
            </w:r>
          </w:p>
        </w:tc>
        <w:tc>
          <w:tcPr>
            <w:tcW w:w="4252" w:type="dxa"/>
          </w:tcPr>
          <w:p w:rsidR="00E46EAC" w:rsidRPr="003D002C" w:rsidRDefault="00E46EAC" w:rsidP="00934893">
            <w:pPr>
              <w:pStyle w:val="Default"/>
              <w:ind w:left="-108" w:right="-108"/>
              <w:jc w:val="both"/>
            </w:pPr>
            <w:r w:rsidRPr="003D002C">
              <w:t>Несоответствие оригиналов документов сведениям, указанным в За</w:t>
            </w:r>
            <w:r w:rsidR="00934893">
              <w:t>явлении</w:t>
            </w:r>
            <w:r w:rsidRPr="003D002C">
              <w:t xml:space="preserve"> или в электронной форме За</w:t>
            </w:r>
            <w:r w:rsidR="00934893">
              <w:t>явления</w:t>
            </w:r>
            <w:r w:rsidRPr="003D002C">
              <w:t xml:space="preserve"> на ЕПГУ</w:t>
            </w:r>
          </w:p>
        </w:tc>
        <w:tc>
          <w:tcPr>
            <w:tcW w:w="4253" w:type="dxa"/>
          </w:tcPr>
          <w:p w:rsidR="00E46EAC" w:rsidRPr="003D002C" w:rsidRDefault="00E46EAC" w:rsidP="00934893">
            <w:pPr>
              <w:pStyle w:val="Default"/>
              <w:ind w:left="-108" w:right="-108"/>
              <w:jc w:val="both"/>
            </w:pPr>
            <w:r w:rsidRPr="003D002C">
              <w:t>Указать исчерпывающий перечень противоречий между За</w:t>
            </w:r>
            <w:r w:rsidR="00934893">
              <w:t>явлением</w:t>
            </w:r>
            <w:r w:rsidRPr="003D002C">
              <w:t xml:space="preserve"> и оригиналами документов </w:t>
            </w:r>
          </w:p>
          <w:p w:rsidR="00E46EAC" w:rsidRPr="003D002C" w:rsidRDefault="00E46EAC" w:rsidP="00934893">
            <w:pPr>
              <w:pStyle w:val="Default"/>
              <w:ind w:left="-108" w:right="-108"/>
              <w:jc w:val="both"/>
            </w:pPr>
            <w:r w:rsidRPr="003D002C">
              <w:t>Например, За</w:t>
            </w:r>
            <w:r w:rsidR="00934893">
              <w:t>явление</w:t>
            </w:r>
            <w:r w:rsidRPr="003D002C">
              <w:t xml:space="preserve"> содержит сведения о номере свидетельства о рождении ребенка III-МЮ №712901, а оригинал свидетельства о рождении – III-МЮ №562901. В этом случае необходимо </w:t>
            </w:r>
            <w:r w:rsidRPr="003D002C">
              <w:lastRenderedPageBreak/>
              <w:t>указать: «Данные о серии (номере) свидетельства о рождении ребенка в За</w:t>
            </w:r>
            <w:r w:rsidR="00934893">
              <w:t>явлении</w:t>
            </w:r>
            <w:r w:rsidRPr="003D002C">
              <w:t xml:space="preserve"> и представленном оригинале документа различаются» </w:t>
            </w:r>
          </w:p>
        </w:tc>
      </w:tr>
      <w:tr w:rsidR="00E46EAC" w:rsidTr="003D002C">
        <w:tc>
          <w:tcPr>
            <w:tcW w:w="851" w:type="dxa"/>
          </w:tcPr>
          <w:p w:rsidR="00E46EAC" w:rsidRPr="003D002C" w:rsidRDefault="007154DB" w:rsidP="003D002C">
            <w:pPr>
              <w:pStyle w:val="Default"/>
              <w:ind w:left="-108" w:right="-108"/>
              <w:jc w:val="both"/>
            </w:pPr>
            <w:r w:rsidRPr="003D002C">
              <w:lastRenderedPageBreak/>
              <w:t>13.2.14.</w:t>
            </w:r>
          </w:p>
        </w:tc>
        <w:tc>
          <w:tcPr>
            <w:tcW w:w="4252" w:type="dxa"/>
          </w:tcPr>
          <w:p w:rsidR="00E46EAC" w:rsidRPr="007154DB" w:rsidRDefault="007154DB" w:rsidP="007154DB">
            <w:pPr>
              <w:pStyle w:val="Default"/>
              <w:ind w:left="-108" w:right="-108"/>
              <w:jc w:val="both"/>
              <w:rPr>
                <w:szCs w:val="23"/>
              </w:rPr>
            </w:pPr>
            <w:r w:rsidRPr="007154DB">
              <w:rPr>
                <w:szCs w:val="23"/>
              </w:rPr>
              <w:t xml:space="preserve">Недостаток результатов (нехватка баллов) при прохождении индивидуального отбора </w:t>
            </w:r>
          </w:p>
        </w:tc>
        <w:tc>
          <w:tcPr>
            <w:tcW w:w="4253" w:type="dxa"/>
          </w:tcPr>
          <w:p w:rsidR="00E46EAC" w:rsidRPr="007154DB" w:rsidRDefault="007154DB" w:rsidP="007154DB">
            <w:pPr>
              <w:pStyle w:val="Default"/>
              <w:ind w:left="-108" w:right="-108"/>
              <w:jc w:val="both"/>
              <w:rPr>
                <w:szCs w:val="23"/>
              </w:rPr>
            </w:pPr>
            <w:r w:rsidRPr="007154DB">
              <w:rPr>
                <w:szCs w:val="23"/>
              </w:rPr>
              <w:t>Указать результаты (оценки) по каждой форме проведения индивидуального отбора</w:t>
            </w:r>
          </w:p>
        </w:tc>
      </w:tr>
      <w:tr w:rsidR="00E46EAC" w:rsidTr="003D002C">
        <w:tc>
          <w:tcPr>
            <w:tcW w:w="851" w:type="dxa"/>
          </w:tcPr>
          <w:p w:rsidR="00E46EAC" w:rsidRPr="003D002C" w:rsidRDefault="007154DB" w:rsidP="003D002C">
            <w:pPr>
              <w:pStyle w:val="Default"/>
              <w:ind w:left="-108" w:right="-108"/>
              <w:jc w:val="both"/>
            </w:pPr>
            <w:r>
              <w:t>13.2.15.</w:t>
            </w:r>
          </w:p>
        </w:tc>
        <w:tc>
          <w:tcPr>
            <w:tcW w:w="4252" w:type="dxa"/>
          </w:tcPr>
          <w:p w:rsidR="00E46EAC" w:rsidRPr="003D002C" w:rsidRDefault="00E46EAC" w:rsidP="003D002C">
            <w:pPr>
              <w:pStyle w:val="Default"/>
              <w:ind w:left="-108" w:right="-108"/>
              <w:jc w:val="both"/>
            </w:pPr>
            <w:r w:rsidRPr="003D002C">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3" w:type="dxa"/>
          </w:tcPr>
          <w:p w:rsidR="00E46EAC" w:rsidRPr="003D002C" w:rsidRDefault="00E46EAC" w:rsidP="007154DB">
            <w:pPr>
              <w:pStyle w:val="Default"/>
              <w:ind w:left="-108" w:right="-108"/>
              <w:jc w:val="both"/>
            </w:pPr>
            <w:r w:rsidRPr="003D002C">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E46EAC" w:rsidRPr="003D002C" w:rsidRDefault="00E46EAC" w:rsidP="003D002C">
            <w:pPr>
              <w:pStyle w:val="Default"/>
              <w:ind w:left="-108" w:right="-108"/>
              <w:jc w:val="both"/>
            </w:pPr>
            <w:r w:rsidRPr="003D002C">
              <w:t xml:space="preserve">Например, номер СНИЛС ребенка, полученный в порядке межведомственного информационного взаимодействия, не соответствует </w:t>
            </w:r>
            <w:proofErr w:type="gramStart"/>
            <w:r w:rsidRPr="003D002C">
              <w:t>представленному</w:t>
            </w:r>
            <w:proofErr w:type="gramEnd"/>
            <w:r w:rsidRPr="003D002C">
              <w:t xml:space="preserve"> Заявителем. В этом случае необходимо указать: «Данные о СНИЛС ребенка не соответствуют </w:t>
            </w:r>
            <w:proofErr w:type="gramStart"/>
            <w:r w:rsidRPr="003D002C">
              <w:t>полученным</w:t>
            </w:r>
            <w:proofErr w:type="gramEnd"/>
            <w:r w:rsidRPr="003D002C">
              <w:t xml:space="preserve"> в результате межведомственного информационного взаимодействия»</w:t>
            </w:r>
          </w:p>
        </w:tc>
      </w:tr>
    </w:tbl>
    <w:p w:rsidR="00E46EAC" w:rsidRPr="00CF1D71" w:rsidRDefault="00E46EAC" w:rsidP="003F23C2">
      <w:pPr>
        <w:pStyle w:val="Default"/>
        <w:spacing w:line="276" w:lineRule="auto"/>
        <w:rPr>
          <w:szCs w:val="23"/>
        </w:rPr>
      </w:pPr>
    </w:p>
    <w:p w:rsidR="00E46EAC" w:rsidRPr="007154DB" w:rsidRDefault="007154DB" w:rsidP="003F23C2">
      <w:pPr>
        <w:pStyle w:val="Default"/>
        <w:spacing w:line="276" w:lineRule="auto"/>
        <w:ind w:firstLine="851"/>
        <w:jc w:val="both"/>
      </w:pPr>
      <w:r w:rsidRPr="007154DB">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r w:rsidR="00E46EAC" w:rsidRPr="007154DB">
        <w:t xml:space="preserve">. </w:t>
      </w:r>
    </w:p>
    <w:p w:rsidR="00E46EAC" w:rsidRPr="007154DB" w:rsidRDefault="007154DB" w:rsidP="003F23C2">
      <w:pPr>
        <w:pStyle w:val="Default"/>
        <w:spacing w:line="276" w:lineRule="auto"/>
        <w:ind w:firstLine="851"/>
        <w:jc w:val="both"/>
      </w:pPr>
      <w:r w:rsidRPr="007154DB">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r w:rsidR="00E46EAC" w:rsidRPr="007154DB">
        <w:t xml:space="preserve">. </w:t>
      </w:r>
    </w:p>
    <w:p w:rsidR="00E46EAC" w:rsidRPr="00CF1D71" w:rsidRDefault="00E46EAC" w:rsidP="003F23C2">
      <w:pPr>
        <w:pStyle w:val="Default"/>
        <w:spacing w:line="276" w:lineRule="auto"/>
        <w:ind w:firstLine="851"/>
        <w:jc w:val="both"/>
        <w:rPr>
          <w:szCs w:val="23"/>
        </w:rPr>
      </w:pPr>
    </w:p>
    <w:p w:rsidR="00E46EAC" w:rsidRPr="00CF1D71" w:rsidRDefault="00E46EAC" w:rsidP="003F23C2">
      <w:pPr>
        <w:pStyle w:val="Default"/>
        <w:spacing w:line="276" w:lineRule="auto"/>
        <w:ind w:firstLine="851"/>
        <w:jc w:val="both"/>
        <w:rPr>
          <w:szCs w:val="23"/>
        </w:rPr>
      </w:pPr>
      <w:r w:rsidRPr="00CF1D71">
        <w:rPr>
          <w:szCs w:val="23"/>
        </w:rPr>
        <w:t xml:space="preserve">Дополнительно информируем: </w:t>
      </w:r>
    </w:p>
    <w:p w:rsidR="00E46EAC" w:rsidRPr="00CF1D71" w:rsidRDefault="00E46EAC" w:rsidP="003F23C2">
      <w:pPr>
        <w:pStyle w:val="Default"/>
        <w:spacing w:line="276" w:lineRule="auto"/>
        <w:rPr>
          <w:szCs w:val="23"/>
        </w:rPr>
      </w:pPr>
      <w:r w:rsidRPr="00CF1D71">
        <w:rPr>
          <w:szCs w:val="23"/>
        </w:rPr>
        <w:t xml:space="preserve">_______________________________________________________________________________________________________________________________________________________________________________________________________________________________________ </w:t>
      </w:r>
    </w:p>
    <w:p w:rsidR="00E46EAC" w:rsidRPr="002C3FAC" w:rsidRDefault="00E46EAC" w:rsidP="003F23C2">
      <w:pPr>
        <w:pStyle w:val="Default"/>
        <w:spacing w:line="276" w:lineRule="auto"/>
        <w:jc w:val="center"/>
      </w:pPr>
      <w:r w:rsidRPr="002C3FAC">
        <w:t>(</w:t>
      </w:r>
      <w:r w:rsidR="007154DB" w:rsidRPr="002C3FAC">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2C3FAC">
        <w:t>)</w:t>
      </w:r>
    </w:p>
    <w:p w:rsidR="00E46EAC" w:rsidRPr="00CF1D71" w:rsidRDefault="00E46EAC" w:rsidP="003F23C2">
      <w:pPr>
        <w:pStyle w:val="Default"/>
        <w:spacing w:line="276" w:lineRule="auto"/>
        <w:jc w:val="center"/>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spacing w:line="276" w:lineRule="auto"/>
              <w:ind w:left="-108" w:right="-109"/>
              <w:rPr>
                <w:szCs w:val="23"/>
              </w:rPr>
            </w:pPr>
            <w:r w:rsidRPr="003D002C">
              <w:rPr>
                <w:szCs w:val="23"/>
              </w:rPr>
              <w:t>Уполномоченный работник Организации</w:t>
            </w:r>
          </w:p>
        </w:tc>
        <w:tc>
          <w:tcPr>
            <w:tcW w:w="4679" w:type="dxa"/>
            <w:tcBorders>
              <w:bottom w:val="single" w:sz="4" w:space="0" w:color="auto"/>
            </w:tcBorders>
          </w:tcPr>
          <w:p w:rsidR="00E46EAC" w:rsidRPr="003D002C" w:rsidRDefault="00E46EAC" w:rsidP="003D002C">
            <w:pPr>
              <w:pStyle w:val="Default"/>
              <w:spacing w:line="276" w:lineRule="auto"/>
              <w:ind w:left="-107" w:right="-108"/>
              <w:rPr>
                <w:szCs w:val="23"/>
              </w:rPr>
            </w:pPr>
          </w:p>
        </w:tc>
      </w:tr>
      <w:tr w:rsidR="00E46EAC" w:rsidTr="003D002C">
        <w:tc>
          <w:tcPr>
            <w:tcW w:w="4677" w:type="dxa"/>
          </w:tcPr>
          <w:p w:rsidR="00E46EAC" w:rsidRPr="003D002C" w:rsidRDefault="00E46EAC" w:rsidP="003D002C">
            <w:pPr>
              <w:pStyle w:val="Default"/>
              <w:spacing w:line="276" w:lineRule="auto"/>
              <w:ind w:left="-108" w:right="-109"/>
              <w:rPr>
                <w:szCs w:val="23"/>
              </w:rPr>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rPr>
                <w:szCs w:val="23"/>
              </w:rPr>
            </w:pPr>
            <w:r w:rsidRPr="003D002C">
              <w:rPr>
                <w:szCs w:val="23"/>
              </w:rPr>
              <w:t>(подпись, фамилия, инициалы)</w:t>
            </w:r>
          </w:p>
        </w:tc>
      </w:tr>
    </w:tbl>
    <w:p w:rsidR="00E46EAC" w:rsidRPr="00CF1D71" w:rsidRDefault="00E46EAC" w:rsidP="003F23C2">
      <w:pPr>
        <w:pStyle w:val="Default"/>
        <w:spacing w:line="276" w:lineRule="auto"/>
        <w:rPr>
          <w:szCs w:val="23"/>
        </w:rPr>
      </w:pPr>
    </w:p>
    <w:p w:rsidR="00E46EAC" w:rsidRDefault="00E46EAC" w:rsidP="003F23C2">
      <w:pPr>
        <w:pStyle w:val="Default"/>
        <w:spacing w:line="276" w:lineRule="auto"/>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Default="00E46EAC" w:rsidP="00CF1D71">
      <w:pPr>
        <w:pStyle w:val="Default"/>
        <w:jc w:val="both"/>
        <w:rPr>
          <w:sz w:val="28"/>
        </w:rPr>
      </w:pPr>
    </w:p>
    <w:p w:rsidR="007154DB" w:rsidRPr="00D32114" w:rsidRDefault="00E46EAC" w:rsidP="007154DB">
      <w:pPr>
        <w:spacing w:after="0" w:line="276" w:lineRule="auto"/>
        <w:ind w:firstLine="5812"/>
        <w:rPr>
          <w:rFonts w:ascii="Times New Roman" w:hAnsi="Times New Roman" w:cs="Times New Roman"/>
          <w:sz w:val="24"/>
          <w:szCs w:val="28"/>
        </w:rPr>
      </w:pPr>
      <w:r>
        <w:rPr>
          <w:sz w:val="28"/>
        </w:rPr>
        <w:br w:type="page"/>
      </w:r>
      <w:r w:rsidR="007154DB" w:rsidRPr="00D32114">
        <w:rPr>
          <w:rFonts w:ascii="Times New Roman" w:hAnsi="Times New Roman" w:cs="Times New Roman"/>
          <w:sz w:val="24"/>
          <w:szCs w:val="28"/>
        </w:rPr>
        <w:lastRenderedPageBreak/>
        <w:t xml:space="preserve">Приложение № </w:t>
      </w:r>
      <w:r w:rsidR="002C3FAC">
        <w:rPr>
          <w:rFonts w:ascii="Times New Roman" w:hAnsi="Times New Roman" w:cs="Times New Roman"/>
          <w:sz w:val="24"/>
          <w:szCs w:val="28"/>
        </w:rPr>
        <w:t>4</w:t>
      </w:r>
    </w:p>
    <w:p w:rsidR="007154DB" w:rsidRPr="00D32114" w:rsidRDefault="007154DB" w:rsidP="007154DB">
      <w:pPr>
        <w:spacing w:after="0" w:line="276" w:lineRule="auto"/>
        <w:ind w:left="5812"/>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w:t>
      </w:r>
      <w:r>
        <w:rPr>
          <w:rFonts w:ascii="Times New Roman" w:hAnsi="Times New Roman" w:cs="Times New Roman"/>
          <w:sz w:val="24"/>
          <w:szCs w:val="28"/>
        </w:rPr>
        <w:t>У</w:t>
      </w:r>
      <w:r w:rsidRPr="00D32114">
        <w:rPr>
          <w:rFonts w:ascii="Times New Roman" w:hAnsi="Times New Roman" w:cs="Times New Roman"/>
          <w:sz w:val="24"/>
          <w:szCs w:val="28"/>
        </w:rPr>
        <w:t xml:space="preserve">слуги </w:t>
      </w:r>
    </w:p>
    <w:p w:rsidR="00E46EAC" w:rsidRPr="002C3FAC" w:rsidRDefault="00E46EAC" w:rsidP="007154DB">
      <w:pPr>
        <w:spacing w:after="200" w:line="276" w:lineRule="auto"/>
        <w:jc w:val="right"/>
        <w:rPr>
          <w:sz w:val="24"/>
          <w:szCs w:val="24"/>
        </w:rPr>
      </w:pPr>
    </w:p>
    <w:p w:rsidR="00E46EAC" w:rsidRPr="002C3FAC" w:rsidRDefault="007154DB" w:rsidP="003F23C2">
      <w:pPr>
        <w:pStyle w:val="Default"/>
        <w:spacing w:line="276" w:lineRule="auto"/>
        <w:jc w:val="center"/>
      </w:pPr>
      <w:r w:rsidRPr="002C3FAC">
        <w:t xml:space="preserve">Форма решения об отказе в приеме документов, необходимых для предоставления Услуги </w:t>
      </w:r>
      <w:r w:rsidR="00E46EAC" w:rsidRPr="002C3FAC">
        <w:t>(Оформляется на официальном бланке Организации)</w:t>
      </w:r>
    </w:p>
    <w:p w:rsidR="00E46EAC" w:rsidRPr="00CF1D71" w:rsidRDefault="00E46EAC" w:rsidP="003F23C2">
      <w:pPr>
        <w:pStyle w:val="Default"/>
        <w:spacing w:line="276" w:lineRule="auto"/>
        <w:jc w:val="both"/>
        <w:rPr>
          <w:szCs w:val="23"/>
        </w:rPr>
      </w:pPr>
    </w:p>
    <w:tbl>
      <w:tblPr>
        <w:tblW w:w="0" w:type="auto"/>
        <w:tblInd w:w="108" w:type="dxa"/>
        <w:tblLook w:val="00A0"/>
      </w:tblPr>
      <w:tblGrid>
        <w:gridCol w:w="4677"/>
        <w:gridCol w:w="4679"/>
      </w:tblGrid>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Pr>
          <w:p w:rsidR="00E46EAC" w:rsidRPr="003D002C" w:rsidRDefault="00E46EAC" w:rsidP="003D002C">
            <w:pPr>
              <w:pStyle w:val="Default"/>
              <w:spacing w:line="276" w:lineRule="auto"/>
              <w:ind w:left="-107" w:right="-108"/>
              <w:jc w:val="both"/>
            </w:pPr>
            <w:r w:rsidRPr="003D002C">
              <w:t>Кому:</w:t>
            </w: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pPr>
            <w:r w:rsidRPr="003D002C">
              <w:rPr>
                <w:sz w:val="23"/>
                <w:szCs w:val="23"/>
              </w:rPr>
              <w:t>(фамилия, имя, отчество физического лица)</w:t>
            </w:r>
          </w:p>
        </w:tc>
      </w:tr>
    </w:tbl>
    <w:p w:rsidR="002C3FAC" w:rsidRDefault="002C3FAC" w:rsidP="003F23C2">
      <w:pPr>
        <w:pStyle w:val="Default"/>
        <w:spacing w:line="276" w:lineRule="auto"/>
        <w:jc w:val="center"/>
        <w:rPr>
          <w:b/>
          <w:bCs/>
        </w:rPr>
      </w:pPr>
    </w:p>
    <w:p w:rsidR="00E46EAC" w:rsidRPr="002C3FAC" w:rsidRDefault="00E46EAC" w:rsidP="003F23C2">
      <w:pPr>
        <w:pStyle w:val="Default"/>
        <w:spacing w:line="276" w:lineRule="auto"/>
        <w:jc w:val="center"/>
      </w:pPr>
      <w:r w:rsidRPr="002C3FAC">
        <w:rPr>
          <w:b/>
          <w:bCs/>
        </w:rPr>
        <w:t>РЕШЕНИЕ</w:t>
      </w:r>
    </w:p>
    <w:p w:rsidR="002C3FAC" w:rsidRPr="002C3FAC" w:rsidRDefault="002C3FAC" w:rsidP="002C3FAC">
      <w:pPr>
        <w:pStyle w:val="Default"/>
        <w:jc w:val="center"/>
      </w:pPr>
      <w:r w:rsidRPr="002C3FAC">
        <w:rPr>
          <w:b/>
          <w:bCs/>
        </w:rPr>
        <w:t>об отказе в приеме документов, необходимых для предоставления</w:t>
      </w:r>
    </w:p>
    <w:p w:rsidR="00E46EAC" w:rsidRPr="002C3FAC" w:rsidRDefault="002C3FAC" w:rsidP="002C3FAC">
      <w:pPr>
        <w:pStyle w:val="Default"/>
        <w:spacing w:line="276" w:lineRule="auto"/>
        <w:jc w:val="center"/>
        <w:rPr>
          <w:b/>
          <w:bCs/>
        </w:rPr>
      </w:pPr>
      <w:proofErr w:type="gramStart"/>
      <w:r w:rsidRPr="002C3FAC">
        <w:rPr>
          <w:b/>
          <w:bCs/>
        </w:rPr>
        <w:t>Услуги «Запись на обучение по дополнительной образовательной программеЗапись на обучение по дополнительной образовательной программе»</w:t>
      </w:r>
      <w:proofErr w:type="gramEnd"/>
    </w:p>
    <w:p w:rsidR="00E46EAC" w:rsidRPr="00CF1D71" w:rsidRDefault="00E46EAC" w:rsidP="003F23C2">
      <w:pPr>
        <w:pStyle w:val="Default"/>
        <w:spacing w:line="276" w:lineRule="auto"/>
        <w:jc w:val="both"/>
        <w:rPr>
          <w:szCs w:val="23"/>
        </w:rPr>
      </w:pPr>
    </w:p>
    <w:p w:rsidR="00E46EAC" w:rsidRPr="002C3FAC" w:rsidRDefault="002C3FAC" w:rsidP="003F23C2">
      <w:pPr>
        <w:pStyle w:val="Default"/>
        <w:spacing w:line="276" w:lineRule="auto"/>
        <w:ind w:firstLine="851"/>
        <w:jc w:val="both"/>
      </w:pPr>
      <w:r w:rsidRPr="002C3FAC">
        <w:t xml:space="preserve">В приеме документов, необходимых для предоставления Услуги «Запись на </w:t>
      </w:r>
      <w:proofErr w:type="gramStart"/>
      <w:r w:rsidRPr="002C3FAC">
        <w:t>обучение</w:t>
      </w:r>
      <w:proofErr w:type="gramEnd"/>
      <w:r w:rsidRPr="002C3FAC">
        <w:t xml:space="preserve"> по дополнительной образовательной программе», Вам отказано по следующим основаниям</w:t>
      </w:r>
      <w:r w:rsidR="00E46EAC" w:rsidRPr="002C3FAC">
        <w:t>:</w:t>
      </w:r>
    </w:p>
    <w:p w:rsidR="00E46EAC" w:rsidRDefault="00E46EAC" w:rsidP="003F23C2">
      <w:pPr>
        <w:pStyle w:val="Default"/>
        <w:spacing w:line="276" w:lineRule="auto"/>
        <w:ind w:firstLine="851"/>
        <w:jc w:val="both"/>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3969"/>
      </w:tblGrid>
      <w:tr w:rsidR="00E46EAC" w:rsidTr="003D002C">
        <w:tc>
          <w:tcPr>
            <w:tcW w:w="851" w:type="dxa"/>
          </w:tcPr>
          <w:p w:rsidR="00E46EAC" w:rsidRPr="003D002C" w:rsidRDefault="00E46EAC" w:rsidP="003D002C">
            <w:pPr>
              <w:pStyle w:val="Default"/>
              <w:ind w:left="-108" w:right="-108"/>
              <w:jc w:val="center"/>
            </w:pPr>
            <w:r w:rsidRPr="003D002C">
              <w:t>№ пункта</w:t>
            </w:r>
          </w:p>
        </w:tc>
        <w:tc>
          <w:tcPr>
            <w:tcW w:w="4536" w:type="dxa"/>
          </w:tcPr>
          <w:p w:rsidR="00E46EAC" w:rsidRPr="003D002C" w:rsidRDefault="00E46EAC" w:rsidP="003D002C">
            <w:pPr>
              <w:pStyle w:val="Default"/>
              <w:ind w:left="-108" w:right="-108"/>
              <w:jc w:val="center"/>
            </w:pPr>
            <w:r w:rsidRPr="003D002C">
              <w:t>Наименование основания для отказа в соответствии с Административным регламентом</w:t>
            </w:r>
          </w:p>
        </w:tc>
        <w:tc>
          <w:tcPr>
            <w:tcW w:w="3969" w:type="dxa"/>
          </w:tcPr>
          <w:p w:rsidR="00E46EAC" w:rsidRPr="003D002C" w:rsidRDefault="00E46EAC" w:rsidP="003D002C">
            <w:pPr>
              <w:pStyle w:val="Default"/>
              <w:ind w:left="-108" w:right="-108"/>
              <w:jc w:val="center"/>
            </w:pPr>
            <w:r w:rsidRPr="003D002C">
              <w:t xml:space="preserve">Разъяснение причин отказа в </w:t>
            </w:r>
            <w:r w:rsidRPr="003D002C">
              <w:rPr>
                <w:szCs w:val="23"/>
              </w:rPr>
              <w:t xml:space="preserve">приеме документов </w:t>
            </w:r>
          </w:p>
        </w:tc>
      </w:tr>
      <w:tr w:rsidR="00E46EAC" w:rsidTr="003D002C">
        <w:tc>
          <w:tcPr>
            <w:tcW w:w="851" w:type="dxa"/>
          </w:tcPr>
          <w:p w:rsidR="00E46EAC" w:rsidRPr="003D002C" w:rsidRDefault="00E46EAC" w:rsidP="003D002C">
            <w:pPr>
              <w:pStyle w:val="Default"/>
              <w:ind w:left="-108" w:right="-108"/>
              <w:jc w:val="center"/>
            </w:pPr>
            <w:r w:rsidRPr="003D002C">
              <w:t>1</w:t>
            </w:r>
          </w:p>
        </w:tc>
        <w:tc>
          <w:tcPr>
            <w:tcW w:w="4536" w:type="dxa"/>
          </w:tcPr>
          <w:p w:rsidR="00E46EAC" w:rsidRPr="003D002C" w:rsidRDefault="00E46EAC" w:rsidP="003D002C">
            <w:pPr>
              <w:pStyle w:val="Default"/>
              <w:ind w:left="-108" w:right="-108"/>
              <w:jc w:val="center"/>
            </w:pPr>
            <w:r w:rsidRPr="003D002C">
              <w:t>2</w:t>
            </w:r>
          </w:p>
        </w:tc>
        <w:tc>
          <w:tcPr>
            <w:tcW w:w="3969" w:type="dxa"/>
          </w:tcPr>
          <w:p w:rsidR="00E46EAC" w:rsidRPr="003D002C" w:rsidRDefault="00E46EAC" w:rsidP="003D002C">
            <w:pPr>
              <w:pStyle w:val="Default"/>
              <w:ind w:left="-108" w:right="-108"/>
              <w:jc w:val="center"/>
            </w:pPr>
            <w:r w:rsidRPr="003D002C">
              <w:t>3</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12.1.1.</w:t>
            </w:r>
          </w:p>
        </w:tc>
        <w:tc>
          <w:tcPr>
            <w:tcW w:w="4536" w:type="dxa"/>
          </w:tcPr>
          <w:p w:rsidR="00E46EAC" w:rsidRPr="00934893" w:rsidRDefault="00E46EAC" w:rsidP="00934893">
            <w:pPr>
              <w:pStyle w:val="Default"/>
              <w:ind w:left="-108" w:right="-108"/>
              <w:jc w:val="both"/>
            </w:pPr>
            <w:r w:rsidRPr="00934893">
              <w:rPr>
                <w:szCs w:val="23"/>
              </w:rPr>
              <w:t>За</w:t>
            </w:r>
            <w:r w:rsidR="00934893">
              <w:rPr>
                <w:szCs w:val="23"/>
              </w:rPr>
              <w:t>явление</w:t>
            </w:r>
            <w:r w:rsidRPr="00934893">
              <w:rPr>
                <w:szCs w:val="23"/>
              </w:rPr>
              <w:t xml:space="preserve"> направлен</w:t>
            </w:r>
            <w:r w:rsidR="00934893">
              <w:rPr>
                <w:szCs w:val="23"/>
              </w:rPr>
              <w:t>о</w:t>
            </w:r>
            <w:r w:rsidRPr="00934893">
              <w:rPr>
                <w:szCs w:val="23"/>
              </w:rPr>
              <w:t xml:space="preserve"> адресату не по принадлежности</w:t>
            </w:r>
          </w:p>
        </w:tc>
        <w:tc>
          <w:tcPr>
            <w:tcW w:w="3969" w:type="dxa"/>
          </w:tcPr>
          <w:p w:rsidR="00E46EAC" w:rsidRPr="00934893" w:rsidRDefault="00E46EAC" w:rsidP="003D002C">
            <w:pPr>
              <w:pStyle w:val="Default"/>
              <w:ind w:left="-108" w:right="-108"/>
              <w:jc w:val="both"/>
            </w:pPr>
            <w:r w:rsidRPr="00934893">
              <w:rPr>
                <w:szCs w:val="23"/>
              </w:rPr>
              <w:t>Указать какая Организация предоставляет услугу, указать информацию о месте нахождении</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12.1.2.</w:t>
            </w:r>
          </w:p>
        </w:tc>
        <w:tc>
          <w:tcPr>
            <w:tcW w:w="4536" w:type="dxa"/>
          </w:tcPr>
          <w:p w:rsidR="00E46EAC" w:rsidRPr="00934893" w:rsidRDefault="00E46EAC" w:rsidP="00934893">
            <w:pPr>
              <w:pStyle w:val="Default"/>
              <w:ind w:left="-108" w:right="-108"/>
              <w:jc w:val="both"/>
            </w:pPr>
            <w:r w:rsidRPr="00934893">
              <w:rPr>
                <w:szCs w:val="23"/>
              </w:rPr>
              <w:t xml:space="preserve">Заявителем представлен неполный комплект документов, необходимых для предоставления </w:t>
            </w:r>
            <w:r w:rsidR="00934893">
              <w:rPr>
                <w:szCs w:val="23"/>
              </w:rPr>
              <w:t>У</w:t>
            </w:r>
            <w:r w:rsidRPr="00934893">
              <w:rPr>
                <w:szCs w:val="23"/>
              </w:rPr>
              <w:t>слуги</w:t>
            </w:r>
          </w:p>
        </w:tc>
        <w:tc>
          <w:tcPr>
            <w:tcW w:w="3969" w:type="dxa"/>
          </w:tcPr>
          <w:p w:rsidR="00E46EAC" w:rsidRPr="00934893" w:rsidRDefault="00E46EAC" w:rsidP="003D002C">
            <w:pPr>
              <w:pStyle w:val="Default"/>
              <w:ind w:left="-108" w:right="-108"/>
              <w:jc w:val="both"/>
            </w:pPr>
            <w:r w:rsidRPr="00934893">
              <w:rPr>
                <w:szCs w:val="23"/>
              </w:rPr>
              <w:t>Указать исчерпывающий перечень документов, непредставленный Заявителем</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12.1.3.</w:t>
            </w:r>
          </w:p>
        </w:tc>
        <w:tc>
          <w:tcPr>
            <w:tcW w:w="4536" w:type="dxa"/>
          </w:tcPr>
          <w:p w:rsidR="00E46EAC" w:rsidRPr="00934893" w:rsidRDefault="00E46EAC" w:rsidP="00934893">
            <w:pPr>
              <w:pStyle w:val="Default"/>
              <w:ind w:left="-108" w:right="-108"/>
              <w:jc w:val="both"/>
            </w:pPr>
            <w:r w:rsidRPr="00934893">
              <w:rPr>
                <w:szCs w:val="23"/>
              </w:rPr>
              <w:t xml:space="preserve">Документы, необходимые для предоставления </w:t>
            </w:r>
            <w:r w:rsidR="00934893">
              <w:rPr>
                <w:szCs w:val="23"/>
              </w:rPr>
              <w:t>У</w:t>
            </w:r>
            <w:r w:rsidRPr="00934893">
              <w:rPr>
                <w:szCs w:val="23"/>
              </w:rPr>
              <w:t>слуги, утратили силу</w:t>
            </w:r>
          </w:p>
        </w:tc>
        <w:tc>
          <w:tcPr>
            <w:tcW w:w="3969" w:type="dxa"/>
          </w:tcPr>
          <w:p w:rsidR="00E46EAC" w:rsidRPr="00934893" w:rsidRDefault="00E46EAC" w:rsidP="003D002C">
            <w:pPr>
              <w:pStyle w:val="Default"/>
              <w:ind w:left="-108" w:right="-108"/>
              <w:jc w:val="both"/>
            </w:pPr>
            <w:r w:rsidRPr="00934893">
              <w:rPr>
                <w:szCs w:val="23"/>
              </w:rPr>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12.1.4.</w:t>
            </w:r>
          </w:p>
        </w:tc>
        <w:tc>
          <w:tcPr>
            <w:tcW w:w="4536" w:type="dxa"/>
          </w:tcPr>
          <w:p w:rsidR="00E46EAC" w:rsidRPr="00934893" w:rsidRDefault="00E46EAC" w:rsidP="003D002C">
            <w:pPr>
              <w:pStyle w:val="Default"/>
              <w:ind w:left="-108" w:right="-108"/>
              <w:jc w:val="both"/>
            </w:pPr>
            <w:r w:rsidRPr="00934893">
              <w:rPr>
                <w:szCs w:val="23"/>
              </w:rPr>
              <w:t>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E46EAC" w:rsidRPr="00934893" w:rsidRDefault="00E46EAC" w:rsidP="003D002C">
            <w:pPr>
              <w:pStyle w:val="Default"/>
              <w:ind w:left="-108" w:right="-108"/>
              <w:jc w:val="both"/>
            </w:pPr>
            <w:r w:rsidRPr="00934893">
              <w:rPr>
                <w:szCs w:val="23"/>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12.1.5.</w:t>
            </w:r>
          </w:p>
        </w:tc>
        <w:tc>
          <w:tcPr>
            <w:tcW w:w="4536" w:type="dxa"/>
          </w:tcPr>
          <w:p w:rsidR="00E46EAC" w:rsidRPr="00934893" w:rsidRDefault="00E46EAC" w:rsidP="00934893">
            <w:pPr>
              <w:pStyle w:val="Default"/>
              <w:ind w:left="-108" w:right="-108"/>
              <w:jc w:val="both"/>
            </w:pPr>
            <w:r w:rsidRPr="00934893">
              <w:rPr>
                <w:szCs w:val="23"/>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34893">
              <w:rPr>
                <w:szCs w:val="23"/>
              </w:rPr>
              <w:t>У</w:t>
            </w:r>
            <w:r w:rsidRPr="00934893">
              <w:rPr>
                <w:szCs w:val="23"/>
              </w:rPr>
              <w:t>слуги</w:t>
            </w:r>
          </w:p>
        </w:tc>
        <w:tc>
          <w:tcPr>
            <w:tcW w:w="3969" w:type="dxa"/>
          </w:tcPr>
          <w:p w:rsidR="00E46EAC" w:rsidRPr="00934893" w:rsidRDefault="00E46EAC" w:rsidP="003D002C">
            <w:pPr>
              <w:pStyle w:val="Default"/>
              <w:ind w:left="-108" w:right="-108"/>
              <w:jc w:val="both"/>
            </w:pPr>
            <w:r w:rsidRPr="00934893">
              <w:rPr>
                <w:szCs w:val="23"/>
              </w:rPr>
              <w:t>Указать исчерпывающий перечень документов, содержащих повреждения</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12.1.6.</w:t>
            </w:r>
          </w:p>
        </w:tc>
        <w:tc>
          <w:tcPr>
            <w:tcW w:w="4536" w:type="dxa"/>
          </w:tcPr>
          <w:p w:rsidR="00E46EAC" w:rsidRPr="00934893" w:rsidRDefault="00E46EAC" w:rsidP="00934893">
            <w:pPr>
              <w:pStyle w:val="Default"/>
              <w:ind w:left="-108" w:right="-108"/>
              <w:jc w:val="both"/>
            </w:pPr>
            <w:r w:rsidRPr="00934893">
              <w:rPr>
                <w:szCs w:val="23"/>
              </w:rPr>
              <w:t>Некорректное заполнение обязательных полей в форме интерактивного За</w:t>
            </w:r>
            <w:r w:rsidR="00934893">
              <w:rPr>
                <w:szCs w:val="23"/>
              </w:rPr>
              <w:t>явления</w:t>
            </w:r>
            <w:r w:rsidRPr="00934893">
              <w:rPr>
                <w:szCs w:val="23"/>
              </w:rPr>
              <w:t xml:space="preserve"> на ЕПГУ (отсутствие заполнения, недостоверное, неполное либо </w:t>
            </w:r>
            <w:r w:rsidRPr="00934893">
              <w:rPr>
                <w:szCs w:val="23"/>
              </w:rPr>
              <w:lastRenderedPageBreak/>
              <w:t>неправильное, несоответствующее требованиям, установленным Административным регламентом)</w:t>
            </w:r>
          </w:p>
        </w:tc>
        <w:tc>
          <w:tcPr>
            <w:tcW w:w="3969" w:type="dxa"/>
          </w:tcPr>
          <w:p w:rsidR="00E46EAC" w:rsidRPr="00934893" w:rsidRDefault="00E46EAC" w:rsidP="00934893">
            <w:pPr>
              <w:pStyle w:val="Default"/>
              <w:ind w:left="-108" w:right="-108"/>
              <w:jc w:val="both"/>
            </w:pPr>
            <w:r w:rsidRPr="00934893">
              <w:rPr>
                <w:szCs w:val="23"/>
              </w:rPr>
              <w:lastRenderedPageBreak/>
              <w:t>Указать обязательные поля За</w:t>
            </w:r>
            <w:r w:rsidR="00934893">
              <w:rPr>
                <w:szCs w:val="23"/>
              </w:rPr>
              <w:t>явления</w:t>
            </w:r>
            <w:r w:rsidRPr="00934893">
              <w:rPr>
                <w:szCs w:val="23"/>
              </w:rPr>
              <w:t xml:space="preserve">, не заполненные Заявителем, либо заполненные не в полном объеме, либо с нарушением требований, </w:t>
            </w:r>
            <w:r w:rsidRPr="00934893">
              <w:rPr>
                <w:szCs w:val="23"/>
              </w:rPr>
              <w:lastRenderedPageBreak/>
              <w:t>установленных Административным регламентом</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lastRenderedPageBreak/>
              <w:t>12.1.7.</w:t>
            </w:r>
          </w:p>
        </w:tc>
        <w:tc>
          <w:tcPr>
            <w:tcW w:w="4536" w:type="dxa"/>
          </w:tcPr>
          <w:p w:rsidR="00E46EAC" w:rsidRPr="003D002C" w:rsidRDefault="00E46EAC" w:rsidP="003D002C">
            <w:pPr>
              <w:pStyle w:val="Default"/>
              <w:ind w:left="-108" w:right="-108"/>
              <w:jc w:val="both"/>
              <w:rPr>
                <w:sz w:val="23"/>
                <w:szCs w:val="23"/>
              </w:rPr>
            </w:pPr>
            <w:r w:rsidRPr="003D002C">
              <w:rPr>
                <w:sz w:val="23"/>
                <w:szCs w:val="23"/>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969" w:type="dxa"/>
          </w:tcPr>
          <w:p w:rsidR="00E46EAC" w:rsidRPr="003D002C" w:rsidRDefault="00E46EAC" w:rsidP="003D002C">
            <w:pPr>
              <w:pStyle w:val="Default"/>
              <w:ind w:left="-108" w:right="-108"/>
              <w:jc w:val="both"/>
              <w:rPr>
                <w:sz w:val="23"/>
                <w:szCs w:val="23"/>
              </w:rPr>
            </w:pPr>
            <w:r w:rsidRPr="003D002C">
              <w:rPr>
                <w:sz w:val="23"/>
                <w:szCs w:val="23"/>
              </w:rPr>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t>12.1.8.</w:t>
            </w:r>
          </w:p>
        </w:tc>
        <w:tc>
          <w:tcPr>
            <w:tcW w:w="4536" w:type="dxa"/>
          </w:tcPr>
          <w:p w:rsidR="00E46EAC" w:rsidRPr="003D002C" w:rsidRDefault="00E46EAC" w:rsidP="00934893">
            <w:pPr>
              <w:pStyle w:val="Default"/>
              <w:ind w:left="-108" w:right="-108"/>
              <w:jc w:val="both"/>
              <w:rPr>
                <w:sz w:val="23"/>
                <w:szCs w:val="23"/>
              </w:rPr>
            </w:pPr>
            <w:proofErr w:type="gramStart"/>
            <w:r w:rsidRPr="003D002C">
              <w:rPr>
                <w:sz w:val="23"/>
                <w:szCs w:val="23"/>
              </w:rPr>
              <w:t>Подача За</w:t>
            </w:r>
            <w:r w:rsidR="00934893">
              <w:rPr>
                <w:sz w:val="23"/>
                <w:szCs w:val="23"/>
              </w:rPr>
              <w:t>явления</w:t>
            </w:r>
            <w:r w:rsidRPr="003D002C">
              <w:rPr>
                <w:sz w:val="23"/>
                <w:szCs w:val="23"/>
              </w:rPr>
              <w:t xml:space="preserve">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3969" w:type="dxa"/>
          </w:tcPr>
          <w:p w:rsidR="00E46EAC" w:rsidRPr="003D002C" w:rsidRDefault="00E46EAC" w:rsidP="003D002C">
            <w:pPr>
              <w:pStyle w:val="Default"/>
              <w:ind w:left="-108" w:right="-108"/>
              <w:jc w:val="both"/>
              <w:rPr>
                <w:sz w:val="23"/>
                <w:szCs w:val="23"/>
              </w:rPr>
            </w:pPr>
            <w:r w:rsidRPr="003D002C">
              <w:rPr>
                <w:sz w:val="23"/>
                <w:szCs w:val="23"/>
              </w:rPr>
              <w:t>Указать исчерпывающий перечень электронных образов документов, не соответствующих указанному критерию</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t>12.1.9.</w:t>
            </w:r>
          </w:p>
        </w:tc>
        <w:tc>
          <w:tcPr>
            <w:tcW w:w="4536" w:type="dxa"/>
          </w:tcPr>
          <w:p w:rsidR="00E46EAC" w:rsidRPr="003D002C" w:rsidRDefault="00E46EAC" w:rsidP="00934893">
            <w:pPr>
              <w:pStyle w:val="Default"/>
              <w:ind w:left="-108" w:right="-108"/>
              <w:jc w:val="both"/>
              <w:rPr>
                <w:sz w:val="23"/>
                <w:szCs w:val="23"/>
              </w:rPr>
            </w:pPr>
            <w:r w:rsidRPr="003D002C">
              <w:rPr>
                <w:sz w:val="23"/>
                <w:szCs w:val="23"/>
              </w:rPr>
              <w:t>Поступление За</w:t>
            </w:r>
            <w:r w:rsidR="00934893">
              <w:rPr>
                <w:sz w:val="23"/>
                <w:szCs w:val="23"/>
              </w:rPr>
              <w:t>явления</w:t>
            </w:r>
            <w:r w:rsidRPr="003D002C">
              <w:rPr>
                <w:sz w:val="23"/>
                <w:szCs w:val="23"/>
              </w:rPr>
              <w:t>, аналогичного ранее зарегистрированному За</w:t>
            </w:r>
            <w:r w:rsidR="00934893">
              <w:rPr>
                <w:sz w:val="23"/>
                <w:szCs w:val="23"/>
              </w:rPr>
              <w:t>явлению</w:t>
            </w:r>
            <w:r w:rsidRPr="003D002C">
              <w:rPr>
                <w:sz w:val="23"/>
                <w:szCs w:val="23"/>
              </w:rPr>
              <w:t xml:space="preserve">, срок предоставления </w:t>
            </w:r>
            <w:r w:rsidR="00934893">
              <w:rPr>
                <w:sz w:val="23"/>
                <w:szCs w:val="23"/>
              </w:rPr>
              <w:t>У</w:t>
            </w:r>
            <w:r w:rsidRPr="003D002C">
              <w:rPr>
                <w:sz w:val="23"/>
                <w:szCs w:val="23"/>
              </w:rPr>
              <w:t>слуги по которому не истек на момент поступления такого За</w:t>
            </w:r>
            <w:r w:rsidR="00934893">
              <w:rPr>
                <w:sz w:val="23"/>
                <w:szCs w:val="23"/>
              </w:rPr>
              <w:t>явления</w:t>
            </w:r>
          </w:p>
        </w:tc>
        <w:tc>
          <w:tcPr>
            <w:tcW w:w="3969" w:type="dxa"/>
          </w:tcPr>
          <w:p w:rsidR="00E46EAC" w:rsidRPr="003D002C" w:rsidRDefault="00E46EAC" w:rsidP="00934893">
            <w:pPr>
              <w:pStyle w:val="Default"/>
              <w:ind w:left="-108" w:right="-108"/>
              <w:jc w:val="both"/>
              <w:rPr>
                <w:sz w:val="23"/>
                <w:szCs w:val="23"/>
              </w:rPr>
            </w:pPr>
            <w:r w:rsidRPr="003D002C">
              <w:rPr>
                <w:sz w:val="23"/>
                <w:szCs w:val="23"/>
              </w:rPr>
              <w:t>Указать реквизиты ранее поданного аналогичного За</w:t>
            </w:r>
            <w:r w:rsidR="00934893">
              <w:rPr>
                <w:sz w:val="23"/>
                <w:szCs w:val="23"/>
              </w:rPr>
              <w:t>явления</w:t>
            </w:r>
          </w:p>
        </w:tc>
      </w:tr>
    </w:tbl>
    <w:p w:rsidR="00E46EAC" w:rsidRDefault="00E46EAC" w:rsidP="003F23C2">
      <w:pPr>
        <w:pStyle w:val="Default"/>
        <w:spacing w:line="276" w:lineRule="auto"/>
        <w:jc w:val="both"/>
        <w:rPr>
          <w:sz w:val="32"/>
        </w:rPr>
      </w:pPr>
    </w:p>
    <w:p w:rsidR="00E46EAC" w:rsidRPr="009304BB" w:rsidRDefault="00E46EAC" w:rsidP="003F23C2">
      <w:pPr>
        <w:pStyle w:val="Default"/>
        <w:spacing w:line="276" w:lineRule="auto"/>
        <w:ind w:firstLine="851"/>
        <w:rPr>
          <w:szCs w:val="23"/>
        </w:rPr>
      </w:pPr>
      <w:r w:rsidRPr="009304BB">
        <w:rPr>
          <w:szCs w:val="23"/>
        </w:rPr>
        <w:t xml:space="preserve">Дополнительно информируем: </w:t>
      </w:r>
    </w:p>
    <w:p w:rsidR="00E46EAC" w:rsidRPr="009304BB" w:rsidRDefault="00E46EAC" w:rsidP="003F23C2">
      <w:pPr>
        <w:pStyle w:val="Default"/>
        <w:spacing w:line="276" w:lineRule="auto"/>
        <w:rPr>
          <w:szCs w:val="23"/>
        </w:rPr>
      </w:pPr>
      <w:r w:rsidRPr="009304BB">
        <w:rPr>
          <w:szCs w:val="23"/>
        </w:rPr>
        <w:t xml:space="preserve">_______________________________________________________________________________________________________________________________________________________________________________________________________________________________________ </w:t>
      </w:r>
    </w:p>
    <w:p w:rsidR="00E46EAC" w:rsidRPr="002C3FAC" w:rsidRDefault="00E46EAC" w:rsidP="003F23C2">
      <w:pPr>
        <w:pStyle w:val="Default"/>
        <w:spacing w:line="276" w:lineRule="auto"/>
        <w:jc w:val="center"/>
      </w:pPr>
      <w:r w:rsidRPr="002C3FAC">
        <w:t>(</w:t>
      </w:r>
      <w:r w:rsidR="002C3FAC" w:rsidRPr="002C3FAC">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2C3FAC">
        <w:t>)</w:t>
      </w:r>
    </w:p>
    <w:p w:rsidR="00E46EAC" w:rsidRDefault="00E46EAC" w:rsidP="003F23C2">
      <w:pPr>
        <w:pStyle w:val="Default"/>
        <w:spacing w:line="276" w:lineRule="auto"/>
        <w:rPr>
          <w:szCs w:val="23"/>
        </w:rPr>
      </w:pPr>
    </w:p>
    <w:tbl>
      <w:tblPr>
        <w:tblW w:w="0" w:type="auto"/>
        <w:tblInd w:w="108" w:type="dxa"/>
        <w:tblLook w:val="00A0"/>
      </w:tblPr>
      <w:tblGrid>
        <w:gridCol w:w="5245"/>
        <w:gridCol w:w="4111"/>
      </w:tblGrid>
      <w:tr w:rsidR="00E46EAC" w:rsidTr="003D002C">
        <w:tc>
          <w:tcPr>
            <w:tcW w:w="5245" w:type="dxa"/>
          </w:tcPr>
          <w:p w:rsidR="00E46EAC" w:rsidRPr="003D002C" w:rsidRDefault="00E46EAC" w:rsidP="003D002C">
            <w:pPr>
              <w:pStyle w:val="Default"/>
              <w:spacing w:line="276" w:lineRule="auto"/>
              <w:ind w:left="-108" w:right="-109"/>
              <w:rPr>
                <w:szCs w:val="23"/>
              </w:rPr>
            </w:pPr>
            <w:r w:rsidRPr="003D002C">
              <w:rPr>
                <w:szCs w:val="23"/>
              </w:rPr>
              <w:t xml:space="preserve">Уполномоченное должностное лицо Организации </w:t>
            </w:r>
          </w:p>
        </w:tc>
        <w:tc>
          <w:tcPr>
            <w:tcW w:w="4111" w:type="dxa"/>
            <w:tcBorders>
              <w:bottom w:val="single" w:sz="4" w:space="0" w:color="auto"/>
            </w:tcBorders>
          </w:tcPr>
          <w:p w:rsidR="00E46EAC" w:rsidRPr="003D002C" w:rsidRDefault="00E46EAC" w:rsidP="003D002C">
            <w:pPr>
              <w:pStyle w:val="Default"/>
              <w:spacing w:line="276" w:lineRule="auto"/>
              <w:ind w:left="-107" w:right="-108"/>
              <w:rPr>
                <w:szCs w:val="23"/>
              </w:rPr>
            </w:pPr>
          </w:p>
        </w:tc>
      </w:tr>
      <w:tr w:rsidR="00E46EAC" w:rsidTr="003D002C">
        <w:tc>
          <w:tcPr>
            <w:tcW w:w="5245" w:type="dxa"/>
          </w:tcPr>
          <w:p w:rsidR="00E46EAC" w:rsidRPr="003D002C" w:rsidRDefault="00E46EAC" w:rsidP="003D002C">
            <w:pPr>
              <w:pStyle w:val="Default"/>
              <w:spacing w:line="276" w:lineRule="auto"/>
              <w:ind w:left="-108" w:right="-109"/>
              <w:rPr>
                <w:szCs w:val="23"/>
              </w:rPr>
            </w:pPr>
          </w:p>
        </w:tc>
        <w:tc>
          <w:tcPr>
            <w:tcW w:w="4111" w:type="dxa"/>
            <w:tcBorders>
              <w:top w:val="single" w:sz="4" w:space="0" w:color="auto"/>
            </w:tcBorders>
          </w:tcPr>
          <w:p w:rsidR="00E46EAC" w:rsidRPr="003D002C" w:rsidRDefault="00E46EAC" w:rsidP="003D002C">
            <w:pPr>
              <w:pStyle w:val="Default"/>
              <w:spacing w:line="276" w:lineRule="auto"/>
              <w:ind w:left="-107" w:right="-108"/>
              <w:jc w:val="center"/>
              <w:rPr>
                <w:szCs w:val="23"/>
              </w:rPr>
            </w:pPr>
            <w:r w:rsidRPr="003D002C">
              <w:rPr>
                <w:szCs w:val="23"/>
              </w:rPr>
              <w:t>(подпись, фамилия, инициалы)</w:t>
            </w:r>
          </w:p>
        </w:tc>
      </w:tr>
    </w:tbl>
    <w:p w:rsidR="00E46EAC" w:rsidRDefault="00E46EAC" w:rsidP="003F23C2">
      <w:pPr>
        <w:pStyle w:val="Default"/>
        <w:spacing w:line="276" w:lineRule="auto"/>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Default="00E46EAC" w:rsidP="003F23C2">
      <w:pPr>
        <w:pStyle w:val="Default"/>
        <w:spacing w:line="276" w:lineRule="auto"/>
        <w:jc w:val="both"/>
        <w:rPr>
          <w:sz w:val="36"/>
        </w:rPr>
      </w:pPr>
    </w:p>
    <w:p w:rsidR="002C3FAC" w:rsidRPr="00D32114" w:rsidRDefault="00E46EAC" w:rsidP="002C3FAC">
      <w:pPr>
        <w:spacing w:after="0" w:line="276" w:lineRule="auto"/>
        <w:ind w:firstLine="5812"/>
        <w:rPr>
          <w:rFonts w:ascii="Times New Roman" w:hAnsi="Times New Roman" w:cs="Times New Roman"/>
          <w:sz w:val="24"/>
          <w:szCs w:val="28"/>
        </w:rPr>
      </w:pPr>
      <w:r>
        <w:rPr>
          <w:sz w:val="36"/>
        </w:rPr>
        <w:br w:type="page"/>
      </w:r>
      <w:r w:rsidR="002C3FAC" w:rsidRPr="00D32114">
        <w:rPr>
          <w:rFonts w:ascii="Times New Roman" w:hAnsi="Times New Roman" w:cs="Times New Roman"/>
          <w:sz w:val="24"/>
          <w:szCs w:val="28"/>
        </w:rPr>
        <w:lastRenderedPageBreak/>
        <w:t xml:space="preserve">Приложение № </w:t>
      </w:r>
      <w:r w:rsidR="002C3FAC">
        <w:rPr>
          <w:rFonts w:ascii="Times New Roman" w:hAnsi="Times New Roman" w:cs="Times New Roman"/>
          <w:sz w:val="24"/>
          <w:szCs w:val="28"/>
        </w:rPr>
        <w:t>5</w:t>
      </w:r>
    </w:p>
    <w:p w:rsidR="002C3FAC" w:rsidRPr="00D32114" w:rsidRDefault="002C3FAC" w:rsidP="002C3FAC">
      <w:pPr>
        <w:spacing w:after="0" w:line="276" w:lineRule="auto"/>
        <w:ind w:left="5812"/>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w:t>
      </w:r>
      <w:r>
        <w:rPr>
          <w:rFonts w:ascii="Times New Roman" w:hAnsi="Times New Roman" w:cs="Times New Roman"/>
          <w:sz w:val="24"/>
          <w:szCs w:val="28"/>
        </w:rPr>
        <w:t>У</w:t>
      </w:r>
      <w:r w:rsidRPr="00D32114">
        <w:rPr>
          <w:rFonts w:ascii="Times New Roman" w:hAnsi="Times New Roman" w:cs="Times New Roman"/>
          <w:sz w:val="24"/>
          <w:szCs w:val="28"/>
        </w:rPr>
        <w:t xml:space="preserve">слуги </w:t>
      </w:r>
    </w:p>
    <w:p w:rsidR="00E46EAC" w:rsidRPr="002C3FAC" w:rsidRDefault="00E46EAC" w:rsidP="002C3FAC">
      <w:pPr>
        <w:spacing w:after="0" w:line="276" w:lineRule="auto"/>
        <w:jc w:val="right"/>
        <w:rPr>
          <w:sz w:val="24"/>
        </w:rPr>
      </w:pPr>
    </w:p>
    <w:p w:rsidR="002C3FAC" w:rsidRPr="002C3FAC" w:rsidRDefault="002C3FAC" w:rsidP="002C3FAC">
      <w:pPr>
        <w:pStyle w:val="Default"/>
        <w:spacing w:line="276" w:lineRule="auto"/>
        <w:jc w:val="center"/>
        <w:rPr>
          <w:szCs w:val="23"/>
        </w:rPr>
      </w:pPr>
      <w:r w:rsidRPr="002C3FAC">
        <w:rPr>
          <w:szCs w:val="23"/>
        </w:rPr>
        <w:t xml:space="preserve">Форма уведомления </w:t>
      </w:r>
      <w:proofErr w:type="gramStart"/>
      <w:r w:rsidRPr="002C3FAC">
        <w:rPr>
          <w:szCs w:val="23"/>
        </w:rPr>
        <w:t>о посещении Организации для подписания договора об образовании на обучение по дополнительным общеобразовательным программам</w:t>
      </w:r>
      <w:proofErr w:type="gramEnd"/>
      <w:r w:rsidRPr="002C3FAC">
        <w:rPr>
          <w:szCs w:val="23"/>
        </w:rPr>
        <w:t>,</w:t>
      </w:r>
    </w:p>
    <w:p w:rsidR="00E46EAC" w:rsidRPr="002C3FAC" w:rsidRDefault="002C3FAC" w:rsidP="002C3FAC">
      <w:pPr>
        <w:pStyle w:val="Default"/>
        <w:spacing w:line="276" w:lineRule="auto"/>
        <w:jc w:val="center"/>
        <w:rPr>
          <w:sz w:val="28"/>
        </w:rPr>
      </w:pPr>
      <w:r w:rsidRPr="002C3FAC">
        <w:rPr>
          <w:szCs w:val="23"/>
        </w:rPr>
        <w:t>(оформляется на официальном бланке Организации)</w:t>
      </w:r>
    </w:p>
    <w:p w:rsidR="00E46EAC" w:rsidRDefault="00E46EAC" w:rsidP="002C3FAC">
      <w:pPr>
        <w:pStyle w:val="Default"/>
      </w:pPr>
    </w:p>
    <w:tbl>
      <w:tblPr>
        <w:tblW w:w="0" w:type="auto"/>
        <w:tblInd w:w="108" w:type="dxa"/>
        <w:tblLook w:val="00A0"/>
      </w:tblPr>
      <w:tblGrid>
        <w:gridCol w:w="4677"/>
        <w:gridCol w:w="4679"/>
      </w:tblGrid>
      <w:tr w:rsidR="00E46EAC" w:rsidRPr="002A7CCB" w:rsidTr="003D002C">
        <w:tc>
          <w:tcPr>
            <w:tcW w:w="4677" w:type="dxa"/>
          </w:tcPr>
          <w:p w:rsidR="00E46EAC" w:rsidRPr="003D002C" w:rsidRDefault="00E46EAC" w:rsidP="003D002C">
            <w:pPr>
              <w:pStyle w:val="Default"/>
              <w:ind w:left="-108" w:right="-109"/>
              <w:jc w:val="both"/>
            </w:pPr>
          </w:p>
        </w:tc>
        <w:tc>
          <w:tcPr>
            <w:tcW w:w="4679" w:type="dxa"/>
          </w:tcPr>
          <w:p w:rsidR="00E46EAC" w:rsidRPr="003D002C" w:rsidRDefault="00E46EAC" w:rsidP="003D002C">
            <w:pPr>
              <w:pStyle w:val="Default"/>
              <w:ind w:left="-107" w:right="-108"/>
              <w:jc w:val="both"/>
            </w:pPr>
            <w:r w:rsidRPr="003D002C">
              <w:t>Кому:</w:t>
            </w: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tcBorders>
          </w:tcPr>
          <w:p w:rsidR="00E46EAC" w:rsidRPr="003D002C" w:rsidRDefault="00E46EAC" w:rsidP="003D002C">
            <w:pPr>
              <w:pStyle w:val="Default"/>
              <w:ind w:left="-107" w:right="-108"/>
              <w:jc w:val="center"/>
            </w:pPr>
            <w:r w:rsidRPr="003D002C">
              <w:rPr>
                <w:sz w:val="23"/>
                <w:szCs w:val="23"/>
              </w:rPr>
              <w:t>(фамилия, имя, отчество физического лица)</w:t>
            </w:r>
          </w:p>
        </w:tc>
      </w:tr>
    </w:tbl>
    <w:p w:rsidR="00E46EAC" w:rsidRDefault="00E46EAC" w:rsidP="009304BB">
      <w:pPr>
        <w:pStyle w:val="Default"/>
        <w:rPr>
          <w:b/>
          <w:bCs/>
        </w:rPr>
      </w:pPr>
    </w:p>
    <w:p w:rsidR="00E46EAC" w:rsidRDefault="00E46EAC" w:rsidP="005E7123">
      <w:pPr>
        <w:pStyle w:val="Default"/>
        <w:jc w:val="center"/>
        <w:rPr>
          <w:b/>
          <w:bCs/>
        </w:rPr>
      </w:pPr>
      <w:r w:rsidRPr="009304BB">
        <w:rPr>
          <w:b/>
          <w:bCs/>
        </w:rPr>
        <w:t>Уведомление</w:t>
      </w:r>
    </w:p>
    <w:p w:rsidR="00E46EAC" w:rsidRDefault="00E46EAC" w:rsidP="005E7123">
      <w:pPr>
        <w:pStyle w:val="Default"/>
        <w:jc w:val="center"/>
        <w:rPr>
          <w:b/>
          <w:bCs/>
        </w:rPr>
      </w:pPr>
    </w:p>
    <w:tbl>
      <w:tblPr>
        <w:tblW w:w="0" w:type="auto"/>
        <w:tblInd w:w="108" w:type="dxa"/>
        <w:tblLook w:val="00A0"/>
      </w:tblPr>
      <w:tblGrid>
        <w:gridCol w:w="3082"/>
        <w:gridCol w:w="3190"/>
        <w:gridCol w:w="3084"/>
      </w:tblGrid>
      <w:tr w:rsidR="00E46EAC" w:rsidTr="003D002C">
        <w:tc>
          <w:tcPr>
            <w:tcW w:w="3082" w:type="dxa"/>
          </w:tcPr>
          <w:p w:rsidR="00E46EAC" w:rsidRPr="003D002C" w:rsidRDefault="00E46EAC" w:rsidP="005E7123">
            <w:pPr>
              <w:pStyle w:val="Default"/>
              <w:rPr>
                <w:b/>
                <w:bCs/>
              </w:rPr>
            </w:pPr>
            <w:r w:rsidRPr="003D002C">
              <w:t>«___»____________ 20 __ г.</w:t>
            </w:r>
          </w:p>
        </w:tc>
        <w:tc>
          <w:tcPr>
            <w:tcW w:w="3190" w:type="dxa"/>
          </w:tcPr>
          <w:p w:rsidR="00E46EAC" w:rsidRPr="003D002C" w:rsidRDefault="00E46EAC" w:rsidP="003D002C">
            <w:pPr>
              <w:pStyle w:val="Default"/>
              <w:jc w:val="center"/>
              <w:rPr>
                <w:b/>
                <w:bCs/>
              </w:rPr>
            </w:pPr>
          </w:p>
        </w:tc>
        <w:tc>
          <w:tcPr>
            <w:tcW w:w="3084" w:type="dxa"/>
          </w:tcPr>
          <w:p w:rsidR="00E46EAC" w:rsidRPr="003D002C" w:rsidRDefault="00E46EAC" w:rsidP="003D002C">
            <w:pPr>
              <w:pStyle w:val="Default"/>
              <w:jc w:val="right"/>
              <w:rPr>
                <w:b/>
                <w:bCs/>
              </w:rPr>
            </w:pPr>
            <w:r w:rsidRPr="003D002C">
              <w:t>№______________</w:t>
            </w:r>
          </w:p>
        </w:tc>
      </w:tr>
    </w:tbl>
    <w:p w:rsidR="00E46EAC" w:rsidRDefault="00E46EAC" w:rsidP="005E7123">
      <w:pPr>
        <w:pStyle w:val="Default"/>
        <w:jc w:val="center"/>
        <w:rPr>
          <w:b/>
          <w:bCs/>
        </w:rPr>
      </w:pPr>
    </w:p>
    <w:p w:rsidR="00E46EAC" w:rsidRPr="009304BB" w:rsidRDefault="00E46EAC" w:rsidP="009304BB">
      <w:pPr>
        <w:pStyle w:val="Default"/>
      </w:pPr>
      <w:r w:rsidRPr="009304BB">
        <w:t xml:space="preserve">_____________________________________________________________________________ </w:t>
      </w:r>
    </w:p>
    <w:p w:rsidR="00E46EAC" w:rsidRPr="009304BB" w:rsidRDefault="00E46EAC" w:rsidP="005E7123">
      <w:pPr>
        <w:pStyle w:val="Default"/>
        <w:jc w:val="center"/>
      </w:pPr>
      <w:r w:rsidRPr="009304BB">
        <w:t>(наименование Организации)</w:t>
      </w:r>
    </w:p>
    <w:p w:rsidR="00E46EAC" w:rsidRPr="009304BB" w:rsidRDefault="00E46EAC" w:rsidP="005E7123">
      <w:pPr>
        <w:pStyle w:val="Default"/>
        <w:ind w:firstLine="851"/>
      </w:pPr>
      <w:r w:rsidRPr="009304BB">
        <w:t>По итогам рассмотрения</w:t>
      </w:r>
      <w:r>
        <w:t xml:space="preserve"> </w:t>
      </w:r>
      <w:r w:rsidR="00C666BE">
        <w:t>Заявления</w:t>
      </w:r>
      <w:r>
        <w:t>________________________________________</w:t>
      </w:r>
      <w:r w:rsidRPr="009304BB">
        <w:t xml:space="preserve"> </w:t>
      </w:r>
    </w:p>
    <w:p w:rsidR="00E46EAC" w:rsidRPr="009304BB" w:rsidRDefault="00E46EAC" w:rsidP="005E7123">
      <w:pPr>
        <w:pStyle w:val="Default"/>
        <w:jc w:val="right"/>
      </w:pPr>
      <w:r w:rsidRPr="005E7123">
        <w:rPr>
          <w:sz w:val="22"/>
        </w:rPr>
        <w:t>(фамилия, имя, отчество, место жительства Заявителя)</w:t>
      </w:r>
    </w:p>
    <w:p w:rsidR="00E46EAC" w:rsidRPr="009304BB" w:rsidRDefault="00E46EAC" w:rsidP="009304BB">
      <w:pPr>
        <w:pStyle w:val="Default"/>
      </w:pPr>
      <w:r w:rsidRPr="009304BB">
        <w:t>_____________________________________________________________________________</w:t>
      </w:r>
    </w:p>
    <w:p w:rsidR="00E46EAC" w:rsidRPr="009304BB" w:rsidRDefault="00E46EAC" w:rsidP="009304BB">
      <w:pPr>
        <w:pStyle w:val="Default"/>
      </w:pPr>
      <w:r w:rsidRPr="009304BB">
        <w:t>_____________________________________________________________________________</w:t>
      </w:r>
    </w:p>
    <w:p w:rsidR="00E46EAC" w:rsidRDefault="00C666BE" w:rsidP="009304BB">
      <w:pPr>
        <w:pStyle w:val="Default"/>
        <w:jc w:val="both"/>
      </w:pPr>
      <w:r w:rsidRPr="00C666BE">
        <w:rPr>
          <w:szCs w:val="23"/>
        </w:rPr>
        <w:t xml:space="preserve">принято решение о предоставлении Услуги «Запись на </w:t>
      </w:r>
      <w:proofErr w:type="gramStart"/>
      <w:r w:rsidRPr="00C666BE">
        <w:rPr>
          <w:szCs w:val="23"/>
        </w:rPr>
        <w:t>обучение</w:t>
      </w:r>
      <w:proofErr w:type="gramEnd"/>
      <w:r w:rsidRPr="00C666BE">
        <w:rPr>
          <w:szCs w:val="23"/>
        </w:rPr>
        <w:t xml:space="preserve"> по дополнительной образовательной программе» гр.</w:t>
      </w:r>
      <w:r w:rsidR="00E46EAC" w:rsidRPr="009304BB">
        <w:t xml:space="preserve"> ____________________</w:t>
      </w:r>
      <w:r>
        <w:t>___________</w:t>
      </w:r>
      <w:r w:rsidR="00E46EAC" w:rsidRPr="009304BB">
        <w:t>____.</w:t>
      </w:r>
    </w:p>
    <w:p w:rsidR="00E46EAC" w:rsidRPr="005E7123" w:rsidRDefault="00E46EAC" w:rsidP="00C666BE">
      <w:pPr>
        <w:pStyle w:val="Default"/>
        <w:ind w:firstLine="4395"/>
        <w:rPr>
          <w:sz w:val="22"/>
          <w:szCs w:val="23"/>
        </w:rPr>
      </w:pPr>
      <w:r w:rsidRPr="005E7123">
        <w:rPr>
          <w:sz w:val="22"/>
          <w:szCs w:val="23"/>
        </w:rPr>
        <w:t xml:space="preserve">(фамилия, инициалы) </w:t>
      </w:r>
    </w:p>
    <w:p w:rsidR="00E46EAC" w:rsidRDefault="00E46EAC" w:rsidP="005E7123">
      <w:pPr>
        <w:pStyle w:val="Default"/>
        <w:ind w:firstLine="851"/>
        <w:jc w:val="both"/>
        <w:rPr>
          <w:szCs w:val="23"/>
        </w:rPr>
      </w:pPr>
    </w:p>
    <w:p w:rsidR="00E46EAC" w:rsidRPr="00C666BE" w:rsidRDefault="00C666BE" w:rsidP="00C666BE">
      <w:pPr>
        <w:pStyle w:val="Default"/>
        <w:spacing w:line="276" w:lineRule="auto"/>
        <w:ind w:firstLine="851"/>
        <w:jc w:val="both"/>
      </w:pPr>
      <w:r w:rsidRPr="00C666BE">
        <w:t xml:space="preserve">Для заключения с Организацией договора об образовании необходимо в течение 4 (Четырех) рабочих дней в часы приема </w:t>
      </w:r>
      <w:r w:rsidR="00E46EAC" w:rsidRPr="00C666BE">
        <w:t xml:space="preserve">______________________ </w:t>
      </w:r>
      <w:r w:rsidRPr="00C666BE">
        <w:t>посетить Организацию и предоставить оригиналы документов:</w:t>
      </w:r>
      <w:r w:rsidR="00E46EAC" w:rsidRPr="00C666BE">
        <w:t xml:space="preserve"> </w:t>
      </w:r>
    </w:p>
    <w:p w:rsidR="00E46EAC" w:rsidRDefault="00E46EAC" w:rsidP="00C666BE">
      <w:pPr>
        <w:pStyle w:val="Default"/>
        <w:numPr>
          <w:ilvl w:val="0"/>
          <w:numId w:val="33"/>
        </w:numPr>
        <w:spacing w:line="276" w:lineRule="auto"/>
        <w:ind w:left="0" w:firstLine="360"/>
        <w:jc w:val="both"/>
        <w:rPr>
          <w:szCs w:val="23"/>
        </w:rPr>
      </w:pPr>
      <w:r w:rsidRPr="005E7123">
        <w:rPr>
          <w:szCs w:val="23"/>
        </w:rPr>
        <w:t xml:space="preserve">Документ, удостоверяющий личность Заявителя; </w:t>
      </w:r>
    </w:p>
    <w:p w:rsidR="00E46EAC" w:rsidRDefault="00E46EAC" w:rsidP="00C666BE">
      <w:pPr>
        <w:pStyle w:val="Default"/>
        <w:numPr>
          <w:ilvl w:val="0"/>
          <w:numId w:val="33"/>
        </w:numPr>
        <w:spacing w:line="276" w:lineRule="auto"/>
        <w:ind w:left="0" w:firstLine="360"/>
        <w:jc w:val="both"/>
        <w:rPr>
          <w:szCs w:val="23"/>
        </w:rPr>
      </w:pPr>
      <w:r w:rsidRPr="005E7123">
        <w:rPr>
          <w:szCs w:val="23"/>
        </w:rPr>
        <w:t xml:space="preserve">Свидетельство о рождении несовершеннолетнего либо документ, удостоверяющий личность несовершеннолетнего; </w:t>
      </w:r>
    </w:p>
    <w:p w:rsidR="00E46EAC" w:rsidRDefault="00E46EAC" w:rsidP="00C666BE">
      <w:pPr>
        <w:pStyle w:val="Default"/>
        <w:numPr>
          <w:ilvl w:val="0"/>
          <w:numId w:val="33"/>
        </w:numPr>
        <w:spacing w:line="276" w:lineRule="auto"/>
        <w:ind w:left="0" w:firstLine="360"/>
        <w:jc w:val="both"/>
        <w:rPr>
          <w:szCs w:val="23"/>
        </w:rPr>
      </w:pPr>
      <w:r w:rsidRPr="005E7123">
        <w:rPr>
          <w:szCs w:val="23"/>
        </w:rPr>
        <w:t xml:space="preserve">Медицинская справка об отсутствии противопоказаний для занятий отдельными видами искусства; </w:t>
      </w:r>
    </w:p>
    <w:p w:rsidR="00E46EAC" w:rsidRDefault="00E46EAC" w:rsidP="00C666BE">
      <w:pPr>
        <w:pStyle w:val="Default"/>
        <w:numPr>
          <w:ilvl w:val="0"/>
          <w:numId w:val="33"/>
        </w:numPr>
        <w:spacing w:line="276" w:lineRule="auto"/>
        <w:ind w:left="0" w:firstLine="360"/>
        <w:jc w:val="both"/>
        <w:rPr>
          <w:szCs w:val="23"/>
        </w:rPr>
      </w:pPr>
      <w:r w:rsidRPr="005E7123">
        <w:rPr>
          <w:szCs w:val="23"/>
        </w:rPr>
        <w:t xml:space="preserve">Документ, удостоверяющий личность представителя Заявителя, в случае обращения за предоставлением </w:t>
      </w:r>
      <w:r w:rsidR="00C666BE">
        <w:rPr>
          <w:szCs w:val="23"/>
        </w:rPr>
        <w:t>У</w:t>
      </w:r>
      <w:r w:rsidRPr="005E7123">
        <w:rPr>
          <w:szCs w:val="23"/>
        </w:rPr>
        <w:t xml:space="preserve">слуги представителя Заявителя; </w:t>
      </w:r>
    </w:p>
    <w:p w:rsidR="00E46EAC" w:rsidRPr="00C666BE" w:rsidRDefault="00E46EAC" w:rsidP="00C666BE">
      <w:pPr>
        <w:pStyle w:val="Default"/>
        <w:numPr>
          <w:ilvl w:val="0"/>
          <w:numId w:val="33"/>
        </w:numPr>
        <w:spacing w:line="276" w:lineRule="auto"/>
        <w:ind w:left="0" w:firstLine="360"/>
        <w:jc w:val="both"/>
      </w:pPr>
      <w:r w:rsidRPr="005E7123">
        <w:rPr>
          <w:szCs w:val="23"/>
        </w:rPr>
        <w:t xml:space="preserve">Документ, удостоверяющий полномочия представителя Заявителя, в случае обращения за предоставлением </w:t>
      </w:r>
      <w:r w:rsidR="00C666BE">
        <w:rPr>
          <w:szCs w:val="23"/>
        </w:rPr>
        <w:t>У</w:t>
      </w:r>
      <w:r w:rsidRPr="005E7123">
        <w:rPr>
          <w:szCs w:val="23"/>
        </w:rPr>
        <w:t xml:space="preserve">слуги представителя </w:t>
      </w:r>
      <w:r w:rsidRPr="00C666BE">
        <w:t>Заявителя</w:t>
      </w:r>
      <w:r w:rsidR="00C666BE" w:rsidRPr="00C666BE">
        <w:t xml:space="preserve"> (за исключением обращения за предоставлением Услуги посредством ЕПГУ)</w:t>
      </w:r>
      <w:r w:rsidRPr="00C666BE">
        <w:t xml:space="preserve">. </w:t>
      </w:r>
    </w:p>
    <w:p w:rsidR="00E46EAC" w:rsidRPr="005E7123" w:rsidRDefault="00E46EAC" w:rsidP="005E7123">
      <w:pPr>
        <w:pStyle w:val="Default"/>
        <w:ind w:left="360"/>
        <w:jc w:val="both"/>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ind w:left="-108" w:right="-109"/>
              <w:rPr>
                <w:szCs w:val="23"/>
              </w:rPr>
            </w:pPr>
            <w:r w:rsidRPr="003D002C">
              <w:rPr>
                <w:szCs w:val="23"/>
              </w:rPr>
              <w:t>Уполномоченный работник Организации</w:t>
            </w:r>
          </w:p>
        </w:tc>
        <w:tc>
          <w:tcPr>
            <w:tcW w:w="4679" w:type="dxa"/>
            <w:tcBorders>
              <w:bottom w:val="single" w:sz="4" w:space="0" w:color="auto"/>
            </w:tcBorders>
          </w:tcPr>
          <w:p w:rsidR="00E46EAC" w:rsidRPr="003D002C" w:rsidRDefault="00E46EAC" w:rsidP="003D002C">
            <w:pPr>
              <w:pStyle w:val="Default"/>
              <w:ind w:left="-107" w:right="-108"/>
              <w:rPr>
                <w:szCs w:val="23"/>
              </w:rPr>
            </w:pPr>
          </w:p>
        </w:tc>
      </w:tr>
      <w:tr w:rsidR="00E46EAC" w:rsidTr="003D002C">
        <w:tc>
          <w:tcPr>
            <w:tcW w:w="4677" w:type="dxa"/>
          </w:tcPr>
          <w:p w:rsidR="00E46EAC" w:rsidRPr="003D002C" w:rsidRDefault="00E46EAC" w:rsidP="003D002C">
            <w:pPr>
              <w:pStyle w:val="Default"/>
              <w:ind w:left="-108" w:right="-109"/>
              <w:rPr>
                <w:szCs w:val="23"/>
              </w:rPr>
            </w:pPr>
          </w:p>
        </w:tc>
        <w:tc>
          <w:tcPr>
            <w:tcW w:w="4679" w:type="dxa"/>
            <w:tcBorders>
              <w:top w:val="single" w:sz="4" w:space="0" w:color="auto"/>
            </w:tcBorders>
          </w:tcPr>
          <w:p w:rsidR="00E46EAC" w:rsidRPr="003D002C" w:rsidRDefault="00E46EAC" w:rsidP="003D002C">
            <w:pPr>
              <w:pStyle w:val="Default"/>
              <w:ind w:left="-107" w:right="-108"/>
              <w:jc w:val="center"/>
              <w:rPr>
                <w:szCs w:val="23"/>
              </w:rPr>
            </w:pPr>
            <w:r w:rsidRPr="003D002C">
              <w:rPr>
                <w:szCs w:val="23"/>
              </w:rPr>
              <w:t>(подпись, фамилия, инициалы)</w:t>
            </w:r>
          </w:p>
        </w:tc>
      </w:tr>
    </w:tbl>
    <w:p w:rsidR="00E46EAC" w:rsidRDefault="00E46EAC" w:rsidP="005E7123">
      <w:pPr>
        <w:pStyle w:val="Default"/>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C666BE" w:rsidRDefault="00C666BE" w:rsidP="003F23C2">
      <w:pPr>
        <w:spacing w:after="0" w:line="276" w:lineRule="auto"/>
        <w:ind w:left="4820"/>
        <w:rPr>
          <w:rFonts w:ascii="Times New Roman" w:hAnsi="Times New Roman" w:cs="Times New Roman"/>
          <w:sz w:val="24"/>
          <w:szCs w:val="28"/>
        </w:rPr>
      </w:pPr>
    </w:p>
    <w:p w:rsidR="00C666BE" w:rsidRDefault="00C666BE" w:rsidP="003F23C2">
      <w:pPr>
        <w:spacing w:after="0" w:line="276" w:lineRule="auto"/>
        <w:ind w:left="4820"/>
        <w:rPr>
          <w:rFonts w:ascii="Times New Roman" w:hAnsi="Times New Roman" w:cs="Times New Roman"/>
          <w:sz w:val="24"/>
          <w:szCs w:val="28"/>
        </w:rPr>
      </w:pPr>
    </w:p>
    <w:p w:rsidR="00C666BE" w:rsidRDefault="00C666BE" w:rsidP="003F23C2">
      <w:pPr>
        <w:spacing w:after="0" w:line="276" w:lineRule="auto"/>
        <w:ind w:left="4820"/>
        <w:rPr>
          <w:rFonts w:ascii="Times New Roman" w:hAnsi="Times New Roman" w:cs="Times New Roman"/>
          <w:sz w:val="24"/>
          <w:szCs w:val="28"/>
        </w:rPr>
      </w:pPr>
    </w:p>
    <w:p w:rsidR="00C666BE" w:rsidRDefault="00C666BE" w:rsidP="003F23C2">
      <w:pPr>
        <w:spacing w:after="0" w:line="276" w:lineRule="auto"/>
        <w:ind w:left="4820"/>
        <w:rPr>
          <w:rFonts w:ascii="Times New Roman" w:hAnsi="Times New Roman" w:cs="Times New Roman"/>
          <w:sz w:val="24"/>
          <w:szCs w:val="28"/>
        </w:rPr>
      </w:pPr>
    </w:p>
    <w:p w:rsidR="00C666BE" w:rsidRDefault="00C666BE" w:rsidP="003F23C2">
      <w:pPr>
        <w:spacing w:after="0" w:line="276" w:lineRule="auto"/>
        <w:ind w:left="4820"/>
        <w:rPr>
          <w:rFonts w:ascii="Times New Roman" w:hAnsi="Times New Roman" w:cs="Times New Roman"/>
          <w:sz w:val="24"/>
          <w:szCs w:val="28"/>
        </w:rPr>
      </w:pPr>
    </w:p>
    <w:p w:rsidR="00C666BE" w:rsidRPr="00D32114" w:rsidRDefault="00C666BE" w:rsidP="00C666BE">
      <w:pPr>
        <w:spacing w:after="0" w:line="276" w:lineRule="auto"/>
        <w:ind w:firstLine="5812"/>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6</w:t>
      </w:r>
    </w:p>
    <w:p w:rsidR="00E46EAC" w:rsidRDefault="00C666BE" w:rsidP="00C666BE">
      <w:pPr>
        <w:pStyle w:val="Default"/>
        <w:spacing w:line="276" w:lineRule="auto"/>
        <w:ind w:left="5812"/>
        <w:rPr>
          <w:sz w:val="23"/>
          <w:szCs w:val="23"/>
        </w:rPr>
      </w:pPr>
      <w:r>
        <w:rPr>
          <w:szCs w:val="28"/>
        </w:rPr>
        <w:t xml:space="preserve">к </w:t>
      </w:r>
      <w:r w:rsidRPr="00D32114">
        <w:rPr>
          <w:szCs w:val="28"/>
        </w:rPr>
        <w:t xml:space="preserve">Административному регламенту предоставления </w:t>
      </w:r>
      <w:r>
        <w:rPr>
          <w:szCs w:val="28"/>
        </w:rPr>
        <w:t>У</w:t>
      </w:r>
      <w:r w:rsidRPr="00D32114">
        <w:rPr>
          <w:szCs w:val="28"/>
        </w:rPr>
        <w:t>слуги</w:t>
      </w:r>
    </w:p>
    <w:p w:rsidR="00C666BE" w:rsidRDefault="00C666BE" w:rsidP="003E05C4">
      <w:pPr>
        <w:pStyle w:val="Default"/>
        <w:spacing w:line="276" w:lineRule="auto"/>
        <w:jc w:val="center"/>
      </w:pPr>
    </w:p>
    <w:p w:rsidR="00E46EAC" w:rsidRPr="005E7123" w:rsidRDefault="00E46EAC" w:rsidP="003E05C4">
      <w:pPr>
        <w:pStyle w:val="Default"/>
        <w:spacing w:line="276" w:lineRule="auto"/>
        <w:jc w:val="center"/>
      </w:pPr>
      <w:r w:rsidRPr="005E7123">
        <w:t>Форма договора об образовании</w:t>
      </w:r>
    </w:p>
    <w:p w:rsidR="00E46EAC" w:rsidRPr="005E7123" w:rsidRDefault="00E46EAC" w:rsidP="003E05C4">
      <w:pPr>
        <w:pStyle w:val="Default"/>
        <w:spacing w:line="276" w:lineRule="auto"/>
        <w:jc w:val="center"/>
      </w:pPr>
      <w:r w:rsidRPr="005E7123">
        <w:t xml:space="preserve">на </w:t>
      </w:r>
      <w:proofErr w:type="gramStart"/>
      <w:r w:rsidRPr="005E7123">
        <w:t>обучение</w:t>
      </w:r>
      <w:proofErr w:type="gramEnd"/>
      <w:r w:rsidRPr="005E7123">
        <w:t xml:space="preserve"> по дополнительным общеобразовательным программам</w:t>
      </w:r>
    </w:p>
    <w:p w:rsidR="00E46EAC" w:rsidRPr="005E7123" w:rsidRDefault="00E46EAC" w:rsidP="003E05C4">
      <w:pPr>
        <w:pStyle w:val="Default"/>
        <w:spacing w:line="276" w:lineRule="auto"/>
        <w:jc w:val="center"/>
      </w:pPr>
      <w:r w:rsidRPr="005E7123">
        <w:t>в рамках персонифицированного финансирования дополнительного образования детей</w:t>
      </w:r>
    </w:p>
    <w:p w:rsidR="00E46EAC" w:rsidRPr="005E7123" w:rsidRDefault="00E46EAC" w:rsidP="003E05C4">
      <w:pPr>
        <w:pStyle w:val="Default"/>
        <w:spacing w:line="276" w:lineRule="auto"/>
      </w:pPr>
    </w:p>
    <w:tbl>
      <w:tblPr>
        <w:tblW w:w="0" w:type="auto"/>
        <w:tblInd w:w="108" w:type="dxa"/>
        <w:tblLook w:val="00A0"/>
      </w:tblPr>
      <w:tblGrid>
        <w:gridCol w:w="3082"/>
        <w:gridCol w:w="3190"/>
        <w:gridCol w:w="3084"/>
      </w:tblGrid>
      <w:tr w:rsidR="00E46EAC" w:rsidRPr="005E7123" w:rsidTr="003D002C">
        <w:tc>
          <w:tcPr>
            <w:tcW w:w="3082" w:type="dxa"/>
          </w:tcPr>
          <w:p w:rsidR="00E46EAC" w:rsidRPr="003D002C" w:rsidRDefault="00E46EAC" w:rsidP="003E05C4">
            <w:pPr>
              <w:pStyle w:val="Default"/>
              <w:spacing w:line="276" w:lineRule="auto"/>
              <w:rPr>
                <w:b/>
                <w:bCs/>
              </w:rPr>
            </w:pPr>
            <w:r w:rsidRPr="003D002C">
              <w:t>«___»____________ 20 __ г.</w:t>
            </w:r>
          </w:p>
        </w:tc>
        <w:tc>
          <w:tcPr>
            <w:tcW w:w="3190" w:type="dxa"/>
          </w:tcPr>
          <w:p w:rsidR="00E46EAC" w:rsidRPr="003D002C" w:rsidRDefault="00E46EAC" w:rsidP="003E05C4">
            <w:pPr>
              <w:pStyle w:val="Default"/>
              <w:spacing w:line="276" w:lineRule="auto"/>
              <w:jc w:val="center"/>
              <w:rPr>
                <w:b/>
                <w:bCs/>
              </w:rPr>
            </w:pPr>
          </w:p>
        </w:tc>
        <w:tc>
          <w:tcPr>
            <w:tcW w:w="3084" w:type="dxa"/>
          </w:tcPr>
          <w:p w:rsidR="00E46EAC" w:rsidRPr="003D002C" w:rsidRDefault="00E46EAC" w:rsidP="003E05C4">
            <w:pPr>
              <w:pStyle w:val="Default"/>
              <w:spacing w:line="276" w:lineRule="auto"/>
              <w:jc w:val="right"/>
              <w:rPr>
                <w:b/>
                <w:bCs/>
              </w:rPr>
            </w:pPr>
            <w:r w:rsidRPr="003D002C">
              <w:t>№______________</w:t>
            </w:r>
          </w:p>
        </w:tc>
      </w:tr>
    </w:tbl>
    <w:p w:rsidR="00E46EAC" w:rsidRDefault="00E46EAC" w:rsidP="003E05C4">
      <w:pPr>
        <w:pStyle w:val="Default"/>
        <w:spacing w:line="276" w:lineRule="auto"/>
      </w:pPr>
    </w:p>
    <w:p w:rsidR="00E46EAC" w:rsidRPr="005E7123" w:rsidRDefault="00E46EAC" w:rsidP="003E05C4">
      <w:pPr>
        <w:pStyle w:val="Default"/>
        <w:spacing w:line="276" w:lineRule="auto"/>
        <w:ind w:firstLine="851"/>
        <w:jc w:val="both"/>
      </w:pPr>
      <w:r w:rsidRPr="005E7123">
        <w:t xml:space="preserve">Настоящий документ, размещенный в Автоматизированной информационной системе «Навигатор дополнительного образования в </w:t>
      </w:r>
      <w:r>
        <w:t>Ивановской области</w:t>
      </w:r>
      <w:r w:rsidRPr="005E7123">
        <w:t>» (далее – АИС «Навигатор») по адресу __________________________, является предложением (офертой) ________________________________________________</w:t>
      </w:r>
      <w:r>
        <w:t>_____________________________</w:t>
      </w:r>
    </w:p>
    <w:p w:rsidR="00E46EAC" w:rsidRPr="005E7123" w:rsidRDefault="00E46EAC" w:rsidP="003E05C4">
      <w:pPr>
        <w:pStyle w:val="Default"/>
        <w:spacing w:line="276" w:lineRule="auto"/>
        <w:jc w:val="center"/>
      </w:pPr>
      <w:r w:rsidRPr="005E7123">
        <w:t>_______________________________________________</w:t>
      </w:r>
      <w:r>
        <w:t>______________________________</w:t>
      </w:r>
      <w:r w:rsidRPr="005E7123">
        <w:t xml:space="preserve"> </w:t>
      </w:r>
      <w:r w:rsidRPr="005E7123">
        <w:rPr>
          <w:sz w:val="20"/>
        </w:rPr>
        <w:t>(полное наименование Организации, осуществляющей образовательную деятельность по дополнительным образовательным программам)</w:t>
      </w:r>
    </w:p>
    <w:p w:rsidR="00E46EAC" w:rsidRPr="005E7123" w:rsidRDefault="00E46EAC" w:rsidP="003E05C4">
      <w:pPr>
        <w:pStyle w:val="Default"/>
        <w:spacing w:line="276" w:lineRule="auto"/>
        <w:jc w:val="both"/>
      </w:pPr>
      <w:r w:rsidRPr="005E7123">
        <w:t xml:space="preserve">(далее </w:t>
      </w:r>
      <w:r w:rsidRPr="005E7123">
        <w:rPr>
          <w:rFonts w:ascii="Arial Unicode MS" w:eastAsia="Arial Unicode MS" w:hAnsi="Arial Unicode MS" w:cs="Arial Unicode MS" w:hint="eastAsia"/>
        </w:rPr>
        <w:t>‒</w:t>
      </w:r>
      <w:r w:rsidRPr="005E7123">
        <w:t xml:space="preserve"> Организация), </w:t>
      </w:r>
      <w:proofErr w:type="gramStart"/>
      <w:r w:rsidRPr="005E7123">
        <w:t>действующее</w:t>
      </w:r>
      <w:proofErr w:type="gramEnd"/>
      <w:r w:rsidRPr="005E7123">
        <w:t xml:space="preserve"> на основании лицензии № _____________, выданной __________________________________________________, в лице директора Организации </w:t>
      </w:r>
    </w:p>
    <w:p w:rsidR="00E46EAC" w:rsidRPr="005E7123" w:rsidRDefault="00E46EAC" w:rsidP="003E05C4">
      <w:pPr>
        <w:pStyle w:val="Default"/>
        <w:spacing w:line="276" w:lineRule="auto"/>
        <w:ind w:right="3401"/>
        <w:jc w:val="center"/>
        <w:rPr>
          <w:sz w:val="20"/>
        </w:rPr>
      </w:pPr>
      <w:r w:rsidRPr="005E7123">
        <w:rPr>
          <w:sz w:val="20"/>
        </w:rPr>
        <w:t>(кем, когда)</w:t>
      </w:r>
    </w:p>
    <w:p w:rsidR="00E46EAC" w:rsidRPr="005E7123" w:rsidRDefault="00E46EAC" w:rsidP="003E05C4">
      <w:pPr>
        <w:pStyle w:val="Default"/>
        <w:spacing w:line="276" w:lineRule="auto"/>
        <w:jc w:val="both"/>
      </w:pPr>
      <w:r w:rsidRPr="005E7123">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sidRPr="005E7123">
        <w:t>с</w:t>
      </w:r>
      <w:proofErr w:type="gramEnd"/>
      <w:r w:rsidRPr="005E7123">
        <w:t xml:space="preserve"> ___________________________________________________________________, </w:t>
      </w:r>
    </w:p>
    <w:p w:rsidR="00E46EAC" w:rsidRPr="005E7123" w:rsidRDefault="00E46EAC" w:rsidP="003E05C4">
      <w:pPr>
        <w:pStyle w:val="Default"/>
        <w:spacing w:line="276" w:lineRule="auto"/>
        <w:ind w:firstLine="1134"/>
        <w:jc w:val="center"/>
      </w:pPr>
      <w:r w:rsidRPr="005E7123">
        <w:rPr>
          <w:sz w:val="20"/>
        </w:rPr>
        <w:t>(Ф.И.О. родителя (законного представителя) несовершеннолетнего)</w:t>
      </w:r>
    </w:p>
    <w:p w:rsidR="00E46EAC" w:rsidRDefault="00E46EAC" w:rsidP="003E05C4">
      <w:pPr>
        <w:pStyle w:val="Default"/>
        <w:spacing w:line="276" w:lineRule="auto"/>
      </w:pPr>
      <w:r w:rsidRPr="005E7123">
        <w:t>именуемый в дальнейшем «Заказчик» и _____________________</w:t>
      </w:r>
      <w:r>
        <w:t>____________________</w:t>
      </w:r>
      <w:r w:rsidR="00C666BE">
        <w:t>__</w:t>
      </w:r>
      <w:r w:rsidRPr="005E7123">
        <w:t xml:space="preserve"> </w:t>
      </w:r>
    </w:p>
    <w:p w:rsidR="00E46EAC" w:rsidRDefault="00E46EAC" w:rsidP="003E05C4">
      <w:pPr>
        <w:pStyle w:val="Default"/>
        <w:spacing w:line="276" w:lineRule="auto"/>
        <w:ind w:firstLine="4111"/>
        <w:jc w:val="center"/>
      </w:pPr>
      <w:r w:rsidRPr="005E7123">
        <w:rPr>
          <w:sz w:val="20"/>
        </w:rPr>
        <w:t>(Ф.И.О. лица, зачисляемого на обучение)</w:t>
      </w:r>
    </w:p>
    <w:p w:rsidR="00E46EAC" w:rsidRDefault="00C666BE" w:rsidP="003E05C4">
      <w:pPr>
        <w:pStyle w:val="Default"/>
        <w:spacing w:line="276" w:lineRule="auto"/>
        <w:jc w:val="both"/>
      </w:pPr>
      <w:r w:rsidRPr="005E7123">
        <w:t>_____________________</w:t>
      </w:r>
      <w:r>
        <w:t xml:space="preserve">__________________ </w:t>
      </w:r>
      <w:proofErr w:type="gramStart"/>
      <w:r w:rsidR="00E46EAC" w:rsidRPr="005E7123">
        <w:t>именуемый</w:t>
      </w:r>
      <w:proofErr w:type="gramEnd"/>
      <w:r w:rsidR="00E46EAC" w:rsidRPr="005E7123">
        <w:t xml:space="preserve"> в дальнейшем «Обучающийся», совместно именуемые «Стороны».</w:t>
      </w:r>
    </w:p>
    <w:p w:rsidR="00E46EAC" w:rsidRPr="005E7123" w:rsidRDefault="00E46EAC" w:rsidP="003E05C4">
      <w:pPr>
        <w:pStyle w:val="Default"/>
        <w:spacing w:line="276" w:lineRule="auto"/>
        <w:rPr>
          <w:b/>
          <w:bCs/>
          <w:szCs w:val="23"/>
        </w:rPr>
      </w:pPr>
    </w:p>
    <w:p w:rsidR="00E46EAC" w:rsidRDefault="00E46EAC" w:rsidP="003E05C4">
      <w:pPr>
        <w:pStyle w:val="Default"/>
        <w:numPr>
          <w:ilvl w:val="0"/>
          <w:numId w:val="35"/>
        </w:numPr>
        <w:spacing w:line="276" w:lineRule="auto"/>
        <w:jc w:val="center"/>
        <w:rPr>
          <w:b/>
          <w:bCs/>
          <w:szCs w:val="23"/>
        </w:rPr>
      </w:pPr>
      <w:r w:rsidRPr="005E7123">
        <w:rPr>
          <w:b/>
          <w:bCs/>
          <w:szCs w:val="23"/>
        </w:rPr>
        <w:t>Предмет договора</w:t>
      </w:r>
    </w:p>
    <w:p w:rsidR="00E46EAC" w:rsidRPr="005E7123" w:rsidRDefault="00E46EAC" w:rsidP="003E05C4">
      <w:pPr>
        <w:pStyle w:val="Default"/>
        <w:spacing w:line="276" w:lineRule="auto"/>
        <w:rPr>
          <w:szCs w:val="23"/>
        </w:rPr>
      </w:pPr>
    </w:p>
    <w:p w:rsidR="00E46EAC" w:rsidRPr="005E7123" w:rsidRDefault="0087601C" w:rsidP="003E05C4">
      <w:pPr>
        <w:pStyle w:val="Default"/>
        <w:numPr>
          <w:ilvl w:val="1"/>
          <w:numId w:val="35"/>
        </w:numPr>
        <w:spacing w:line="276" w:lineRule="auto"/>
        <w:ind w:left="0" w:firstLine="567"/>
        <w:jc w:val="both"/>
        <w:rPr>
          <w:szCs w:val="23"/>
        </w:rPr>
      </w:pPr>
      <w:r w:rsidRPr="009E3884">
        <w:rPr>
          <w:szCs w:val="23"/>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r w:rsidR="00E46EAC" w:rsidRPr="005E7123">
        <w:rPr>
          <w:szCs w:val="23"/>
        </w:rPr>
        <w:t xml:space="preserve">: </w:t>
      </w:r>
    </w:p>
    <w:p w:rsidR="00E46EAC" w:rsidRDefault="0087601C" w:rsidP="003E05C4">
      <w:pPr>
        <w:pStyle w:val="Default"/>
        <w:numPr>
          <w:ilvl w:val="2"/>
          <w:numId w:val="35"/>
        </w:numPr>
        <w:spacing w:line="276" w:lineRule="auto"/>
        <w:ind w:left="0" w:firstLine="567"/>
        <w:jc w:val="both"/>
        <w:rPr>
          <w:szCs w:val="23"/>
        </w:rPr>
      </w:pPr>
      <w:r w:rsidRPr="009E3884">
        <w:rPr>
          <w:szCs w:val="23"/>
        </w:rPr>
        <w:t xml:space="preserve">заполнение формы записи на </w:t>
      </w:r>
      <w:proofErr w:type="gramStart"/>
      <w:r w:rsidRPr="009E3884">
        <w:rPr>
          <w:szCs w:val="23"/>
        </w:rPr>
        <w:t>обучение</w:t>
      </w:r>
      <w:proofErr w:type="gramEnd"/>
      <w:r w:rsidRPr="009E3884">
        <w:rPr>
          <w:szCs w:val="23"/>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w:t>
      </w:r>
      <w:r w:rsidR="00E46EAC" w:rsidRPr="005E7123">
        <w:rPr>
          <w:szCs w:val="23"/>
        </w:rPr>
        <w:t xml:space="preserve">; </w:t>
      </w:r>
    </w:p>
    <w:p w:rsidR="00E46EAC" w:rsidRDefault="0087601C" w:rsidP="003E05C4">
      <w:pPr>
        <w:pStyle w:val="Default"/>
        <w:numPr>
          <w:ilvl w:val="2"/>
          <w:numId w:val="35"/>
        </w:numPr>
        <w:spacing w:line="276" w:lineRule="auto"/>
        <w:ind w:left="0" w:firstLine="567"/>
        <w:jc w:val="both"/>
        <w:rPr>
          <w:szCs w:val="23"/>
        </w:rPr>
      </w:pPr>
      <w:r w:rsidRPr="009E3884">
        <w:rPr>
          <w:szCs w:val="23"/>
        </w:rPr>
        <w:t>ознакомление с условиями оферты в АИС «Навигатор» по адресу __________________</w:t>
      </w:r>
      <w:r w:rsidR="00E46EAC" w:rsidRPr="005E7123">
        <w:rPr>
          <w:szCs w:val="23"/>
        </w:rPr>
        <w:t xml:space="preserve">; </w:t>
      </w:r>
    </w:p>
    <w:p w:rsidR="00E46EAC" w:rsidRPr="003A21E8" w:rsidRDefault="0087601C" w:rsidP="003E05C4">
      <w:pPr>
        <w:pStyle w:val="Default"/>
        <w:numPr>
          <w:ilvl w:val="2"/>
          <w:numId w:val="35"/>
        </w:numPr>
        <w:spacing w:line="276" w:lineRule="auto"/>
        <w:ind w:left="0" w:firstLine="567"/>
        <w:jc w:val="both"/>
        <w:rPr>
          <w:szCs w:val="23"/>
        </w:rPr>
      </w:pPr>
      <w:r w:rsidRPr="009E3884">
        <w:rPr>
          <w:szCs w:val="23"/>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r w:rsidR="00E46EAC" w:rsidRPr="003A21E8">
        <w:rPr>
          <w:szCs w:val="23"/>
        </w:rPr>
        <w:t xml:space="preserve">. </w:t>
      </w:r>
    </w:p>
    <w:p w:rsidR="00E46EAC" w:rsidRDefault="0087601C" w:rsidP="003E05C4">
      <w:pPr>
        <w:pStyle w:val="Default"/>
        <w:numPr>
          <w:ilvl w:val="1"/>
          <w:numId w:val="35"/>
        </w:numPr>
        <w:spacing w:line="276" w:lineRule="auto"/>
        <w:ind w:left="0" w:firstLine="567"/>
        <w:jc w:val="both"/>
        <w:rPr>
          <w:szCs w:val="23"/>
        </w:rPr>
      </w:pPr>
      <w:r w:rsidRPr="009E3884">
        <w:rPr>
          <w:szCs w:val="23"/>
        </w:rPr>
        <w:t xml:space="preserve">Предметом Договора является оказание образовательных услуг Исполнителем </w:t>
      </w:r>
      <w:proofErr w:type="gramStart"/>
      <w:r w:rsidRPr="009E3884">
        <w:rPr>
          <w:szCs w:val="23"/>
        </w:rPr>
        <w:t>Обучающемуся</w:t>
      </w:r>
      <w:proofErr w:type="gramEnd"/>
      <w:r w:rsidRPr="009E3884">
        <w:rPr>
          <w:szCs w:val="23"/>
        </w:rPr>
        <w:t xml:space="preserve"> в рамках системы персонифицированного финансирования </w:t>
      </w:r>
      <w:r w:rsidRPr="009E3884">
        <w:rPr>
          <w:szCs w:val="23"/>
        </w:rPr>
        <w:lastRenderedPageBreak/>
        <w:t xml:space="preserve">дополнительного образования детей согласно Правилам персонифицированного финансирования дополнительного образования детей в </w:t>
      </w:r>
      <w:r>
        <w:rPr>
          <w:szCs w:val="23"/>
        </w:rPr>
        <w:t>Ивановской области</w:t>
      </w:r>
      <w:r w:rsidRPr="009E3884">
        <w:rPr>
          <w:szCs w:val="23"/>
        </w:rPr>
        <w:t>, утвержденным …</w:t>
      </w:r>
      <w:r w:rsidR="00E46EAC" w:rsidRPr="005E7123">
        <w:rPr>
          <w:szCs w:val="23"/>
        </w:rPr>
        <w:t xml:space="preserve"> </w:t>
      </w:r>
    </w:p>
    <w:p w:rsidR="00E46EAC" w:rsidRPr="003A21E8" w:rsidRDefault="0087601C" w:rsidP="003E05C4">
      <w:pPr>
        <w:pStyle w:val="Default"/>
        <w:numPr>
          <w:ilvl w:val="1"/>
          <w:numId w:val="35"/>
        </w:numPr>
        <w:spacing w:line="276" w:lineRule="auto"/>
        <w:ind w:left="0" w:firstLine="567"/>
        <w:jc w:val="both"/>
        <w:rPr>
          <w:szCs w:val="23"/>
        </w:rPr>
      </w:pPr>
      <w:proofErr w:type="gramStart"/>
      <w:r w:rsidRPr="009E3884">
        <w:rPr>
          <w:szCs w:val="23"/>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w:t>
      </w:r>
      <w:proofErr w:type="gramEnd"/>
      <w:r w:rsidRPr="009E3884">
        <w:rPr>
          <w:szCs w:val="23"/>
        </w:rPr>
        <w:t xml:space="preserve"> №124-ФЗ «Об основных гарантиях прав ребенка в Российской Федерации», Семейным кодексом Российской Федерации, Конвенцией о правах ребенка</w:t>
      </w:r>
      <w:r w:rsidR="00E46EAC" w:rsidRPr="003A21E8">
        <w:rPr>
          <w:szCs w:val="23"/>
        </w:rPr>
        <w:t xml:space="preserve">. </w:t>
      </w:r>
    </w:p>
    <w:p w:rsidR="00E46EAC" w:rsidRDefault="00E46EAC" w:rsidP="003E05C4">
      <w:pPr>
        <w:pStyle w:val="Default"/>
        <w:spacing w:line="276" w:lineRule="auto"/>
        <w:rPr>
          <w:b/>
          <w:bCs/>
        </w:rPr>
      </w:pPr>
    </w:p>
    <w:p w:rsidR="00E46EAC" w:rsidRDefault="00E46EAC" w:rsidP="003E05C4">
      <w:pPr>
        <w:pStyle w:val="Default"/>
        <w:numPr>
          <w:ilvl w:val="0"/>
          <w:numId w:val="35"/>
        </w:numPr>
        <w:spacing w:line="276" w:lineRule="auto"/>
        <w:jc w:val="center"/>
        <w:rPr>
          <w:b/>
          <w:bCs/>
        </w:rPr>
      </w:pPr>
      <w:r w:rsidRPr="003A21E8">
        <w:rPr>
          <w:b/>
          <w:bCs/>
        </w:rPr>
        <w:t>Права и обязанности Сторон</w:t>
      </w:r>
    </w:p>
    <w:p w:rsidR="00E46EAC" w:rsidRPr="003A21E8" w:rsidRDefault="00E46EAC" w:rsidP="003E05C4">
      <w:pPr>
        <w:pStyle w:val="Default"/>
        <w:spacing w:line="276" w:lineRule="auto"/>
        <w:jc w:val="center"/>
      </w:pPr>
    </w:p>
    <w:p w:rsidR="00E46EAC" w:rsidRPr="003A21E8" w:rsidRDefault="00E46EAC" w:rsidP="003E05C4">
      <w:pPr>
        <w:pStyle w:val="Default"/>
        <w:numPr>
          <w:ilvl w:val="1"/>
          <w:numId w:val="35"/>
        </w:numPr>
        <w:spacing w:line="276" w:lineRule="auto"/>
        <w:ind w:left="0" w:firstLine="567"/>
        <w:jc w:val="both"/>
      </w:pPr>
      <w:r w:rsidRPr="003A21E8">
        <w:rPr>
          <w:bCs/>
        </w:rPr>
        <w:t xml:space="preserve">Права и обязанности Исполнителя </w:t>
      </w:r>
    </w:p>
    <w:p w:rsidR="00E46EAC" w:rsidRDefault="00315BF8" w:rsidP="003E05C4">
      <w:pPr>
        <w:pStyle w:val="Default"/>
        <w:numPr>
          <w:ilvl w:val="2"/>
          <w:numId w:val="35"/>
        </w:numPr>
        <w:spacing w:line="276" w:lineRule="auto"/>
        <w:ind w:left="0" w:firstLine="567"/>
        <w:jc w:val="both"/>
      </w:pPr>
      <w:r w:rsidRPr="009E3884">
        <w:rPr>
          <w:szCs w:val="23"/>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r w:rsidR="00E46EAC" w:rsidRPr="003A21E8">
        <w:t xml:space="preserve">. </w:t>
      </w:r>
    </w:p>
    <w:p w:rsidR="00E46EAC" w:rsidRPr="003A21E8" w:rsidRDefault="00315BF8" w:rsidP="003E05C4">
      <w:pPr>
        <w:pStyle w:val="Default"/>
        <w:numPr>
          <w:ilvl w:val="2"/>
          <w:numId w:val="35"/>
        </w:numPr>
        <w:spacing w:line="276" w:lineRule="auto"/>
        <w:ind w:left="0" w:firstLine="567"/>
        <w:jc w:val="both"/>
      </w:pPr>
      <w:r w:rsidRPr="009E3884">
        <w:rPr>
          <w:szCs w:val="23"/>
        </w:rPr>
        <w:t xml:space="preserve">Зачислить </w:t>
      </w:r>
      <w:proofErr w:type="gramStart"/>
      <w:r w:rsidRPr="009E3884">
        <w:rPr>
          <w:szCs w:val="23"/>
        </w:rPr>
        <w:t>Обучающегося</w:t>
      </w:r>
      <w:proofErr w:type="gramEnd"/>
      <w:r w:rsidRPr="009E3884">
        <w:rPr>
          <w:szCs w:val="23"/>
        </w:rPr>
        <w:t xml:space="preserve"> на дополнительной общеобразовательной программе (отдельную часть дополнительной общеобразовательной программы)</w:t>
      </w:r>
      <w:r w:rsidR="00E46EAC" w:rsidRPr="003A21E8">
        <w:t xml:space="preserve"> ________________________________________________________________</w:t>
      </w:r>
      <w:r>
        <w:t>________</w:t>
      </w:r>
      <w:r w:rsidR="00E46EAC" w:rsidRPr="003A21E8">
        <w:t xml:space="preserve">_____, </w:t>
      </w:r>
    </w:p>
    <w:p w:rsidR="00E46EAC" w:rsidRPr="003A21E8" w:rsidRDefault="00E46EAC" w:rsidP="003E05C4">
      <w:pPr>
        <w:pStyle w:val="Default"/>
        <w:spacing w:line="276" w:lineRule="auto"/>
        <w:jc w:val="center"/>
      </w:pPr>
      <w:r w:rsidRPr="003A21E8">
        <w:rPr>
          <w:sz w:val="20"/>
        </w:rPr>
        <w:t>(наименование образовательной программы, части общеобразовательной программы)</w:t>
      </w:r>
    </w:p>
    <w:p w:rsidR="00E46EAC" w:rsidRPr="003A21E8" w:rsidRDefault="00E46EAC" w:rsidP="003E05C4">
      <w:pPr>
        <w:pStyle w:val="Default"/>
        <w:spacing w:line="276" w:lineRule="auto"/>
        <w:jc w:val="both"/>
      </w:pPr>
      <w:r w:rsidRPr="003A21E8">
        <w:t xml:space="preserve">форма обучения ____________________. </w:t>
      </w:r>
    </w:p>
    <w:p w:rsidR="00E46EAC" w:rsidRDefault="00315BF8" w:rsidP="003E05C4">
      <w:pPr>
        <w:pStyle w:val="Default"/>
        <w:numPr>
          <w:ilvl w:val="2"/>
          <w:numId w:val="35"/>
        </w:numPr>
        <w:spacing w:line="276" w:lineRule="auto"/>
        <w:ind w:left="0" w:firstLine="567"/>
        <w:jc w:val="both"/>
      </w:pPr>
      <w:r w:rsidRPr="009E3884">
        <w:rPr>
          <w:szCs w:val="23"/>
        </w:rPr>
        <w:t xml:space="preserve">Обеспечивать защиту прав </w:t>
      </w:r>
      <w:proofErr w:type="gramStart"/>
      <w:r w:rsidRPr="009E3884">
        <w:rPr>
          <w:szCs w:val="23"/>
        </w:rPr>
        <w:t>Обучающегося</w:t>
      </w:r>
      <w:proofErr w:type="gramEnd"/>
      <w:r w:rsidRPr="009E3884">
        <w:rPr>
          <w:szCs w:val="23"/>
        </w:rPr>
        <w:t xml:space="preserve"> в соответствии с законодательством</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Гарантировать предоставление образовательной услуги в полном объеме согласно учебному плану</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Предоставлять Заказчику возможность ознакомления с ходом и содержанием образовательного процесса и итогами освоения программы Обучающимся</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Осуществлять подготовку к участию Обучающегося в соревнованиях, конкурсах и олимпиадах различного уровня</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t xml:space="preserve">Сохранять место за </w:t>
      </w:r>
      <w:proofErr w:type="gramStart"/>
      <w:r w:rsidRPr="009E3884">
        <w:rPr>
          <w:szCs w:val="23"/>
        </w:rPr>
        <w:t>Обучающимся</w:t>
      </w:r>
      <w:proofErr w:type="gramEnd"/>
      <w:r w:rsidRPr="009E3884">
        <w:rPr>
          <w:szCs w:val="23"/>
        </w:rPr>
        <w:t xml:space="preserve"> в случае его болезни, лечения, карантина и других случаях пропуска занятий по уважительной причине</w:t>
      </w:r>
      <w:r w:rsidR="00E46EAC" w:rsidRPr="003A21E8">
        <w:t xml:space="preserve">. </w:t>
      </w:r>
    </w:p>
    <w:p w:rsidR="00E46EAC" w:rsidRDefault="00315BF8" w:rsidP="003E05C4">
      <w:pPr>
        <w:pStyle w:val="Default"/>
        <w:numPr>
          <w:ilvl w:val="2"/>
          <w:numId w:val="35"/>
        </w:numPr>
        <w:spacing w:line="276" w:lineRule="auto"/>
        <w:ind w:left="0" w:firstLine="567"/>
        <w:jc w:val="both"/>
      </w:pPr>
      <w:r w:rsidRPr="009E3884">
        <w:rPr>
          <w:szCs w:val="23"/>
        </w:rPr>
        <w:lastRenderedPageBreak/>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r w:rsidR="00E46EAC" w:rsidRPr="003A21E8">
        <w:t xml:space="preserve">. </w:t>
      </w:r>
    </w:p>
    <w:p w:rsidR="00E46EAC" w:rsidRPr="003A21E8" w:rsidRDefault="00AB536E" w:rsidP="003E05C4">
      <w:pPr>
        <w:pStyle w:val="Default"/>
        <w:numPr>
          <w:ilvl w:val="2"/>
          <w:numId w:val="35"/>
        </w:numPr>
        <w:spacing w:line="276" w:lineRule="auto"/>
        <w:ind w:left="0" w:firstLine="567"/>
        <w:jc w:val="both"/>
      </w:pPr>
      <w:r w:rsidRPr="009E3884">
        <w:rPr>
          <w:szCs w:val="23"/>
        </w:rPr>
        <w:t xml:space="preserve">В случае, предусмотренном п. 2.1.11. предложить </w:t>
      </w:r>
      <w:proofErr w:type="gramStart"/>
      <w:r w:rsidRPr="009E3884">
        <w:rPr>
          <w:szCs w:val="23"/>
        </w:rPr>
        <w:t>Обучающемуся</w:t>
      </w:r>
      <w:proofErr w:type="gramEnd"/>
      <w:r w:rsidRPr="009E3884">
        <w:rPr>
          <w:szCs w:val="23"/>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r w:rsidR="00E46EAC" w:rsidRPr="003A21E8">
        <w:t xml:space="preserve">. </w:t>
      </w:r>
    </w:p>
    <w:p w:rsidR="00E46EAC" w:rsidRPr="003A21E8" w:rsidRDefault="00E46EAC" w:rsidP="003E05C4">
      <w:pPr>
        <w:pStyle w:val="Default"/>
        <w:numPr>
          <w:ilvl w:val="1"/>
          <w:numId w:val="35"/>
        </w:numPr>
        <w:spacing w:line="276" w:lineRule="auto"/>
        <w:ind w:left="0" w:firstLine="567"/>
        <w:jc w:val="both"/>
      </w:pPr>
      <w:r w:rsidRPr="003A21E8">
        <w:rPr>
          <w:bCs/>
        </w:rPr>
        <w:t xml:space="preserve">Исполнитель вправе: </w:t>
      </w:r>
    </w:p>
    <w:p w:rsidR="00E46EAC" w:rsidRDefault="00AB536E" w:rsidP="003E05C4">
      <w:pPr>
        <w:pStyle w:val="Default"/>
        <w:numPr>
          <w:ilvl w:val="2"/>
          <w:numId w:val="35"/>
        </w:numPr>
        <w:spacing w:line="276" w:lineRule="auto"/>
        <w:ind w:left="0" w:firstLine="567"/>
        <w:jc w:val="both"/>
      </w:pPr>
      <w:r w:rsidRPr="009E3884">
        <w:rPr>
          <w:szCs w:val="23"/>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Устанавливать режим работы Организации (расписание занятий, их сменность, продолжительность учебной недели и т.д.) в соответствии с Уставом</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Поощрять Обучающегося или применять меры дисциплинарного взыскания в соответствии с Уставом и Правилами внутреннего распорядка Организации</w:t>
      </w:r>
      <w:r w:rsidR="00E46EAC" w:rsidRPr="003A21E8">
        <w:t>.</w:t>
      </w:r>
    </w:p>
    <w:p w:rsidR="00E46EAC" w:rsidRPr="003A21E8" w:rsidRDefault="00AB536E" w:rsidP="003E05C4">
      <w:pPr>
        <w:pStyle w:val="Default"/>
        <w:numPr>
          <w:ilvl w:val="2"/>
          <w:numId w:val="35"/>
        </w:numPr>
        <w:spacing w:line="276" w:lineRule="auto"/>
        <w:ind w:left="0" w:firstLine="567"/>
        <w:jc w:val="both"/>
      </w:pPr>
      <w:r w:rsidRPr="009E3884">
        <w:rPr>
          <w:szCs w:val="23"/>
        </w:rPr>
        <w:t xml:space="preserve">Привлекать Заказчика к ответственности в случае причинения Организации имущественного </w:t>
      </w:r>
      <w:proofErr w:type="gramStart"/>
      <w:r w:rsidRPr="009E3884">
        <w:rPr>
          <w:szCs w:val="23"/>
        </w:rPr>
        <w:t>вреда</w:t>
      </w:r>
      <w:proofErr w:type="gramEnd"/>
      <w:r w:rsidRPr="009E3884">
        <w:rPr>
          <w:szCs w:val="23"/>
        </w:rPr>
        <w:t xml:space="preserve"> по вине Обучающегося в соответствии с действующим законодательством</w:t>
      </w:r>
      <w:r w:rsidR="00E46EAC" w:rsidRPr="003A21E8">
        <w:t>.</w:t>
      </w:r>
    </w:p>
    <w:p w:rsidR="00E46EAC" w:rsidRPr="003A21E8" w:rsidRDefault="00E46EAC" w:rsidP="003E05C4">
      <w:pPr>
        <w:pStyle w:val="Default"/>
        <w:numPr>
          <w:ilvl w:val="1"/>
          <w:numId w:val="35"/>
        </w:numPr>
        <w:spacing w:line="276" w:lineRule="auto"/>
        <w:ind w:left="0" w:firstLine="567"/>
        <w:jc w:val="both"/>
      </w:pPr>
      <w:r w:rsidRPr="003A21E8">
        <w:rPr>
          <w:bCs/>
        </w:rPr>
        <w:t xml:space="preserve">Заказчик (Обучающийся) обязан: </w:t>
      </w:r>
    </w:p>
    <w:p w:rsidR="00E46EAC" w:rsidRDefault="00AB536E" w:rsidP="003E05C4">
      <w:pPr>
        <w:pStyle w:val="Default"/>
        <w:numPr>
          <w:ilvl w:val="2"/>
          <w:numId w:val="35"/>
        </w:numPr>
        <w:spacing w:line="276" w:lineRule="auto"/>
        <w:ind w:left="0" w:firstLine="567"/>
        <w:jc w:val="both"/>
      </w:pPr>
      <w:r w:rsidRPr="009E3884">
        <w:rPr>
          <w:szCs w:val="23"/>
        </w:rPr>
        <w:t>Соблюдать Правила внутреннего распорядка Организации и следовать Уставу Организации</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Обеспечивать посещение занятий в соответствии с утвержденным расписанием</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 xml:space="preserve">Обеспечивать Обучающегося необходимыми средствами </w:t>
      </w:r>
      <w:proofErr w:type="gramStart"/>
      <w:r w:rsidRPr="009E3884">
        <w:rPr>
          <w:szCs w:val="23"/>
        </w:rPr>
        <w:t>обучения</w:t>
      </w:r>
      <w:proofErr w:type="gramEnd"/>
      <w:r w:rsidRPr="009E3884">
        <w:rPr>
          <w:szCs w:val="23"/>
        </w:rPr>
        <w:t xml:space="preserve"> по дополнительным общеобразовательным программам</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Своевременно информировать педагогических работников о болезни ребенка или возможном отсутствии</w:t>
      </w:r>
      <w:r w:rsidR="00E46EAC" w:rsidRPr="003A21E8">
        <w:t>.</w:t>
      </w:r>
    </w:p>
    <w:p w:rsidR="00E46EAC" w:rsidRPr="003A21E8" w:rsidRDefault="00AB536E" w:rsidP="003E05C4">
      <w:pPr>
        <w:pStyle w:val="Default"/>
        <w:numPr>
          <w:ilvl w:val="2"/>
          <w:numId w:val="35"/>
        </w:numPr>
        <w:spacing w:line="276" w:lineRule="auto"/>
        <w:ind w:left="0" w:firstLine="567"/>
        <w:jc w:val="both"/>
      </w:pPr>
      <w:r w:rsidRPr="009E3884">
        <w:rPr>
          <w:szCs w:val="23"/>
        </w:rPr>
        <w:t xml:space="preserve">Извещать педагогических работников о сопровождающих в Организацию и домой </w:t>
      </w:r>
      <w:proofErr w:type="gramStart"/>
      <w:r w:rsidRPr="009E3884">
        <w:rPr>
          <w:szCs w:val="23"/>
        </w:rPr>
        <w:t>Обучающегося</w:t>
      </w:r>
      <w:proofErr w:type="gramEnd"/>
      <w:r w:rsidRPr="009E3884">
        <w:rPr>
          <w:szCs w:val="23"/>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r w:rsidR="00E46EAC" w:rsidRPr="003A21E8">
        <w:t>.</w:t>
      </w:r>
    </w:p>
    <w:p w:rsidR="00E46EAC" w:rsidRPr="003A21E8" w:rsidRDefault="00E46EAC" w:rsidP="003E05C4">
      <w:pPr>
        <w:pStyle w:val="Default"/>
        <w:numPr>
          <w:ilvl w:val="1"/>
          <w:numId w:val="35"/>
        </w:numPr>
        <w:spacing w:line="276" w:lineRule="auto"/>
        <w:ind w:left="0" w:firstLine="567"/>
        <w:jc w:val="both"/>
      </w:pPr>
      <w:r w:rsidRPr="003A21E8">
        <w:rPr>
          <w:bCs/>
        </w:rPr>
        <w:t>Заказчик (Обучающийся) вправе:</w:t>
      </w:r>
    </w:p>
    <w:p w:rsidR="00E46EAC" w:rsidRDefault="00AB536E" w:rsidP="003E05C4">
      <w:pPr>
        <w:pStyle w:val="Default"/>
        <w:numPr>
          <w:ilvl w:val="2"/>
          <w:numId w:val="35"/>
        </w:numPr>
        <w:spacing w:line="276" w:lineRule="auto"/>
        <w:ind w:left="0" w:firstLine="567"/>
        <w:jc w:val="both"/>
      </w:pPr>
      <w:r w:rsidRPr="009E3884">
        <w:rPr>
          <w:szCs w:val="23"/>
        </w:rPr>
        <w:t>Знакомиться с дополнительными общеобразовательными программами, технологиями и формами обучения</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Требовать предоставление информации по</w:t>
      </w:r>
      <w:r>
        <w:rPr>
          <w:szCs w:val="23"/>
        </w:rPr>
        <w:t xml:space="preserve"> </w:t>
      </w:r>
      <w:r w:rsidRPr="009E3884">
        <w:rPr>
          <w:szCs w:val="23"/>
        </w:rPr>
        <w:t>вопросам организации образовательного процесса</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Участвовать в управлении Организацией в соответствии с ее Уставом</w:t>
      </w:r>
      <w:r w:rsidR="00E46EAC" w:rsidRPr="003A21E8">
        <w:t>.</w:t>
      </w:r>
    </w:p>
    <w:p w:rsidR="00E46EAC" w:rsidRDefault="00AB536E" w:rsidP="003E05C4">
      <w:pPr>
        <w:pStyle w:val="Default"/>
        <w:numPr>
          <w:ilvl w:val="2"/>
          <w:numId w:val="35"/>
        </w:numPr>
        <w:spacing w:line="276" w:lineRule="auto"/>
        <w:ind w:left="0" w:firstLine="567"/>
        <w:jc w:val="both"/>
      </w:pPr>
      <w:r w:rsidRPr="009E3884">
        <w:rPr>
          <w:szCs w:val="23"/>
        </w:rPr>
        <w:t>Принимать участие в организации и проведении совместных мероприятий и праздников</w:t>
      </w:r>
      <w:r w:rsidR="00E46EAC" w:rsidRPr="003A21E8">
        <w:t>.</w:t>
      </w:r>
    </w:p>
    <w:p w:rsidR="00E46EAC" w:rsidRPr="003A21E8" w:rsidRDefault="00AB536E" w:rsidP="003E05C4">
      <w:pPr>
        <w:pStyle w:val="Default"/>
        <w:numPr>
          <w:ilvl w:val="2"/>
          <w:numId w:val="35"/>
        </w:numPr>
        <w:spacing w:line="276" w:lineRule="auto"/>
        <w:ind w:left="0" w:firstLine="567"/>
        <w:jc w:val="both"/>
      </w:pPr>
      <w:r w:rsidRPr="009E3884">
        <w:rPr>
          <w:szCs w:val="23"/>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r w:rsidR="00E46EAC" w:rsidRPr="003A21E8">
        <w:t>.</w:t>
      </w:r>
    </w:p>
    <w:p w:rsidR="00AB536E" w:rsidRDefault="00AB536E" w:rsidP="003E05C4">
      <w:pPr>
        <w:pStyle w:val="Default"/>
        <w:spacing w:line="276" w:lineRule="auto"/>
        <w:jc w:val="center"/>
        <w:rPr>
          <w:b/>
        </w:rPr>
      </w:pPr>
    </w:p>
    <w:p w:rsidR="00E46EAC" w:rsidRPr="003A21E8" w:rsidRDefault="00E46EAC" w:rsidP="003E05C4">
      <w:pPr>
        <w:pStyle w:val="Default"/>
        <w:numPr>
          <w:ilvl w:val="0"/>
          <w:numId w:val="35"/>
        </w:numPr>
        <w:spacing w:line="276" w:lineRule="auto"/>
        <w:jc w:val="center"/>
        <w:rPr>
          <w:b/>
        </w:rPr>
      </w:pPr>
      <w:r w:rsidRPr="003A21E8">
        <w:rPr>
          <w:b/>
          <w:bCs/>
        </w:rPr>
        <w:t>Вопросы персонифицированного финансирования</w:t>
      </w:r>
    </w:p>
    <w:p w:rsidR="00E46EAC" w:rsidRPr="003A21E8" w:rsidRDefault="00E46EAC" w:rsidP="003E05C4">
      <w:pPr>
        <w:pStyle w:val="Default"/>
        <w:spacing w:line="276" w:lineRule="auto"/>
        <w:jc w:val="both"/>
      </w:pPr>
    </w:p>
    <w:p w:rsidR="00E46EAC" w:rsidRDefault="00E46EAC" w:rsidP="003E05C4">
      <w:pPr>
        <w:pStyle w:val="Default"/>
        <w:numPr>
          <w:ilvl w:val="1"/>
          <w:numId w:val="35"/>
        </w:numPr>
        <w:spacing w:line="276" w:lineRule="auto"/>
        <w:ind w:left="0" w:firstLine="567"/>
        <w:jc w:val="both"/>
      </w:pPr>
      <w:r w:rsidRPr="003A21E8">
        <w:t>Номер сертификата дополнительного образования: _______________</w:t>
      </w:r>
    </w:p>
    <w:p w:rsidR="00E46EAC" w:rsidRDefault="00E46EAC" w:rsidP="003E05C4">
      <w:pPr>
        <w:pStyle w:val="Default"/>
        <w:numPr>
          <w:ilvl w:val="1"/>
          <w:numId w:val="35"/>
        </w:numPr>
        <w:spacing w:line="276" w:lineRule="auto"/>
        <w:ind w:left="0" w:firstLine="567"/>
        <w:jc w:val="both"/>
      </w:pPr>
      <w:r w:rsidRPr="003A21E8">
        <w:lastRenderedPageBreak/>
        <w:t>Срок освоения образовательной программы \части образовательной программы составляет ________ часов.</w:t>
      </w:r>
    </w:p>
    <w:p w:rsidR="00E46EAC" w:rsidRDefault="00E46EAC" w:rsidP="003E05C4">
      <w:pPr>
        <w:pStyle w:val="Default"/>
        <w:numPr>
          <w:ilvl w:val="1"/>
          <w:numId w:val="35"/>
        </w:numPr>
        <w:spacing w:line="276" w:lineRule="auto"/>
        <w:ind w:left="0" w:firstLine="567"/>
        <w:jc w:val="both"/>
      </w:pPr>
      <w:r w:rsidRPr="003A21E8">
        <w:t>Дата начала обучения: ___/___/_______</w:t>
      </w:r>
    </w:p>
    <w:p w:rsidR="00E46EAC" w:rsidRDefault="00E46EAC" w:rsidP="003E05C4">
      <w:pPr>
        <w:pStyle w:val="Default"/>
        <w:numPr>
          <w:ilvl w:val="1"/>
          <w:numId w:val="35"/>
        </w:numPr>
        <w:spacing w:line="276" w:lineRule="auto"/>
        <w:ind w:left="0" w:firstLine="567"/>
        <w:jc w:val="both"/>
      </w:pPr>
      <w:r w:rsidRPr="003A21E8">
        <w:t>Дата завершения обучения: ___/___/_______</w:t>
      </w:r>
    </w:p>
    <w:p w:rsidR="00E46EAC" w:rsidRDefault="00AB536E" w:rsidP="003E05C4">
      <w:pPr>
        <w:pStyle w:val="Default"/>
        <w:numPr>
          <w:ilvl w:val="1"/>
          <w:numId w:val="35"/>
        </w:numPr>
        <w:spacing w:line="276" w:lineRule="auto"/>
        <w:ind w:left="0" w:firstLine="567"/>
        <w:jc w:val="both"/>
      </w:pPr>
      <w:r w:rsidRPr="00110F92">
        <w:rPr>
          <w:szCs w:val="23"/>
        </w:rPr>
        <w:t xml:space="preserve">Стоимость образовательной услуги за период </w:t>
      </w:r>
      <w:proofErr w:type="gramStart"/>
      <w:r w:rsidRPr="00110F92">
        <w:rPr>
          <w:szCs w:val="23"/>
        </w:rPr>
        <w:t>с даты начала</w:t>
      </w:r>
      <w:proofErr w:type="gramEnd"/>
      <w:r w:rsidRPr="00110F92">
        <w:rPr>
          <w:szCs w:val="23"/>
        </w:rPr>
        <w:t xml:space="preserve"> обучения до даты завершения обучения составляет _____________</w:t>
      </w:r>
      <w:r w:rsidR="00E46EAC" w:rsidRPr="003A21E8">
        <w:t>.</w:t>
      </w:r>
    </w:p>
    <w:p w:rsidR="00E46EAC" w:rsidRDefault="00AB536E" w:rsidP="003E05C4">
      <w:pPr>
        <w:pStyle w:val="Default"/>
        <w:numPr>
          <w:ilvl w:val="1"/>
          <w:numId w:val="35"/>
        </w:numPr>
        <w:spacing w:line="276" w:lineRule="auto"/>
        <w:ind w:left="0" w:firstLine="567"/>
        <w:jc w:val="both"/>
      </w:pPr>
      <w:proofErr w:type="gramStart"/>
      <w:r w:rsidRPr="00110F92">
        <w:rPr>
          <w:szCs w:val="23"/>
        </w:rPr>
        <w:t xml:space="preserve">Оказание Исполнителем образовательной услуги является для обучающегося бесплатным, и оплачивается из бюджета </w:t>
      </w:r>
      <w:r w:rsidR="00EC1DB9">
        <w:t>Пучежского муниципального района</w:t>
      </w:r>
      <w:r>
        <w:rPr>
          <w:szCs w:val="23"/>
        </w:rPr>
        <w:t xml:space="preserve"> </w:t>
      </w:r>
      <w:r w:rsidRPr="00110F92">
        <w:rPr>
          <w:szCs w:val="23"/>
        </w:rPr>
        <w:t>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r w:rsidR="00E46EAC" w:rsidRPr="003A21E8">
        <w:t xml:space="preserve">. </w:t>
      </w:r>
      <w:proofErr w:type="gramEnd"/>
    </w:p>
    <w:p w:rsidR="00E46EAC" w:rsidRDefault="00AB536E" w:rsidP="003E05C4">
      <w:pPr>
        <w:pStyle w:val="Default"/>
        <w:numPr>
          <w:ilvl w:val="1"/>
          <w:numId w:val="35"/>
        </w:numPr>
        <w:spacing w:line="276" w:lineRule="auto"/>
        <w:ind w:left="0" w:firstLine="567"/>
        <w:jc w:val="both"/>
      </w:pPr>
      <w:r w:rsidRPr="00110F92">
        <w:rPr>
          <w:szCs w:val="23"/>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r w:rsidR="00E46EAC" w:rsidRPr="003A21E8">
        <w:t xml:space="preserve">. </w:t>
      </w:r>
    </w:p>
    <w:p w:rsidR="00E46EAC" w:rsidRPr="003A21E8" w:rsidRDefault="00AB536E" w:rsidP="003E05C4">
      <w:pPr>
        <w:pStyle w:val="Default"/>
        <w:numPr>
          <w:ilvl w:val="1"/>
          <w:numId w:val="35"/>
        </w:numPr>
        <w:spacing w:line="276" w:lineRule="auto"/>
        <w:ind w:left="0" w:firstLine="567"/>
        <w:jc w:val="both"/>
      </w:pPr>
      <w:r w:rsidRPr="00110F92">
        <w:rPr>
          <w:szCs w:val="23"/>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r w:rsidR="00E46EAC" w:rsidRPr="003A21E8">
        <w:t>.</w:t>
      </w:r>
    </w:p>
    <w:p w:rsidR="00E46EAC" w:rsidRPr="003A21E8" w:rsidRDefault="00E46EAC" w:rsidP="003E05C4">
      <w:pPr>
        <w:pStyle w:val="Default"/>
        <w:spacing w:line="276" w:lineRule="auto"/>
        <w:jc w:val="both"/>
      </w:pPr>
    </w:p>
    <w:p w:rsidR="00E46EAC" w:rsidRPr="003A21E8" w:rsidRDefault="00E46EAC" w:rsidP="003E05C4">
      <w:pPr>
        <w:pStyle w:val="Default"/>
        <w:numPr>
          <w:ilvl w:val="0"/>
          <w:numId w:val="35"/>
        </w:numPr>
        <w:spacing w:line="276" w:lineRule="auto"/>
        <w:jc w:val="center"/>
      </w:pPr>
      <w:r w:rsidRPr="003A21E8">
        <w:rPr>
          <w:b/>
          <w:bCs/>
        </w:rPr>
        <w:t>Ответственность Сторон за неисполнение или ненадлежащее исполнение обязательств по договору, порядок разрешения споров</w:t>
      </w:r>
    </w:p>
    <w:p w:rsidR="00E46EAC" w:rsidRPr="003A21E8" w:rsidRDefault="00E46EAC" w:rsidP="003E05C4">
      <w:pPr>
        <w:pStyle w:val="Default"/>
        <w:spacing w:line="276" w:lineRule="auto"/>
        <w:jc w:val="both"/>
      </w:pPr>
    </w:p>
    <w:p w:rsidR="00E46EAC" w:rsidRDefault="00E46EAC" w:rsidP="003E05C4">
      <w:pPr>
        <w:pStyle w:val="Default"/>
        <w:numPr>
          <w:ilvl w:val="1"/>
          <w:numId w:val="35"/>
        </w:numPr>
        <w:spacing w:line="276" w:lineRule="auto"/>
        <w:ind w:left="0" w:firstLine="567"/>
        <w:jc w:val="both"/>
      </w:pPr>
      <w:r w:rsidRPr="003A21E8">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46EAC" w:rsidRPr="003A21E8" w:rsidRDefault="00E46EAC" w:rsidP="003E05C4">
      <w:pPr>
        <w:pStyle w:val="Default"/>
        <w:numPr>
          <w:ilvl w:val="1"/>
          <w:numId w:val="35"/>
        </w:numPr>
        <w:spacing w:line="276" w:lineRule="auto"/>
        <w:ind w:left="0" w:firstLine="567"/>
        <w:jc w:val="both"/>
      </w:pPr>
      <w:r w:rsidRPr="003A21E8">
        <w:t xml:space="preserve">Все споры между Исполнителем и Заказчиком решаются путем переговоров, а в случае невозможности достижения договоренности </w:t>
      </w:r>
      <w:proofErr w:type="gramStart"/>
      <w:r w:rsidRPr="003A21E8">
        <w:t>-в</w:t>
      </w:r>
      <w:proofErr w:type="gramEnd"/>
      <w:r w:rsidRPr="003A21E8">
        <w:t xml:space="preserve"> судебном порядке в соответствии с законодательством Российской Федерации.</w:t>
      </w:r>
    </w:p>
    <w:p w:rsidR="00E46EAC" w:rsidRPr="003A21E8" w:rsidRDefault="00E46EAC" w:rsidP="003E05C4">
      <w:pPr>
        <w:pStyle w:val="Default"/>
        <w:spacing w:line="276" w:lineRule="auto"/>
        <w:jc w:val="both"/>
      </w:pPr>
    </w:p>
    <w:p w:rsidR="00E46EAC" w:rsidRPr="003A21E8" w:rsidRDefault="00E46EAC" w:rsidP="003E05C4">
      <w:pPr>
        <w:pStyle w:val="Default"/>
        <w:numPr>
          <w:ilvl w:val="0"/>
          <w:numId w:val="35"/>
        </w:numPr>
        <w:spacing w:line="276" w:lineRule="auto"/>
        <w:jc w:val="center"/>
      </w:pPr>
      <w:r w:rsidRPr="003A21E8">
        <w:rPr>
          <w:b/>
          <w:bCs/>
        </w:rPr>
        <w:t>Основания изменения и расторжения договора</w:t>
      </w:r>
    </w:p>
    <w:p w:rsidR="00E46EAC" w:rsidRPr="003A21E8" w:rsidRDefault="00E46EAC" w:rsidP="003E05C4">
      <w:pPr>
        <w:pStyle w:val="Default"/>
        <w:spacing w:line="276" w:lineRule="auto"/>
      </w:pPr>
    </w:p>
    <w:p w:rsidR="00E46EAC" w:rsidRDefault="00E46EAC" w:rsidP="003E05C4">
      <w:pPr>
        <w:pStyle w:val="Default"/>
        <w:numPr>
          <w:ilvl w:val="1"/>
          <w:numId w:val="35"/>
        </w:numPr>
        <w:spacing w:line="276" w:lineRule="auto"/>
        <w:ind w:left="0" w:firstLine="567"/>
        <w:jc w:val="both"/>
      </w:pPr>
      <w:r w:rsidRPr="003A21E8">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E46EAC" w:rsidRDefault="00E46EAC" w:rsidP="003E05C4">
      <w:pPr>
        <w:pStyle w:val="Default"/>
        <w:numPr>
          <w:ilvl w:val="1"/>
          <w:numId w:val="35"/>
        </w:numPr>
        <w:spacing w:line="276" w:lineRule="auto"/>
        <w:ind w:left="0" w:firstLine="567"/>
        <w:jc w:val="both"/>
      </w:pPr>
      <w:r w:rsidRPr="003A21E8">
        <w:t xml:space="preserve">Настоящий </w:t>
      </w:r>
      <w:proofErr w:type="gramStart"/>
      <w:r w:rsidRPr="003A21E8">
        <w:t>Договор</w:t>
      </w:r>
      <w:proofErr w:type="gramEnd"/>
      <w:r w:rsidRPr="003A21E8">
        <w:t xml:space="preserve"> может быть расторгнут по соглашению Сторон. По инициативе Исполнителя </w:t>
      </w:r>
      <w:proofErr w:type="gramStart"/>
      <w:r w:rsidRPr="003A21E8">
        <w:t>Договор</w:t>
      </w:r>
      <w:proofErr w:type="gramEnd"/>
      <w:r w:rsidRPr="003A21E8">
        <w:t xml:space="preserve"> может быть расторгнут по основаниям, предусмотренным действующим законодательством Российской Федерации.</w:t>
      </w:r>
    </w:p>
    <w:p w:rsidR="00E46EAC" w:rsidRPr="003A21E8" w:rsidRDefault="00E46EAC" w:rsidP="003E05C4">
      <w:pPr>
        <w:pStyle w:val="Default"/>
        <w:numPr>
          <w:ilvl w:val="1"/>
          <w:numId w:val="35"/>
        </w:numPr>
        <w:spacing w:line="276" w:lineRule="auto"/>
        <w:ind w:left="0" w:firstLine="567"/>
        <w:jc w:val="both"/>
      </w:pPr>
      <w:r w:rsidRPr="003A21E8">
        <w:t xml:space="preserve">По инициативе Организации </w:t>
      </w:r>
      <w:proofErr w:type="gramStart"/>
      <w:r w:rsidRPr="003A21E8">
        <w:t>Договор</w:t>
      </w:r>
      <w:proofErr w:type="gramEnd"/>
      <w:r w:rsidRPr="003A21E8">
        <w:t xml:space="preserve"> может быть расторгнут в следующих случаях:</w:t>
      </w:r>
    </w:p>
    <w:p w:rsidR="00E46EAC" w:rsidRDefault="00E46EAC" w:rsidP="003E05C4">
      <w:pPr>
        <w:pStyle w:val="Default"/>
        <w:numPr>
          <w:ilvl w:val="2"/>
          <w:numId w:val="35"/>
        </w:numPr>
        <w:spacing w:line="276" w:lineRule="auto"/>
        <w:ind w:left="0" w:firstLine="567"/>
        <w:jc w:val="both"/>
      </w:pPr>
      <w:r w:rsidRPr="003A21E8">
        <w:t>отсутствие медицинского документа о состоянии здоровья обучающегося;</w:t>
      </w:r>
    </w:p>
    <w:p w:rsidR="00E46EAC" w:rsidRDefault="00E46EAC" w:rsidP="003E05C4">
      <w:pPr>
        <w:pStyle w:val="Default"/>
        <w:numPr>
          <w:ilvl w:val="2"/>
          <w:numId w:val="35"/>
        </w:numPr>
        <w:spacing w:line="276" w:lineRule="auto"/>
        <w:ind w:left="0" w:firstLine="567"/>
        <w:jc w:val="both"/>
      </w:pPr>
      <w:r w:rsidRPr="003A21E8">
        <w:t xml:space="preserve">невыполнение учебного плана </w:t>
      </w:r>
      <w:proofErr w:type="gramStart"/>
      <w:r w:rsidRPr="003A21E8">
        <w:t>обучающимся</w:t>
      </w:r>
      <w:proofErr w:type="gramEnd"/>
      <w:r w:rsidRPr="003A21E8">
        <w:t xml:space="preserve">; </w:t>
      </w:r>
    </w:p>
    <w:p w:rsidR="00E46EAC" w:rsidRDefault="00E46EAC" w:rsidP="003E05C4">
      <w:pPr>
        <w:pStyle w:val="Default"/>
        <w:numPr>
          <w:ilvl w:val="2"/>
          <w:numId w:val="35"/>
        </w:numPr>
        <w:spacing w:line="276" w:lineRule="auto"/>
        <w:ind w:left="0" w:firstLine="567"/>
        <w:jc w:val="both"/>
      </w:pPr>
      <w:r w:rsidRPr="003A21E8">
        <w:t xml:space="preserve">окончание полного курса освоения образовательной программы; </w:t>
      </w:r>
    </w:p>
    <w:p w:rsidR="00E46EAC" w:rsidRDefault="00E46EAC" w:rsidP="003E05C4">
      <w:pPr>
        <w:pStyle w:val="Default"/>
        <w:numPr>
          <w:ilvl w:val="2"/>
          <w:numId w:val="35"/>
        </w:numPr>
        <w:spacing w:line="276" w:lineRule="auto"/>
        <w:ind w:left="0" w:firstLine="567"/>
        <w:jc w:val="both"/>
      </w:pPr>
      <w:r w:rsidRPr="003A21E8">
        <w:t>наличие медицинского заключения, исключающего возможность дальнейшего продолжения обучения в Организации;</w:t>
      </w:r>
    </w:p>
    <w:p w:rsidR="00E46EAC" w:rsidRDefault="00E46EAC" w:rsidP="003E05C4">
      <w:pPr>
        <w:pStyle w:val="Default"/>
        <w:numPr>
          <w:ilvl w:val="2"/>
          <w:numId w:val="35"/>
        </w:numPr>
        <w:spacing w:line="276" w:lineRule="auto"/>
        <w:ind w:left="0" w:firstLine="567"/>
        <w:jc w:val="both"/>
      </w:pPr>
      <w:r w:rsidRPr="003A21E8">
        <w:t>нарушение Правил внутреннего распорядка Организации;</w:t>
      </w:r>
    </w:p>
    <w:p w:rsidR="00E46EAC" w:rsidRPr="003A21E8" w:rsidRDefault="00E46EAC" w:rsidP="003E05C4">
      <w:pPr>
        <w:pStyle w:val="Default"/>
        <w:numPr>
          <w:ilvl w:val="2"/>
          <w:numId w:val="35"/>
        </w:numPr>
        <w:spacing w:line="276" w:lineRule="auto"/>
        <w:ind w:left="0" w:firstLine="567"/>
        <w:jc w:val="both"/>
      </w:pPr>
      <w:r w:rsidRPr="003A21E8">
        <w:lastRenderedPageBreak/>
        <w:t>совершение противоправных действий и неоднократные нарушения Устава Организации.</w:t>
      </w:r>
    </w:p>
    <w:p w:rsidR="00E46EAC" w:rsidRDefault="00E46EAC" w:rsidP="003E05C4">
      <w:pPr>
        <w:pStyle w:val="Default"/>
        <w:numPr>
          <w:ilvl w:val="1"/>
          <w:numId w:val="35"/>
        </w:numPr>
        <w:spacing w:line="276" w:lineRule="auto"/>
        <w:ind w:left="0" w:firstLine="567"/>
        <w:jc w:val="both"/>
      </w:pPr>
      <w:r w:rsidRPr="003A21E8">
        <w:t>Вносимые изменения и дополнения в условия Договора рассматриваются сторонами в недельный срок и оформляются дополнительным соглашением.</w:t>
      </w:r>
    </w:p>
    <w:p w:rsidR="00E46EAC" w:rsidRDefault="00E46EAC" w:rsidP="003E05C4">
      <w:pPr>
        <w:pStyle w:val="Default"/>
        <w:numPr>
          <w:ilvl w:val="1"/>
          <w:numId w:val="35"/>
        </w:numPr>
        <w:spacing w:line="276" w:lineRule="auto"/>
        <w:ind w:left="0" w:firstLine="567"/>
        <w:jc w:val="both"/>
      </w:pPr>
      <w:r w:rsidRPr="003A21E8">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w:t>
      </w:r>
      <w:r w:rsidR="00EC1DB9">
        <w:t>Ивановской области</w:t>
      </w:r>
      <w:r w:rsidRPr="003A21E8">
        <w:t>.</w:t>
      </w:r>
    </w:p>
    <w:p w:rsidR="00E46EAC" w:rsidRPr="003A21E8" w:rsidRDefault="00E46EAC" w:rsidP="003E05C4">
      <w:pPr>
        <w:pStyle w:val="Default"/>
        <w:numPr>
          <w:ilvl w:val="1"/>
          <w:numId w:val="35"/>
        </w:numPr>
        <w:spacing w:line="276" w:lineRule="auto"/>
        <w:ind w:left="0" w:firstLine="567"/>
        <w:jc w:val="both"/>
      </w:pPr>
      <w:proofErr w:type="gramStart"/>
      <w:r w:rsidRPr="003A21E8">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w:t>
      </w:r>
      <w:r>
        <w:t xml:space="preserve"> </w:t>
      </w:r>
      <w:r w:rsidRPr="003A21E8">
        <w:t>участником системы персонифицированного финансирования 18 лет, в случае, если договор об образовании</w:t>
      </w:r>
      <w:proofErr w:type="gramEnd"/>
      <w:r w:rsidRPr="003A21E8">
        <w:t xml:space="preserve"> не расторгнут в соответствии с пунктом 105 Правил персонифицированного финансирования </w:t>
      </w:r>
      <w:r w:rsidR="00EC1DB9">
        <w:t>Ивановской области</w:t>
      </w:r>
      <w:r w:rsidR="0087601C">
        <w:t xml:space="preserve"> </w:t>
      </w:r>
      <w:r w:rsidRPr="003A21E8">
        <w:t>по состоянию на 20 день до момента окончания срока действия договора об образовании.</w:t>
      </w:r>
    </w:p>
    <w:p w:rsidR="00E46EAC" w:rsidRPr="003A21E8" w:rsidRDefault="00E46EAC" w:rsidP="003F23C2">
      <w:pPr>
        <w:pStyle w:val="Default"/>
        <w:spacing w:line="276" w:lineRule="auto"/>
      </w:pPr>
    </w:p>
    <w:p w:rsidR="00E46EAC" w:rsidRPr="003A21E8" w:rsidRDefault="00E46EAC" w:rsidP="003F23C2">
      <w:pPr>
        <w:pStyle w:val="Default"/>
        <w:numPr>
          <w:ilvl w:val="0"/>
          <w:numId w:val="35"/>
        </w:numPr>
        <w:spacing w:line="276" w:lineRule="auto"/>
        <w:jc w:val="center"/>
      </w:pPr>
      <w:r w:rsidRPr="003A21E8">
        <w:rPr>
          <w:b/>
          <w:bCs/>
        </w:rPr>
        <w:t>Заключительные положения</w:t>
      </w:r>
    </w:p>
    <w:p w:rsidR="00E46EAC" w:rsidRPr="003A21E8" w:rsidRDefault="00E46EAC" w:rsidP="003F23C2">
      <w:pPr>
        <w:pStyle w:val="Default"/>
        <w:spacing w:line="276" w:lineRule="auto"/>
      </w:pPr>
    </w:p>
    <w:p w:rsidR="00E46EAC" w:rsidRDefault="00E46EAC" w:rsidP="003E05C4">
      <w:pPr>
        <w:pStyle w:val="Default"/>
        <w:numPr>
          <w:ilvl w:val="1"/>
          <w:numId w:val="35"/>
        </w:numPr>
        <w:spacing w:line="276" w:lineRule="auto"/>
        <w:ind w:left="0" w:firstLine="567"/>
        <w:jc w:val="both"/>
      </w:pPr>
      <w:proofErr w:type="gramStart"/>
      <w:r w:rsidRPr="003A21E8">
        <w:t>Настоящий Договор может быть заключен как в бумажной, таки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roofErr w:type="gramEnd"/>
    </w:p>
    <w:p w:rsidR="00E46EAC" w:rsidRDefault="00E46EAC" w:rsidP="003E05C4">
      <w:pPr>
        <w:pStyle w:val="Default"/>
        <w:numPr>
          <w:ilvl w:val="1"/>
          <w:numId w:val="35"/>
        </w:numPr>
        <w:spacing w:line="276" w:lineRule="auto"/>
        <w:ind w:left="0" w:firstLine="567"/>
        <w:jc w:val="both"/>
      </w:pPr>
      <w:r w:rsidRPr="003A21E8">
        <w:t>Сведения, указанные в настоящем Договоре, соответствуют информации, размещенной на официальном сайте Организации в сети «Интернет».</w:t>
      </w:r>
    </w:p>
    <w:p w:rsidR="00E46EAC" w:rsidRDefault="00E46EAC" w:rsidP="003E05C4">
      <w:pPr>
        <w:pStyle w:val="Default"/>
        <w:numPr>
          <w:ilvl w:val="1"/>
          <w:numId w:val="35"/>
        </w:numPr>
        <w:spacing w:line="276" w:lineRule="auto"/>
        <w:ind w:left="0" w:firstLine="567"/>
        <w:jc w:val="both"/>
      </w:pPr>
      <w:r w:rsidRPr="003A21E8">
        <w:t xml:space="preserve">Под периодом предоставления образовательных услуг (периодом обучения) понимается промежуток времени с даты издания </w:t>
      </w:r>
      <w:proofErr w:type="gramStart"/>
      <w:r w:rsidRPr="003A21E8">
        <w:t>приказа</w:t>
      </w:r>
      <w:proofErr w:type="gramEnd"/>
      <w:r w:rsidRPr="003A21E8">
        <w:t xml:space="preserve"> о зачислении Обучающегося в Организацию, до даты издания приказа об окончании обучения или отчисления из его из Организации.</w:t>
      </w:r>
    </w:p>
    <w:p w:rsidR="00E46EAC" w:rsidRDefault="00E46EAC" w:rsidP="003E05C4">
      <w:pPr>
        <w:pStyle w:val="Default"/>
        <w:numPr>
          <w:ilvl w:val="1"/>
          <w:numId w:val="35"/>
        </w:numPr>
        <w:spacing w:line="276" w:lineRule="auto"/>
        <w:ind w:left="0" w:firstLine="567"/>
        <w:jc w:val="both"/>
      </w:pPr>
      <w:r w:rsidRPr="003A21E8">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Pr="003A21E8">
        <w:t>формах</w:t>
      </w:r>
      <w:proofErr w:type="gramEnd"/>
      <w:r w:rsidRPr="003A21E8">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E46EAC" w:rsidRDefault="00E46EAC" w:rsidP="003E05C4">
      <w:pPr>
        <w:pStyle w:val="Default"/>
        <w:numPr>
          <w:ilvl w:val="1"/>
          <w:numId w:val="35"/>
        </w:numPr>
        <w:spacing w:line="276" w:lineRule="auto"/>
        <w:ind w:left="0" w:firstLine="567"/>
        <w:jc w:val="both"/>
      </w:pPr>
      <w:r w:rsidRPr="003A21E8">
        <w:t xml:space="preserve">Настоящий Договор составлен в 2-х экземплярах, по одному для каждой из сторон. Оба экземпляра имеют одинаковую юридическую силу. </w:t>
      </w:r>
    </w:p>
    <w:p w:rsidR="00E46EAC" w:rsidRDefault="00E46EAC" w:rsidP="003E05C4">
      <w:pPr>
        <w:pStyle w:val="Default"/>
        <w:numPr>
          <w:ilvl w:val="1"/>
          <w:numId w:val="35"/>
        </w:numPr>
        <w:spacing w:line="276" w:lineRule="auto"/>
        <w:ind w:left="0" w:firstLine="567"/>
        <w:jc w:val="both"/>
      </w:pPr>
      <w:r w:rsidRPr="003A21E8">
        <w:t>Договор действует до полного исполнения обязатель</w:t>
      </w:r>
      <w:proofErr w:type="gramStart"/>
      <w:r w:rsidRPr="003A21E8">
        <w:t>ств Ст</w:t>
      </w:r>
      <w:proofErr w:type="gramEnd"/>
      <w:r w:rsidRPr="003A21E8">
        <w:t>оронами.</w:t>
      </w:r>
    </w:p>
    <w:p w:rsidR="00E46EAC" w:rsidRPr="003A21E8" w:rsidRDefault="00E46EAC" w:rsidP="003F23C2">
      <w:pPr>
        <w:pStyle w:val="Default"/>
        <w:spacing w:after="27" w:line="276" w:lineRule="auto"/>
        <w:jc w:val="both"/>
      </w:pPr>
    </w:p>
    <w:p w:rsidR="00E46EAC" w:rsidRPr="00694358" w:rsidRDefault="00E46EAC" w:rsidP="003F23C2">
      <w:pPr>
        <w:pStyle w:val="Default"/>
        <w:numPr>
          <w:ilvl w:val="0"/>
          <w:numId w:val="35"/>
        </w:numPr>
        <w:spacing w:line="276" w:lineRule="auto"/>
        <w:jc w:val="center"/>
        <w:rPr>
          <w:b/>
          <w:sz w:val="28"/>
        </w:rPr>
      </w:pPr>
      <w:r w:rsidRPr="003A21E8">
        <w:rPr>
          <w:b/>
          <w:szCs w:val="23"/>
        </w:rPr>
        <w:t>Реквизиты и подписи Сторон</w:t>
      </w:r>
    </w:p>
    <w:p w:rsidR="00E46EAC" w:rsidRPr="003A21E8" w:rsidRDefault="00E46EAC" w:rsidP="003F23C2">
      <w:pPr>
        <w:pStyle w:val="Default"/>
        <w:spacing w:line="276" w:lineRule="auto"/>
        <w:rPr>
          <w:b/>
          <w:sz w:val="28"/>
        </w:rPr>
      </w:pPr>
    </w:p>
    <w:tbl>
      <w:tblPr>
        <w:tblW w:w="0" w:type="auto"/>
        <w:tblInd w:w="108" w:type="dxa"/>
        <w:tblLook w:val="00A0"/>
      </w:tblPr>
      <w:tblGrid>
        <w:gridCol w:w="2976"/>
        <w:gridCol w:w="284"/>
        <w:gridCol w:w="2976"/>
        <w:gridCol w:w="284"/>
        <w:gridCol w:w="2942"/>
      </w:tblGrid>
      <w:tr w:rsidR="00E46EAC" w:rsidTr="003D002C">
        <w:tc>
          <w:tcPr>
            <w:tcW w:w="2977" w:type="dxa"/>
          </w:tcPr>
          <w:p w:rsidR="00E46EAC" w:rsidRPr="003D002C" w:rsidRDefault="00E46EAC" w:rsidP="003D002C">
            <w:pPr>
              <w:pStyle w:val="Default"/>
              <w:spacing w:line="276" w:lineRule="auto"/>
              <w:jc w:val="center"/>
            </w:pPr>
            <w:r w:rsidRPr="003D002C">
              <w:t>Исполнитель</w:t>
            </w:r>
          </w:p>
        </w:tc>
        <w:tc>
          <w:tcPr>
            <w:tcW w:w="284" w:type="dxa"/>
          </w:tcPr>
          <w:p w:rsidR="00E46EAC" w:rsidRPr="003D002C" w:rsidRDefault="00E46EAC" w:rsidP="003D002C">
            <w:pPr>
              <w:pStyle w:val="Default"/>
              <w:spacing w:line="276" w:lineRule="auto"/>
              <w:jc w:val="center"/>
            </w:pPr>
          </w:p>
        </w:tc>
        <w:tc>
          <w:tcPr>
            <w:tcW w:w="2976" w:type="dxa"/>
          </w:tcPr>
          <w:p w:rsidR="00E46EAC" w:rsidRPr="003D002C" w:rsidRDefault="00E46EAC" w:rsidP="003D002C">
            <w:pPr>
              <w:pStyle w:val="Default"/>
              <w:spacing w:line="276" w:lineRule="auto"/>
              <w:jc w:val="center"/>
            </w:pPr>
            <w:r w:rsidRPr="003D002C">
              <w:t>Заказчик</w:t>
            </w:r>
          </w:p>
        </w:tc>
        <w:tc>
          <w:tcPr>
            <w:tcW w:w="284" w:type="dxa"/>
          </w:tcPr>
          <w:p w:rsidR="00E46EAC" w:rsidRPr="003D002C" w:rsidRDefault="00E46EAC" w:rsidP="003D002C">
            <w:pPr>
              <w:pStyle w:val="Default"/>
              <w:spacing w:line="276" w:lineRule="auto"/>
              <w:jc w:val="center"/>
            </w:pPr>
          </w:p>
        </w:tc>
        <w:tc>
          <w:tcPr>
            <w:tcW w:w="2942" w:type="dxa"/>
          </w:tcPr>
          <w:p w:rsidR="00E46EAC" w:rsidRPr="003D002C" w:rsidRDefault="00E46EAC" w:rsidP="003D002C">
            <w:pPr>
              <w:pStyle w:val="Default"/>
              <w:spacing w:line="276" w:lineRule="auto"/>
              <w:jc w:val="center"/>
            </w:pPr>
            <w:r w:rsidRPr="003D002C">
              <w:t>Обучающийся</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proofErr w:type="gramStart"/>
            <w:r w:rsidRPr="003D002C">
              <w:rPr>
                <w:sz w:val="20"/>
                <w:szCs w:val="20"/>
              </w:rPr>
              <w:t xml:space="preserve">(полное наименование и </w:t>
            </w:r>
            <w:r w:rsidRPr="003D002C">
              <w:rPr>
                <w:sz w:val="20"/>
                <w:szCs w:val="20"/>
              </w:rPr>
              <w:lastRenderedPageBreak/>
              <w:t>фирменное наименование</w:t>
            </w:r>
            <w:proofErr w:type="gramEnd"/>
          </w:p>
          <w:p w:rsidR="00E46EAC" w:rsidRPr="003D002C" w:rsidRDefault="00E46EAC" w:rsidP="003D002C">
            <w:pPr>
              <w:pStyle w:val="Default"/>
              <w:spacing w:line="276" w:lineRule="auto"/>
              <w:jc w:val="center"/>
            </w:pPr>
            <w:r w:rsidRPr="003D002C">
              <w:rPr>
                <w:sz w:val="20"/>
                <w:szCs w:val="20"/>
              </w:rPr>
              <w:t>(при наличии) организации)</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 xml:space="preserve">(фамилия, имя, отчество (при </w:t>
            </w:r>
            <w:r w:rsidRPr="003D002C">
              <w:rPr>
                <w:sz w:val="20"/>
                <w:szCs w:val="20"/>
              </w:rPr>
              <w:lastRenderedPageBreak/>
              <w:t>наличии)/наименование юридического лица)</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proofErr w:type="gramStart"/>
            <w:r w:rsidRPr="003D002C">
              <w:rPr>
                <w:sz w:val="20"/>
                <w:szCs w:val="20"/>
              </w:rPr>
              <w:t>(фамилия, имя, отчество</w:t>
            </w:r>
            <w:proofErr w:type="gramEnd"/>
          </w:p>
          <w:p w:rsidR="00E46EAC" w:rsidRPr="003D002C" w:rsidRDefault="00E46EAC" w:rsidP="003D002C">
            <w:pPr>
              <w:pStyle w:val="Default"/>
              <w:spacing w:line="276" w:lineRule="auto"/>
              <w:jc w:val="center"/>
            </w:pPr>
            <w:r w:rsidRPr="003D002C">
              <w:rPr>
                <w:sz w:val="20"/>
                <w:szCs w:val="20"/>
              </w:rPr>
              <w:lastRenderedPageBreak/>
              <w:t>(при наличии))</w:t>
            </w: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(дата рождения)</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(дата рождения)</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(место нахождения)</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proofErr w:type="gramStart"/>
            <w:r w:rsidRPr="003D002C">
              <w:rPr>
                <w:sz w:val="20"/>
                <w:szCs w:val="20"/>
              </w:rPr>
              <w:t>(место нахождения/</w:t>
            </w:r>
            <w:proofErr w:type="gramEnd"/>
          </w:p>
          <w:p w:rsidR="00E46EAC" w:rsidRPr="003D002C" w:rsidRDefault="00E46EAC" w:rsidP="003D002C">
            <w:pPr>
              <w:pStyle w:val="Default"/>
              <w:spacing w:line="276" w:lineRule="auto"/>
              <w:jc w:val="center"/>
            </w:pPr>
            <w:r w:rsidRPr="003D002C">
              <w:rPr>
                <w:sz w:val="20"/>
                <w:szCs w:val="20"/>
              </w:rPr>
              <w:t>адрес места жительства)</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(адрес места жительства)</w:t>
            </w: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(паспорт: серия, номер, когда и кем выдан)</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(паспорт: серия, номер, когда и кем выдан)</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(банковские реквизиты)</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(телефон)</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pPr>
            <w:r w:rsidRPr="003D002C">
              <w:rPr>
                <w:sz w:val="20"/>
                <w:szCs w:val="20"/>
              </w:rPr>
              <w:t>(телефон)</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jc w:val="center"/>
            </w:pPr>
          </w:p>
        </w:tc>
        <w:tc>
          <w:tcPr>
            <w:tcW w:w="284" w:type="dxa"/>
          </w:tcPr>
          <w:p w:rsidR="00E46EAC" w:rsidRPr="003D002C" w:rsidRDefault="00E46EAC" w:rsidP="003D002C">
            <w:pPr>
              <w:pStyle w:val="Default"/>
              <w:spacing w:line="276" w:lineRule="auto"/>
              <w:jc w:val="center"/>
            </w:pPr>
          </w:p>
        </w:tc>
        <w:tc>
          <w:tcPr>
            <w:tcW w:w="2976" w:type="dxa"/>
            <w:tcBorders>
              <w:bottom w:val="single" w:sz="4" w:space="0" w:color="auto"/>
            </w:tcBorders>
          </w:tcPr>
          <w:p w:rsidR="00E46EAC" w:rsidRPr="003D002C" w:rsidRDefault="00E46EAC" w:rsidP="003D002C">
            <w:pPr>
              <w:pStyle w:val="Default"/>
              <w:spacing w:line="276" w:lineRule="auto"/>
              <w:jc w:val="center"/>
            </w:pPr>
          </w:p>
        </w:tc>
        <w:tc>
          <w:tcPr>
            <w:tcW w:w="284" w:type="dxa"/>
          </w:tcPr>
          <w:p w:rsidR="00E46EAC" w:rsidRPr="003D002C" w:rsidRDefault="00E46EAC" w:rsidP="003D002C">
            <w:pPr>
              <w:pStyle w:val="Default"/>
              <w:spacing w:line="276" w:lineRule="auto"/>
              <w:jc w:val="center"/>
            </w:pPr>
          </w:p>
        </w:tc>
        <w:tc>
          <w:tcPr>
            <w:tcW w:w="2942" w:type="dxa"/>
            <w:tcBorders>
              <w:bottom w:val="single" w:sz="4" w:space="0" w:color="auto"/>
            </w:tcBorders>
          </w:tcPr>
          <w:p w:rsidR="00E46EAC" w:rsidRPr="003D002C" w:rsidRDefault="00E46EAC" w:rsidP="003D002C">
            <w:pPr>
              <w:pStyle w:val="Default"/>
              <w:spacing w:line="276" w:lineRule="auto"/>
              <w:jc w:val="center"/>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p w:rsidR="00E46EAC" w:rsidRPr="003D002C" w:rsidRDefault="00E46EAC" w:rsidP="003D002C">
            <w:pPr>
              <w:pStyle w:val="Default"/>
              <w:spacing w:line="276" w:lineRule="auto"/>
              <w:jc w:val="center"/>
            </w:pPr>
            <w:r w:rsidRPr="003D002C">
              <w:rPr>
                <w:sz w:val="20"/>
                <w:szCs w:val="20"/>
              </w:rPr>
              <w:t>М.П.</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p w:rsidR="00E46EAC" w:rsidRPr="003D002C" w:rsidRDefault="00E46EAC" w:rsidP="003D002C">
            <w:pPr>
              <w:pStyle w:val="Default"/>
              <w:spacing w:line="276" w:lineRule="auto"/>
              <w:jc w:val="center"/>
            </w:pPr>
            <w:r w:rsidRPr="003D002C">
              <w:rPr>
                <w:sz w:val="20"/>
                <w:szCs w:val="20"/>
              </w:rPr>
              <w:t>М.П.</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tc>
      </w:tr>
    </w:tbl>
    <w:p w:rsidR="00E46EAC" w:rsidRDefault="00E46EAC" w:rsidP="003A21E8">
      <w:pPr>
        <w:pStyle w:val="Default"/>
        <w:rPr>
          <w:b/>
          <w:sz w:val="28"/>
        </w:rPr>
        <w:sectPr w:rsidR="00E46EAC" w:rsidSect="007243C6">
          <w:footerReference w:type="default" r:id="rId11"/>
          <w:footerReference w:type="first" r:id="rId12"/>
          <w:pgSz w:w="11906" w:h="16838" w:code="9"/>
          <w:pgMar w:top="993" w:right="851" w:bottom="993" w:left="1701" w:header="709" w:footer="302" w:gutter="0"/>
          <w:pgNumType w:start="0"/>
          <w:cols w:space="708"/>
          <w:titlePg/>
          <w:docGrid w:linePitch="360"/>
        </w:sectPr>
      </w:pPr>
    </w:p>
    <w:p w:rsidR="003E05C4" w:rsidRPr="00D32114" w:rsidRDefault="003E05C4" w:rsidP="003E05C4">
      <w:pPr>
        <w:spacing w:after="0" w:line="276" w:lineRule="auto"/>
        <w:ind w:firstLine="11199"/>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7</w:t>
      </w:r>
    </w:p>
    <w:p w:rsidR="00E46EAC" w:rsidRPr="009304BB" w:rsidRDefault="003E05C4" w:rsidP="003E05C4">
      <w:pPr>
        <w:pStyle w:val="Default"/>
        <w:tabs>
          <w:tab w:val="left" w:pos="9923"/>
        </w:tabs>
        <w:spacing w:line="276" w:lineRule="auto"/>
        <w:ind w:left="11199"/>
        <w:jc w:val="both"/>
      </w:pPr>
      <w:r w:rsidRPr="00D32114">
        <w:rPr>
          <w:szCs w:val="28"/>
        </w:rPr>
        <w:t xml:space="preserve">Административному регламенту предоставления </w:t>
      </w:r>
      <w:r>
        <w:rPr>
          <w:szCs w:val="28"/>
        </w:rPr>
        <w:t>У</w:t>
      </w:r>
      <w:r w:rsidRPr="00D32114">
        <w:rPr>
          <w:szCs w:val="28"/>
        </w:rPr>
        <w:t>слуги</w:t>
      </w:r>
    </w:p>
    <w:p w:rsidR="00E46EAC" w:rsidRDefault="00E46EAC" w:rsidP="003F23C2">
      <w:pPr>
        <w:pStyle w:val="Default"/>
        <w:spacing w:line="276" w:lineRule="auto"/>
        <w:rPr>
          <w:szCs w:val="23"/>
        </w:rPr>
      </w:pPr>
    </w:p>
    <w:p w:rsidR="00E46EAC" w:rsidRDefault="00E46EAC" w:rsidP="003F23C2">
      <w:pPr>
        <w:pStyle w:val="Default"/>
        <w:spacing w:line="276" w:lineRule="auto"/>
        <w:jc w:val="center"/>
        <w:rPr>
          <w:szCs w:val="23"/>
        </w:rPr>
      </w:pPr>
      <w:r w:rsidRPr="004D5E05">
        <w:rPr>
          <w:szCs w:val="23"/>
        </w:rPr>
        <w:t xml:space="preserve">Описание документов, необходимых для предоставления </w:t>
      </w:r>
      <w:r w:rsidR="003E05C4">
        <w:rPr>
          <w:szCs w:val="23"/>
        </w:rPr>
        <w:t>У</w:t>
      </w:r>
      <w:r w:rsidRPr="004D5E05">
        <w:rPr>
          <w:szCs w:val="23"/>
        </w:rPr>
        <w:t>слуги</w:t>
      </w:r>
    </w:p>
    <w:p w:rsidR="00E46EAC" w:rsidRPr="004D5E05" w:rsidRDefault="00E46EAC" w:rsidP="003A21E8">
      <w:pPr>
        <w:pStyle w:val="Default"/>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119"/>
        <w:gridCol w:w="6237"/>
        <w:gridCol w:w="2977"/>
      </w:tblGrid>
      <w:tr w:rsidR="00E46EAC" w:rsidTr="003D002C">
        <w:tc>
          <w:tcPr>
            <w:tcW w:w="2268" w:type="dxa"/>
          </w:tcPr>
          <w:p w:rsidR="00E46EAC" w:rsidRPr="003D002C" w:rsidRDefault="00E46EAC" w:rsidP="003D002C">
            <w:pPr>
              <w:pStyle w:val="Default"/>
              <w:ind w:left="-108" w:right="-108"/>
              <w:jc w:val="center"/>
              <w:rPr>
                <w:sz w:val="22"/>
                <w:szCs w:val="22"/>
              </w:rPr>
            </w:pPr>
            <w:r w:rsidRPr="003D002C">
              <w:rPr>
                <w:sz w:val="22"/>
                <w:szCs w:val="22"/>
              </w:rPr>
              <w:t>Класс документа</w:t>
            </w:r>
          </w:p>
        </w:tc>
        <w:tc>
          <w:tcPr>
            <w:tcW w:w="3119" w:type="dxa"/>
          </w:tcPr>
          <w:p w:rsidR="00E46EAC" w:rsidRPr="003D002C" w:rsidRDefault="00E46EAC" w:rsidP="003D002C">
            <w:pPr>
              <w:pStyle w:val="Default"/>
              <w:ind w:left="-108" w:right="-108"/>
              <w:jc w:val="center"/>
              <w:rPr>
                <w:sz w:val="22"/>
                <w:szCs w:val="22"/>
              </w:rPr>
            </w:pPr>
            <w:r w:rsidRPr="003D002C">
              <w:rPr>
                <w:sz w:val="22"/>
                <w:szCs w:val="22"/>
              </w:rPr>
              <w:t>Виды документа</w:t>
            </w:r>
          </w:p>
        </w:tc>
        <w:tc>
          <w:tcPr>
            <w:tcW w:w="6237" w:type="dxa"/>
          </w:tcPr>
          <w:p w:rsidR="00E46EAC" w:rsidRPr="003D002C" w:rsidRDefault="00E46EAC" w:rsidP="003D002C">
            <w:pPr>
              <w:pStyle w:val="Default"/>
              <w:ind w:left="-108" w:right="-108"/>
              <w:jc w:val="center"/>
              <w:rPr>
                <w:sz w:val="22"/>
                <w:szCs w:val="22"/>
              </w:rPr>
            </w:pPr>
            <w:r w:rsidRPr="003D002C">
              <w:rPr>
                <w:sz w:val="22"/>
                <w:szCs w:val="22"/>
              </w:rPr>
              <w:t>Общие описания документов</w:t>
            </w:r>
          </w:p>
        </w:tc>
        <w:tc>
          <w:tcPr>
            <w:tcW w:w="2977" w:type="dxa"/>
          </w:tcPr>
          <w:p w:rsidR="00E46EAC" w:rsidRPr="003D002C" w:rsidRDefault="00E46EAC" w:rsidP="003D002C">
            <w:pPr>
              <w:pStyle w:val="Default"/>
              <w:ind w:left="-108" w:right="-108"/>
              <w:jc w:val="center"/>
              <w:rPr>
                <w:sz w:val="22"/>
                <w:szCs w:val="22"/>
              </w:rPr>
            </w:pPr>
            <w:r w:rsidRPr="003D002C">
              <w:rPr>
                <w:sz w:val="22"/>
                <w:szCs w:val="22"/>
              </w:rPr>
              <w:t>При подаче через ЕПГУ (РПГУ)</w:t>
            </w:r>
          </w:p>
        </w:tc>
      </w:tr>
      <w:tr w:rsidR="00E46EAC" w:rsidTr="003D002C">
        <w:tc>
          <w:tcPr>
            <w:tcW w:w="2268" w:type="dxa"/>
          </w:tcPr>
          <w:p w:rsidR="00E46EAC" w:rsidRPr="003D002C" w:rsidRDefault="00E46EAC" w:rsidP="003D002C">
            <w:pPr>
              <w:pStyle w:val="Default"/>
              <w:ind w:left="-108" w:right="-108"/>
              <w:jc w:val="center"/>
              <w:rPr>
                <w:sz w:val="22"/>
                <w:szCs w:val="22"/>
              </w:rPr>
            </w:pPr>
            <w:r w:rsidRPr="003D002C">
              <w:rPr>
                <w:sz w:val="22"/>
                <w:szCs w:val="22"/>
              </w:rPr>
              <w:t>1</w:t>
            </w:r>
          </w:p>
        </w:tc>
        <w:tc>
          <w:tcPr>
            <w:tcW w:w="3119" w:type="dxa"/>
          </w:tcPr>
          <w:p w:rsidR="00E46EAC" w:rsidRPr="003D002C" w:rsidRDefault="00E46EAC" w:rsidP="003D002C">
            <w:pPr>
              <w:pStyle w:val="Default"/>
              <w:ind w:left="-108" w:right="-108"/>
              <w:jc w:val="center"/>
              <w:rPr>
                <w:sz w:val="22"/>
                <w:szCs w:val="22"/>
              </w:rPr>
            </w:pPr>
            <w:r w:rsidRPr="003D002C">
              <w:rPr>
                <w:sz w:val="22"/>
                <w:szCs w:val="22"/>
              </w:rPr>
              <w:t>2</w:t>
            </w:r>
          </w:p>
        </w:tc>
        <w:tc>
          <w:tcPr>
            <w:tcW w:w="6237" w:type="dxa"/>
          </w:tcPr>
          <w:p w:rsidR="00E46EAC" w:rsidRPr="003D002C" w:rsidRDefault="00E46EAC" w:rsidP="003D002C">
            <w:pPr>
              <w:pStyle w:val="Default"/>
              <w:ind w:left="-108" w:right="-108"/>
              <w:jc w:val="center"/>
              <w:rPr>
                <w:sz w:val="22"/>
                <w:szCs w:val="22"/>
              </w:rPr>
            </w:pPr>
            <w:r w:rsidRPr="003D002C">
              <w:rPr>
                <w:sz w:val="22"/>
                <w:szCs w:val="22"/>
              </w:rPr>
              <w:t>3</w:t>
            </w:r>
          </w:p>
        </w:tc>
        <w:tc>
          <w:tcPr>
            <w:tcW w:w="2977" w:type="dxa"/>
          </w:tcPr>
          <w:p w:rsidR="00E46EAC" w:rsidRPr="003D002C" w:rsidRDefault="00E46EAC" w:rsidP="003D002C">
            <w:pPr>
              <w:pStyle w:val="Default"/>
              <w:ind w:left="-108" w:right="-108"/>
              <w:jc w:val="center"/>
              <w:rPr>
                <w:sz w:val="22"/>
                <w:szCs w:val="22"/>
              </w:rPr>
            </w:pPr>
            <w:r w:rsidRPr="003D002C">
              <w:rPr>
                <w:sz w:val="22"/>
                <w:szCs w:val="22"/>
              </w:rPr>
              <w:t>4</w:t>
            </w:r>
          </w:p>
        </w:tc>
      </w:tr>
      <w:tr w:rsidR="00E46EAC" w:rsidTr="003D002C">
        <w:tc>
          <w:tcPr>
            <w:tcW w:w="14601" w:type="dxa"/>
            <w:gridSpan w:val="4"/>
          </w:tcPr>
          <w:p w:rsidR="00E46EAC" w:rsidRPr="003D002C" w:rsidRDefault="00E46EAC" w:rsidP="003D002C">
            <w:pPr>
              <w:pStyle w:val="Default"/>
              <w:ind w:left="-108" w:right="-108"/>
              <w:jc w:val="center"/>
              <w:rPr>
                <w:sz w:val="22"/>
                <w:szCs w:val="22"/>
              </w:rPr>
            </w:pPr>
            <w:r w:rsidRPr="003D002C">
              <w:rPr>
                <w:b/>
                <w:bCs/>
                <w:sz w:val="22"/>
                <w:szCs w:val="22"/>
              </w:rPr>
              <w:t>Документы, предоставляемые Заявителем</w:t>
            </w:r>
          </w:p>
        </w:tc>
      </w:tr>
      <w:tr w:rsidR="00E46EAC" w:rsidTr="003D002C">
        <w:tc>
          <w:tcPr>
            <w:tcW w:w="5387" w:type="dxa"/>
            <w:gridSpan w:val="2"/>
          </w:tcPr>
          <w:p w:rsidR="00E46EAC" w:rsidRPr="003D002C" w:rsidRDefault="00E46EAC" w:rsidP="00934893">
            <w:pPr>
              <w:pStyle w:val="Default"/>
              <w:ind w:left="-108" w:right="-108"/>
              <w:rPr>
                <w:sz w:val="22"/>
                <w:szCs w:val="22"/>
              </w:rPr>
            </w:pPr>
            <w:r w:rsidRPr="003D002C">
              <w:rPr>
                <w:sz w:val="22"/>
                <w:szCs w:val="22"/>
              </w:rPr>
              <w:t>За</w:t>
            </w:r>
            <w:r w:rsidR="00934893">
              <w:rPr>
                <w:sz w:val="22"/>
                <w:szCs w:val="22"/>
              </w:rPr>
              <w:t>явление</w:t>
            </w:r>
            <w:r w:rsidRPr="003D002C">
              <w:rPr>
                <w:sz w:val="22"/>
                <w:szCs w:val="22"/>
              </w:rPr>
              <w:t xml:space="preserve"> о предоставлении </w:t>
            </w:r>
            <w:r w:rsidR="003E05C4">
              <w:rPr>
                <w:sz w:val="22"/>
                <w:szCs w:val="22"/>
              </w:rPr>
              <w:t>У</w:t>
            </w:r>
            <w:r w:rsidRPr="003D002C">
              <w:rPr>
                <w:sz w:val="22"/>
                <w:szCs w:val="22"/>
              </w:rPr>
              <w:t xml:space="preserve">слуги </w:t>
            </w:r>
          </w:p>
        </w:tc>
        <w:tc>
          <w:tcPr>
            <w:tcW w:w="6237" w:type="dxa"/>
          </w:tcPr>
          <w:p w:rsidR="00E46EAC" w:rsidRPr="003E05C4" w:rsidRDefault="003E05C4" w:rsidP="00B708D1">
            <w:pPr>
              <w:pStyle w:val="Default"/>
              <w:ind w:left="-108" w:right="-108"/>
              <w:jc w:val="both"/>
              <w:rPr>
                <w:sz w:val="23"/>
                <w:szCs w:val="23"/>
              </w:rPr>
            </w:pPr>
            <w:r w:rsidRPr="00B708D1">
              <w:rPr>
                <w:sz w:val="22"/>
                <w:szCs w:val="23"/>
              </w:rPr>
              <w:t xml:space="preserve">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 </w:t>
            </w:r>
          </w:p>
        </w:tc>
        <w:tc>
          <w:tcPr>
            <w:tcW w:w="2977" w:type="dxa"/>
          </w:tcPr>
          <w:p w:rsidR="00E46EAC" w:rsidRPr="00B708D1" w:rsidRDefault="00B708D1" w:rsidP="00B708D1">
            <w:pPr>
              <w:pStyle w:val="Default"/>
              <w:rPr>
                <w:sz w:val="23"/>
                <w:szCs w:val="23"/>
              </w:rPr>
            </w:pPr>
            <w:r>
              <w:rPr>
                <w:sz w:val="23"/>
                <w:szCs w:val="23"/>
              </w:rPr>
              <w:t xml:space="preserve">При подаче заполняется электронная форма Заявления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Документ, удостоверяющий личность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2977" w:type="dxa"/>
          </w:tcPr>
          <w:p w:rsidR="00E46EAC" w:rsidRPr="003D002C" w:rsidRDefault="00E46EAC" w:rsidP="00B708D1">
            <w:pPr>
              <w:pStyle w:val="Default"/>
              <w:ind w:left="-108" w:right="-108"/>
              <w:jc w:val="both"/>
              <w:rPr>
                <w:sz w:val="22"/>
                <w:szCs w:val="22"/>
              </w:rPr>
            </w:pPr>
            <w:r w:rsidRPr="003D002C">
              <w:rPr>
                <w:sz w:val="22"/>
                <w:szCs w:val="22"/>
              </w:rPr>
              <w:t>Указываются реквизиты документа в электронной форме 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СССР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E46EAC" w:rsidRPr="003D002C" w:rsidRDefault="00E46EAC" w:rsidP="003D002C">
            <w:pPr>
              <w:pStyle w:val="Default"/>
              <w:ind w:left="-108" w:right="-108"/>
              <w:jc w:val="both"/>
              <w:rPr>
                <w:b/>
                <w:sz w:val="22"/>
                <w:szCs w:val="22"/>
              </w:rPr>
            </w:pPr>
            <w:proofErr w:type="gramStart"/>
            <w:r w:rsidRPr="003D002C">
              <w:rPr>
                <w:sz w:val="22"/>
                <w:szCs w:val="22"/>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w:t>
            </w:r>
            <w:proofErr w:type="gramEnd"/>
          </w:p>
          <w:p w:rsidR="00E46EAC" w:rsidRPr="003D002C" w:rsidRDefault="00E46EAC" w:rsidP="003D002C">
            <w:pPr>
              <w:pStyle w:val="Default"/>
              <w:ind w:left="-108" w:right="-108"/>
              <w:jc w:val="both"/>
              <w:rPr>
                <w:sz w:val="22"/>
                <w:szCs w:val="22"/>
              </w:rPr>
            </w:pPr>
            <w:r w:rsidRPr="003D002C">
              <w:rPr>
                <w:sz w:val="22"/>
                <w:szCs w:val="22"/>
              </w:rPr>
              <w:t xml:space="preserve">без гражданства»)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Временное удостоверение личности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proofErr w:type="gramStart"/>
            <w:r w:rsidRPr="003D002C">
              <w:rPr>
                <w:sz w:val="22"/>
                <w:szCs w:val="22"/>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w:t>
            </w:r>
            <w:proofErr w:type="gramEnd"/>
          </w:p>
          <w:p w:rsidR="00E46EAC" w:rsidRPr="003D002C" w:rsidRDefault="00E46EAC" w:rsidP="003D002C">
            <w:pPr>
              <w:pStyle w:val="Default"/>
              <w:ind w:left="-108" w:right="-108"/>
              <w:jc w:val="both"/>
              <w:rPr>
                <w:sz w:val="22"/>
                <w:szCs w:val="22"/>
              </w:rPr>
            </w:pPr>
            <w:r w:rsidRPr="003D002C">
              <w:rPr>
                <w:sz w:val="22"/>
                <w:szCs w:val="22"/>
              </w:rPr>
              <w:t xml:space="preserve">временного удостоверения, выданного взамен военного билета офицера запаса; удостоверения гражданина, подлежащего призыву на военную службу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Формы установлены Инструкцией по обеспечению </w:t>
            </w:r>
            <w:proofErr w:type="gramStart"/>
            <w:r w:rsidRPr="003D002C">
              <w:rPr>
                <w:sz w:val="22"/>
                <w:szCs w:val="22"/>
              </w:rPr>
              <w:t>функционирования системы воинского учета граждан Российской Федерации</w:t>
            </w:r>
            <w:proofErr w:type="gramEnd"/>
            <w:r w:rsidRPr="003D002C">
              <w:rPr>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p w:rsidR="00E46EAC" w:rsidRPr="003D002C" w:rsidRDefault="00E46EAC" w:rsidP="003D002C">
            <w:pPr>
              <w:pStyle w:val="Default"/>
              <w:ind w:left="-108" w:right="-108"/>
              <w:jc w:val="both"/>
              <w:rPr>
                <w:b/>
                <w:sz w:val="22"/>
                <w:szCs w:val="22"/>
              </w:rPr>
            </w:pP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иностранного гражданина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рассмотрении ходатайства о признании лица беженцем на территории Российской Федерации по существу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21.09.2017 № 732 «О </w:t>
            </w:r>
            <w:proofErr w:type="gramStart"/>
            <w:r w:rsidRPr="003D002C">
              <w:rPr>
                <w:sz w:val="22"/>
                <w:szCs w:val="22"/>
              </w:rPr>
              <w:t>свидетельстве</w:t>
            </w:r>
            <w:proofErr w:type="gramEnd"/>
            <w:r w:rsidRPr="003D002C">
              <w:rPr>
                <w:sz w:val="22"/>
                <w:szCs w:val="22"/>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Вид на жительство, выдаваемое иностранному гражданину (дубликат вида на жительство)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бланка утвержден приказом МВД России от 09.08.2017 № 617 «Об утверждении форм бланков вида на жительство»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Вид на жительство лица без гражданства, содержащий электронный носитель информации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бланка утвержден приказом МВД России от 09.08.2017 № 617 «Об утверждении форм бланков вида на жительство»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Удостоверение беженца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Разрешение на временное проживание, выдаваемое лицу без гражданства (с отметкой о разрешении на временное проживание) </w:t>
            </w:r>
          </w:p>
        </w:tc>
        <w:tc>
          <w:tcPr>
            <w:tcW w:w="6237" w:type="dxa"/>
          </w:tcPr>
          <w:p w:rsidR="00E46EAC" w:rsidRPr="003D002C" w:rsidRDefault="00E46EAC" w:rsidP="003D002C">
            <w:pPr>
              <w:pStyle w:val="Default"/>
              <w:ind w:left="-108" w:right="-108"/>
              <w:jc w:val="both"/>
              <w:rPr>
                <w:sz w:val="22"/>
                <w:szCs w:val="22"/>
              </w:rPr>
            </w:pPr>
            <w:proofErr w:type="gramStart"/>
            <w:r w:rsidRPr="003D002C">
              <w:rPr>
                <w:sz w:val="22"/>
                <w:szCs w:val="22"/>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roofErr w:type="gramEnd"/>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рассмотрении Заявления о предоставлении временного убежища на территории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Свидетельство о предоставлении временного убежища на территории Российской Федерации</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w:t>
            </w:r>
          </w:p>
          <w:p w:rsidR="00E46EAC" w:rsidRPr="003D002C" w:rsidRDefault="00E46EAC" w:rsidP="003D002C">
            <w:pPr>
              <w:pStyle w:val="Default"/>
              <w:ind w:left="-108" w:right="-108"/>
              <w:jc w:val="both"/>
              <w:rPr>
                <w:sz w:val="22"/>
                <w:szCs w:val="22"/>
              </w:rPr>
            </w:pPr>
            <w:r w:rsidRPr="003D002C">
              <w:rPr>
                <w:sz w:val="22"/>
                <w:szCs w:val="22"/>
              </w:rP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принятии к рассмотрению Заявления о выдаче вида на жительство (продлении вида на жительство)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w:t>
            </w:r>
            <w:r w:rsidRPr="003D002C">
              <w:rPr>
                <w:sz w:val="22"/>
                <w:szCs w:val="22"/>
              </w:rPr>
              <w:lastRenderedPageBreak/>
              <w:t xml:space="preserve">государственной регистрации актов гражданского состояния» </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Удостоверение вынужденного переселенца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Дипломатический паспорт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Документ, подтверждающий полномочия Заявителя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Доверенность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Распорядительный акт (распоряжение, приказ, решение, постановление) уполномоченного органа опеки и попечительства о назначении опекуна (попечителя) </w:t>
            </w: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r w:rsidRPr="003D002C">
              <w:rPr>
                <w:sz w:val="22"/>
                <w:szCs w:val="22"/>
              </w:rPr>
              <w:t xml:space="preserve">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Распорядительный акт должен содержать: </w:t>
            </w:r>
          </w:p>
          <w:p w:rsidR="00E46EAC" w:rsidRPr="003D002C" w:rsidRDefault="00E46EAC" w:rsidP="003D002C">
            <w:pPr>
              <w:pStyle w:val="Default"/>
              <w:ind w:left="-108" w:right="-108"/>
              <w:jc w:val="both"/>
              <w:rPr>
                <w:sz w:val="22"/>
                <w:szCs w:val="22"/>
              </w:rPr>
            </w:pPr>
            <w:r w:rsidRPr="003D002C">
              <w:rPr>
                <w:sz w:val="22"/>
                <w:szCs w:val="22"/>
              </w:rPr>
              <w:t xml:space="preserve">- наименование уполномоченного органа опеки и попечительства; </w:t>
            </w:r>
          </w:p>
          <w:p w:rsidR="00E46EAC" w:rsidRPr="003D002C" w:rsidRDefault="00E46EAC" w:rsidP="003D002C">
            <w:pPr>
              <w:pStyle w:val="Default"/>
              <w:ind w:left="-108" w:right="-108"/>
              <w:jc w:val="both"/>
              <w:rPr>
                <w:sz w:val="22"/>
                <w:szCs w:val="22"/>
              </w:rPr>
            </w:pPr>
            <w:r w:rsidRPr="003D002C">
              <w:rPr>
                <w:sz w:val="22"/>
                <w:szCs w:val="22"/>
              </w:rPr>
              <w:t xml:space="preserve">- реквизиты распорядительного акта (дата, номер); </w:t>
            </w:r>
          </w:p>
          <w:p w:rsidR="00E46EAC" w:rsidRPr="003D002C" w:rsidRDefault="00E46EAC" w:rsidP="003D002C">
            <w:pPr>
              <w:pStyle w:val="Default"/>
              <w:ind w:left="-108" w:right="-108"/>
              <w:jc w:val="both"/>
              <w:rPr>
                <w:sz w:val="22"/>
                <w:szCs w:val="22"/>
              </w:rPr>
            </w:pPr>
            <w:r w:rsidRPr="003D002C">
              <w:rPr>
                <w:sz w:val="22"/>
                <w:szCs w:val="22"/>
              </w:rPr>
              <w:t xml:space="preserve">- фамилию, имя, отчество лица, назначенного опекуном (попечителем); </w:t>
            </w:r>
          </w:p>
          <w:p w:rsidR="00E46EAC" w:rsidRPr="003D002C" w:rsidRDefault="00E46EAC" w:rsidP="003D002C">
            <w:pPr>
              <w:pStyle w:val="Default"/>
              <w:ind w:left="-108" w:right="-108"/>
              <w:jc w:val="both"/>
              <w:rPr>
                <w:sz w:val="22"/>
                <w:szCs w:val="22"/>
              </w:rPr>
            </w:pPr>
            <w:r w:rsidRPr="003D002C">
              <w:rPr>
                <w:sz w:val="22"/>
                <w:szCs w:val="22"/>
              </w:rPr>
              <w:t xml:space="preserve">- фамилия, имя отчество лица, которому назначен опекун (попечитель); </w:t>
            </w:r>
          </w:p>
          <w:p w:rsidR="00E46EAC" w:rsidRPr="003D002C" w:rsidRDefault="00E46EAC" w:rsidP="003D002C">
            <w:pPr>
              <w:pStyle w:val="Default"/>
              <w:ind w:left="-108" w:right="-108"/>
              <w:jc w:val="both"/>
              <w:rPr>
                <w:sz w:val="22"/>
                <w:szCs w:val="22"/>
              </w:rPr>
            </w:pPr>
            <w:r w:rsidRPr="003D002C">
              <w:rPr>
                <w:sz w:val="22"/>
                <w:szCs w:val="22"/>
              </w:rPr>
              <w:t xml:space="preserve">- подпись руководителя уполномоченного органа </w:t>
            </w:r>
          </w:p>
          <w:p w:rsidR="00E46EAC" w:rsidRPr="003D002C" w:rsidRDefault="00E46EAC" w:rsidP="003D002C">
            <w:pPr>
              <w:pStyle w:val="Default"/>
              <w:ind w:left="-108" w:right="-108"/>
              <w:jc w:val="both"/>
              <w:rPr>
                <w:sz w:val="22"/>
                <w:szCs w:val="22"/>
              </w:rPr>
            </w:pPr>
            <w:r w:rsidRPr="003D002C">
              <w:rPr>
                <w:sz w:val="22"/>
                <w:szCs w:val="22"/>
              </w:rPr>
              <w:t xml:space="preserve">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Опекунское удостоверение (для опекунов несовершеннолетнего и недееспособного лица); </w:t>
            </w:r>
          </w:p>
          <w:p w:rsidR="00E46EAC" w:rsidRPr="003D002C" w:rsidRDefault="00E46EAC" w:rsidP="003D002C">
            <w:pPr>
              <w:pStyle w:val="Default"/>
              <w:ind w:left="-108" w:right="-108"/>
              <w:jc w:val="both"/>
              <w:rPr>
                <w:sz w:val="22"/>
                <w:szCs w:val="22"/>
              </w:rPr>
            </w:pPr>
            <w:r w:rsidRPr="003D002C">
              <w:rPr>
                <w:sz w:val="22"/>
                <w:szCs w:val="22"/>
              </w:rPr>
              <w:t>Попечительское удостоверение (для попечителей несовершеннолетнего или ограниченно дееспособного лица)</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Документ должен содержать следующие сведения: </w:t>
            </w:r>
          </w:p>
          <w:p w:rsidR="00E46EAC" w:rsidRPr="003D002C" w:rsidRDefault="00E46EAC" w:rsidP="003D002C">
            <w:pPr>
              <w:pStyle w:val="Default"/>
              <w:ind w:left="-108" w:right="-108"/>
              <w:jc w:val="both"/>
              <w:rPr>
                <w:sz w:val="22"/>
                <w:szCs w:val="22"/>
              </w:rPr>
            </w:pPr>
            <w:r w:rsidRPr="003D002C">
              <w:rPr>
                <w:sz w:val="22"/>
                <w:szCs w:val="22"/>
              </w:rPr>
              <w:t xml:space="preserve">- Орган, выдавший доверенность; </w:t>
            </w:r>
          </w:p>
          <w:p w:rsidR="00E46EAC" w:rsidRPr="003D002C" w:rsidRDefault="00E46EAC" w:rsidP="003D002C">
            <w:pPr>
              <w:pStyle w:val="Default"/>
              <w:ind w:left="-108" w:right="-108"/>
              <w:jc w:val="both"/>
              <w:rPr>
                <w:sz w:val="22"/>
                <w:szCs w:val="22"/>
              </w:rPr>
            </w:pPr>
            <w:r w:rsidRPr="003D002C">
              <w:rPr>
                <w:sz w:val="22"/>
                <w:szCs w:val="22"/>
              </w:rPr>
              <w:t xml:space="preserve">- Серию и (или) номер документа; </w:t>
            </w:r>
          </w:p>
          <w:p w:rsidR="00E46EAC" w:rsidRPr="003D002C" w:rsidRDefault="00E46EAC" w:rsidP="003D002C">
            <w:pPr>
              <w:pStyle w:val="Default"/>
              <w:ind w:left="-108" w:right="-108"/>
              <w:jc w:val="both"/>
              <w:rPr>
                <w:sz w:val="22"/>
                <w:szCs w:val="22"/>
              </w:rPr>
            </w:pPr>
            <w:r w:rsidRPr="003D002C">
              <w:rPr>
                <w:sz w:val="22"/>
                <w:szCs w:val="22"/>
              </w:rPr>
              <w:t xml:space="preserve">- Ф.И.О лица, которому документ выдан; </w:t>
            </w:r>
          </w:p>
          <w:p w:rsidR="00E46EAC" w:rsidRPr="003D002C" w:rsidRDefault="00E46EAC" w:rsidP="003D002C">
            <w:pPr>
              <w:pStyle w:val="Default"/>
              <w:ind w:left="-108" w:right="-108"/>
              <w:jc w:val="both"/>
              <w:rPr>
                <w:sz w:val="22"/>
                <w:szCs w:val="22"/>
              </w:rPr>
            </w:pPr>
            <w:r w:rsidRPr="003D002C">
              <w:rPr>
                <w:sz w:val="22"/>
                <w:szCs w:val="22"/>
              </w:rPr>
              <w:t xml:space="preserve">- Ф.И.О. опекаемого (подопечного); </w:t>
            </w:r>
          </w:p>
          <w:p w:rsidR="00E46EAC" w:rsidRPr="003D002C" w:rsidRDefault="00E46EAC" w:rsidP="003D002C">
            <w:pPr>
              <w:pStyle w:val="Default"/>
              <w:ind w:left="-108" w:right="-108"/>
              <w:jc w:val="both"/>
              <w:rPr>
                <w:sz w:val="22"/>
                <w:szCs w:val="22"/>
              </w:rPr>
            </w:pPr>
            <w:r w:rsidRPr="003D002C">
              <w:rPr>
                <w:sz w:val="22"/>
                <w:szCs w:val="22"/>
              </w:rPr>
              <w:t xml:space="preserve">- Дату выдачи, подпись лица, выдавшего документ, печать. </w:t>
            </w:r>
          </w:p>
          <w:p w:rsidR="00E46EAC" w:rsidRPr="003D002C" w:rsidRDefault="00E46EAC" w:rsidP="003D002C">
            <w:pPr>
              <w:pStyle w:val="Default"/>
              <w:ind w:left="-108" w:right="-108"/>
              <w:jc w:val="both"/>
              <w:rPr>
                <w:sz w:val="22"/>
                <w:szCs w:val="22"/>
              </w:rPr>
            </w:pPr>
            <w:r w:rsidRPr="003D002C">
              <w:rPr>
                <w:sz w:val="22"/>
                <w:szCs w:val="22"/>
              </w:rPr>
              <w:t xml:space="preserve">С документом дополнительно предъявляется: </w:t>
            </w:r>
          </w:p>
          <w:p w:rsidR="00E46EAC" w:rsidRPr="003D002C" w:rsidRDefault="00E46EAC" w:rsidP="003D002C">
            <w:pPr>
              <w:pStyle w:val="Default"/>
              <w:ind w:left="-108" w:right="-108"/>
              <w:jc w:val="both"/>
              <w:rPr>
                <w:sz w:val="22"/>
                <w:szCs w:val="22"/>
              </w:rPr>
            </w:pPr>
            <w:r w:rsidRPr="003D002C">
              <w:rPr>
                <w:sz w:val="22"/>
                <w:szCs w:val="22"/>
              </w:rPr>
              <w:t xml:space="preserve">- документ, удостоверяющий личность опекуна (попечителя); </w:t>
            </w:r>
          </w:p>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ребенка (в случае опеки (попечения) над несовершеннолетним); </w:t>
            </w:r>
          </w:p>
          <w:p w:rsidR="00E46EAC" w:rsidRPr="003D002C" w:rsidRDefault="00E46EAC" w:rsidP="003D002C">
            <w:pPr>
              <w:pStyle w:val="Default"/>
              <w:ind w:left="-108" w:right="-108"/>
              <w:jc w:val="both"/>
              <w:rPr>
                <w:sz w:val="22"/>
                <w:szCs w:val="22"/>
              </w:rPr>
            </w:pPr>
            <w:r w:rsidRPr="003D002C">
              <w:rPr>
                <w:sz w:val="22"/>
                <w:szCs w:val="22"/>
              </w:rPr>
              <w:t>- нормативный правовой акт об установлении опеки (попечения) (постановление, распоряжение, приказ)</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w:t>
            </w:r>
            <w:r w:rsidR="00B708D1" w:rsidRPr="003D002C">
              <w:rPr>
                <w:sz w:val="22"/>
                <w:szCs w:val="22"/>
              </w:rPr>
              <w:t>За</w:t>
            </w:r>
            <w:r w:rsidR="00B708D1">
              <w:rPr>
                <w:sz w:val="22"/>
                <w:szCs w:val="22"/>
              </w:rPr>
              <w:t>явления</w:t>
            </w:r>
            <w:r w:rsidRPr="003D002C">
              <w:rPr>
                <w:sz w:val="22"/>
                <w:szCs w:val="22"/>
              </w:rPr>
              <w:t xml:space="preserve"> (только для РПГУ)</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Российской Федерации </w:t>
            </w:r>
          </w:p>
        </w:tc>
        <w:tc>
          <w:tcPr>
            <w:tcW w:w="6237" w:type="dxa"/>
          </w:tcPr>
          <w:p w:rsidR="00E46EAC" w:rsidRPr="003D002C" w:rsidRDefault="00E46EAC" w:rsidP="00B708D1">
            <w:pPr>
              <w:pStyle w:val="Default"/>
              <w:ind w:left="-108" w:right="-108"/>
              <w:jc w:val="both"/>
              <w:rPr>
                <w:sz w:val="22"/>
                <w:szCs w:val="22"/>
              </w:rPr>
            </w:pPr>
            <w:r w:rsidRPr="003D002C">
              <w:rPr>
                <w:sz w:val="22"/>
                <w:szCs w:val="22"/>
              </w:rPr>
              <w:t xml:space="preserve">Паспорт должен быть оформлен в соответствии с постановлением Правительства Российской Федерации от </w:t>
            </w:r>
            <w:r w:rsidRPr="003D002C">
              <w:rPr>
                <w:sz w:val="22"/>
                <w:szCs w:val="22"/>
              </w:rPr>
              <w:lastRenderedPageBreak/>
              <w:t>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977" w:type="dxa"/>
          </w:tcPr>
          <w:p w:rsidR="00E46EAC" w:rsidRPr="00B708D1" w:rsidRDefault="00B708D1" w:rsidP="00B708D1">
            <w:pPr>
              <w:pStyle w:val="Default"/>
              <w:ind w:left="-108" w:right="-108"/>
              <w:jc w:val="both"/>
              <w:rPr>
                <w:sz w:val="23"/>
                <w:szCs w:val="23"/>
              </w:rPr>
            </w:pPr>
            <w:r w:rsidRPr="00B708D1">
              <w:rPr>
                <w:sz w:val="22"/>
                <w:szCs w:val="23"/>
              </w:rPr>
              <w:lastRenderedPageBreak/>
              <w:t xml:space="preserve">При подаче посредством РПГУ предоставляется электронный </w:t>
            </w:r>
            <w:r w:rsidRPr="00B708D1">
              <w:rPr>
                <w:sz w:val="22"/>
                <w:szCs w:val="23"/>
              </w:rPr>
              <w:lastRenderedPageBreak/>
              <w:t xml:space="preserve">образ документа. При подаче посредством ЕПГУ данные заполняются в поля интерактивной формы </w:t>
            </w:r>
            <w:r w:rsidR="00E46EAC" w:rsidRPr="00B708D1">
              <w:rPr>
                <w:sz w:val="20"/>
                <w:szCs w:val="22"/>
              </w:rPr>
              <w:t xml:space="preserve">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lastRenderedPageBreak/>
              <w:t xml:space="preserve">Документ, удостоверяющий личность несовершеннолетнего </w:t>
            </w:r>
          </w:p>
          <w:p w:rsidR="00E46EAC" w:rsidRPr="003D002C" w:rsidRDefault="00E46EAC" w:rsidP="003D002C">
            <w:pPr>
              <w:pStyle w:val="Default"/>
              <w:ind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рождении ребенка на территории Российской Федерации, выданная органами записи актов гражданского состояния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ребенка, выданное консульским учреждением Российской Федерации за пределами территории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proofErr w:type="gramStart"/>
            <w:r w:rsidRPr="003D002C">
              <w:rPr>
                <w:sz w:val="22"/>
                <w:szCs w:val="22"/>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 </w:t>
            </w:r>
            <w:proofErr w:type="gramEnd"/>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w:t>
            </w:r>
            <w:r w:rsidRPr="003D002C">
              <w:rPr>
                <w:sz w:val="22"/>
                <w:szCs w:val="22"/>
              </w:rPr>
              <w:lastRenderedPageBreak/>
              <w:t xml:space="preserve">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Документ, подтверждающий регистрацию в системе индивидуального (персонифицированного) учета </w:t>
            </w:r>
          </w:p>
        </w:tc>
        <w:tc>
          <w:tcPr>
            <w:tcW w:w="3119" w:type="dxa"/>
          </w:tcPr>
          <w:p w:rsidR="00E46EAC" w:rsidRPr="003D002C" w:rsidRDefault="00E46EAC" w:rsidP="003D002C">
            <w:pPr>
              <w:pStyle w:val="Default"/>
              <w:ind w:left="-108" w:right="-108"/>
              <w:jc w:val="both"/>
              <w:rPr>
                <w:sz w:val="22"/>
                <w:szCs w:val="22"/>
              </w:rPr>
            </w:pPr>
            <w:proofErr w:type="gramStart"/>
            <w:r w:rsidRPr="003D002C">
              <w:rPr>
                <w:sz w:val="22"/>
                <w:szCs w:val="22"/>
              </w:rPr>
              <w:t>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roofErr w:type="gramEnd"/>
          </w:p>
        </w:tc>
        <w:tc>
          <w:tcPr>
            <w:tcW w:w="6237" w:type="dxa"/>
          </w:tcPr>
          <w:p w:rsidR="00E46EAC" w:rsidRPr="003D002C" w:rsidRDefault="00E46EAC" w:rsidP="003D002C">
            <w:pPr>
              <w:pStyle w:val="Default"/>
              <w:ind w:left="-108" w:right="-108"/>
              <w:jc w:val="both"/>
              <w:rPr>
                <w:sz w:val="22"/>
                <w:szCs w:val="22"/>
              </w:rPr>
            </w:pPr>
            <w:proofErr w:type="gramStart"/>
            <w:r w:rsidRPr="003D002C">
              <w:rPr>
                <w:sz w:val="22"/>
                <w:szCs w:val="22"/>
              </w:rP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w:t>
            </w:r>
            <w:proofErr w:type="gramEnd"/>
            <w:r w:rsidRPr="003D002C">
              <w:rPr>
                <w:sz w:val="22"/>
                <w:szCs w:val="22"/>
              </w:rPr>
              <w:t xml:space="preserve"> </w:t>
            </w:r>
            <w:proofErr w:type="gramStart"/>
            <w:r w:rsidRPr="003D002C">
              <w:rPr>
                <w:sz w:val="22"/>
                <w:szCs w:val="22"/>
              </w:rPr>
              <w:t>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w:t>
            </w:r>
            <w:proofErr w:type="gramEnd"/>
            <w:r w:rsidRPr="003D002C">
              <w:rPr>
                <w:sz w:val="22"/>
                <w:szCs w:val="22"/>
              </w:rPr>
              <w:t xml:space="preserve">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t xml:space="preserve">Медицинская справка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Документы об отсутствии противопоказаний для занятий отдельными видами искусства, физической культурой и спортом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Предоставляется оригинал документа в Организацию </w:t>
            </w:r>
          </w:p>
        </w:tc>
      </w:tr>
      <w:tr w:rsidR="00E46EAC" w:rsidTr="003D002C">
        <w:tc>
          <w:tcPr>
            <w:tcW w:w="14601" w:type="dxa"/>
            <w:gridSpan w:val="4"/>
          </w:tcPr>
          <w:p w:rsidR="00E46EAC" w:rsidRPr="003D002C" w:rsidRDefault="00E46EAC" w:rsidP="003D002C">
            <w:pPr>
              <w:pStyle w:val="Default"/>
              <w:jc w:val="center"/>
              <w:rPr>
                <w:sz w:val="22"/>
                <w:szCs w:val="22"/>
              </w:rPr>
            </w:pPr>
            <w:r w:rsidRPr="003D002C">
              <w:rPr>
                <w:b/>
                <w:bCs/>
                <w:sz w:val="22"/>
                <w:szCs w:val="22"/>
              </w:rPr>
              <w:t xml:space="preserve">Документы, запрашиваемые в порядке межведомственного информационного взаимодействия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t xml:space="preserve">Сертификат дополнительного образования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Сертификат дополнительного образования</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Электронная реестровая запись в ИС о включении ребенка (обладателя сертификата) в систему ПФДО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Запрашивается у Администрации </w:t>
            </w:r>
          </w:p>
        </w:tc>
      </w:tr>
    </w:tbl>
    <w:p w:rsidR="00E46EAC" w:rsidRDefault="00E46EAC" w:rsidP="003F23C2">
      <w:pPr>
        <w:tabs>
          <w:tab w:val="left" w:pos="9923"/>
        </w:tabs>
        <w:spacing w:after="0" w:line="276" w:lineRule="auto"/>
        <w:ind w:left="10065"/>
        <w:rPr>
          <w:rFonts w:ascii="Times New Roman" w:hAnsi="Times New Roman" w:cs="Times New Roman"/>
          <w:sz w:val="24"/>
          <w:szCs w:val="28"/>
        </w:rPr>
      </w:pPr>
    </w:p>
    <w:p w:rsidR="00B708D1" w:rsidRPr="00D32114" w:rsidRDefault="00E46EAC" w:rsidP="00B708D1">
      <w:pPr>
        <w:spacing w:after="0" w:line="276" w:lineRule="auto"/>
        <w:ind w:firstLine="11199"/>
        <w:rPr>
          <w:rFonts w:ascii="Times New Roman" w:hAnsi="Times New Roman" w:cs="Times New Roman"/>
          <w:sz w:val="24"/>
          <w:szCs w:val="28"/>
        </w:rPr>
      </w:pPr>
      <w:r>
        <w:rPr>
          <w:rFonts w:ascii="Times New Roman" w:hAnsi="Times New Roman" w:cs="Times New Roman"/>
          <w:sz w:val="24"/>
          <w:szCs w:val="28"/>
        </w:rPr>
        <w:br w:type="page"/>
      </w:r>
      <w:r w:rsidR="00B708D1" w:rsidRPr="00D32114">
        <w:rPr>
          <w:rFonts w:ascii="Times New Roman" w:hAnsi="Times New Roman" w:cs="Times New Roman"/>
          <w:sz w:val="24"/>
          <w:szCs w:val="28"/>
        </w:rPr>
        <w:lastRenderedPageBreak/>
        <w:t xml:space="preserve">Приложение № </w:t>
      </w:r>
      <w:r w:rsidR="00B708D1">
        <w:rPr>
          <w:rFonts w:ascii="Times New Roman" w:hAnsi="Times New Roman" w:cs="Times New Roman"/>
          <w:sz w:val="24"/>
          <w:szCs w:val="28"/>
        </w:rPr>
        <w:t>8</w:t>
      </w:r>
    </w:p>
    <w:p w:rsidR="00B708D1" w:rsidRPr="009304BB" w:rsidRDefault="00B708D1" w:rsidP="00B708D1">
      <w:pPr>
        <w:pStyle w:val="Default"/>
        <w:tabs>
          <w:tab w:val="left" w:pos="9923"/>
        </w:tabs>
        <w:spacing w:line="276" w:lineRule="auto"/>
        <w:ind w:left="11199"/>
        <w:jc w:val="both"/>
      </w:pPr>
      <w:r w:rsidRPr="00D32114">
        <w:rPr>
          <w:szCs w:val="28"/>
        </w:rPr>
        <w:t xml:space="preserve">Административному регламенту предоставления </w:t>
      </w:r>
      <w:r>
        <w:rPr>
          <w:szCs w:val="28"/>
        </w:rPr>
        <w:t>У</w:t>
      </w:r>
      <w:r w:rsidRPr="00D32114">
        <w:rPr>
          <w:szCs w:val="28"/>
        </w:rPr>
        <w:t>слуги</w:t>
      </w:r>
    </w:p>
    <w:p w:rsidR="00E46EAC" w:rsidRDefault="00E46EAC" w:rsidP="00B708D1">
      <w:pPr>
        <w:spacing w:after="200" w:line="276" w:lineRule="auto"/>
        <w:rPr>
          <w:szCs w:val="23"/>
        </w:rPr>
      </w:pPr>
    </w:p>
    <w:p w:rsidR="00E46EAC" w:rsidRPr="00B50384" w:rsidRDefault="00E46EAC" w:rsidP="003F23C2">
      <w:pPr>
        <w:pStyle w:val="Default"/>
        <w:spacing w:line="276" w:lineRule="auto"/>
        <w:jc w:val="center"/>
        <w:rPr>
          <w:szCs w:val="23"/>
        </w:rPr>
      </w:pPr>
      <w:r w:rsidRPr="00B50384">
        <w:rPr>
          <w:szCs w:val="23"/>
        </w:rPr>
        <w:t>Порядок выполнения административных действий при обращении Заявителя посредством ЕПГУ (РПГУ)</w:t>
      </w:r>
    </w:p>
    <w:p w:rsidR="00E46EAC" w:rsidRPr="00B50384" w:rsidRDefault="00E46EAC" w:rsidP="003F23C2">
      <w:pPr>
        <w:pStyle w:val="Default"/>
        <w:spacing w:line="276" w:lineRule="auto"/>
        <w:rPr>
          <w:sz w:val="28"/>
        </w:rPr>
      </w:pPr>
    </w:p>
    <w:p w:rsidR="00E46EAC" w:rsidRPr="00B50384" w:rsidRDefault="00E46EAC" w:rsidP="003F23C2">
      <w:pPr>
        <w:pStyle w:val="Default"/>
        <w:numPr>
          <w:ilvl w:val="0"/>
          <w:numId w:val="37"/>
        </w:numPr>
        <w:spacing w:line="276" w:lineRule="auto"/>
        <w:jc w:val="center"/>
        <w:rPr>
          <w:szCs w:val="23"/>
        </w:rPr>
      </w:pPr>
      <w:r w:rsidRPr="00B50384">
        <w:rPr>
          <w:b/>
          <w:bCs/>
          <w:szCs w:val="23"/>
        </w:rPr>
        <w:t>Прием и регистрация За</w:t>
      </w:r>
      <w:r w:rsidR="00B708D1">
        <w:rPr>
          <w:b/>
          <w:bCs/>
          <w:szCs w:val="23"/>
        </w:rPr>
        <w:t>явления</w:t>
      </w:r>
      <w:r w:rsidRPr="00B50384">
        <w:rPr>
          <w:b/>
          <w:bCs/>
          <w:szCs w:val="23"/>
        </w:rPr>
        <w:t xml:space="preserve"> и документов, необходимых для предоставления </w:t>
      </w:r>
      <w:r w:rsidR="00B708D1">
        <w:rPr>
          <w:b/>
          <w:bCs/>
          <w:szCs w:val="23"/>
        </w:rPr>
        <w:t>У</w:t>
      </w:r>
      <w:r w:rsidRPr="00B50384">
        <w:rPr>
          <w:b/>
          <w:bCs/>
          <w:szCs w:val="23"/>
        </w:rPr>
        <w:t>слуги</w:t>
      </w:r>
    </w:p>
    <w:p w:rsidR="00E46EAC" w:rsidRPr="00B50384" w:rsidRDefault="00E46EAC" w:rsidP="00B50384">
      <w:pPr>
        <w:pStyle w:val="Default"/>
        <w:ind w:left="360"/>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3119"/>
        <w:gridCol w:w="4678"/>
      </w:tblGrid>
      <w:tr w:rsidR="00E46EAC" w:rsidTr="003D002C">
        <w:tc>
          <w:tcPr>
            <w:tcW w:w="1560" w:type="dxa"/>
          </w:tcPr>
          <w:p w:rsidR="00E46EAC" w:rsidRPr="003D002C" w:rsidRDefault="00E46EAC" w:rsidP="00B708D1">
            <w:pPr>
              <w:pStyle w:val="Default"/>
              <w:ind w:left="-108" w:right="-108"/>
              <w:jc w:val="center"/>
              <w:rPr>
                <w:b/>
                <w:sz w:val="22"/>
                <w:szCs w:val="22"/>
              </w:rPr>
            </w:pPr>
            <w:r w:rsidRPr="003D002C">
              <w:rPr>
                <w:sz w:val="22"/>
                <w:szCs w:val="22"/>
              </w:rPr>
              <w:t xml:space="preserve">Место выполнения процедуры/ </w:t>
            </w:r>
            <w:proofErr w:type="gramStart"/>
            <w:r w:rsidRPr="003D002C">
              <w:rPr>
                <w:sz w:val="22"/>
                <w:szCs w:val="22"/>
              </w:rPr>
              <w:t>используемая</w:t>
            </w:r>
            <w:proofErr w:type="gramEnd"/>
            <w:r w:rsidRPr="003D002C">
              <w:rPr>
                <w:sz w:val="22"/>
                <w:szCs w:val="22"/>
              </w:rPr>
              <w:t xml:space="preserve"> ИС</w:t>
            </w:r>
          </w:p>
        </w:tc>
        <w:tc>
          <w:tcPr>
            <w:tcW w:w="1984" w:type="dxa"/>
          </w:tcPr>
          <w:p w:rsidR="00E46EAC" w:rsidRPr="003D002C" w:rsidRDefault="00E46EAC" w:rsidP="00B708D1">
            <w:pPr>
              <w:pStyle w:val="Default"/>
              <w:ind w:left="-108" w:right="-108"/>
              <w:jc w:val="center"/>
              <w:rPr>
                <w:b/>
                <w:sz w:val="22"/>
                <w:szCs w:val="22"/>
              </w:rPr>
            </w:pPr>
            <w:r w:rsidRPr="003D002C">
              <w:rPr>
                <w:sz w:val="22"/>
                <w:szCs w:val="22"/>
              </w:rPr>
              <w:t>Административные действия</w:t>
            </w:r>
          </w:p>
        </w:tc>
        <w:tc>
          <w:tcPr>
            <w:tcW w:w="1559" w:type="dxa"/>
          </w:tcPr>
          <w:p w:rsidR="00E46EAC" w:rsidRPr="003D002C" w:rsidRDefault="00E46EAC" w:rsidP="00B708D1">
            <w:pPr>
              <w:pStyle w:val="Default"/>
              <w:ind w:left="-108" w:right="-108"/>
              <w:jc w:val="center"/>
              <w:rPr>
                <w:b/>
                <w:sz w:val="22"/>
                <w:szCs w:val="22"/>
              </w:rPr>
            </w:pPr>
            <w:r w:rsidRPr="003D002C">
              <w:rPr>
                <w:sz w:val="22"/>
                <w:szCs w:val="22"/>
              </w:rPr>
              <w:t>Средний срок выполнения</w:t>
            </w:r>
          </w:p>
        </w:tc>
        <w:tc>
          <w:tcPr>
            <w:tcW w:w="1701" w:type="dxa"/>
          </w:tcPr>
          <w:p w:rsidR="00E46EAC" w:rsidRPr="003D002C" w:rsidRDefault="00E46EAC" w:rsidP="00B708D1">
            <w:pPr>
              <w:pStyle w:val="Default"/>
              <w:ind w:left="-108" w:right="-108"/>
              <w:jc w:val="center"/>
              <w:rPr>
                <w:b/>
                <w:sz w:val="22"/>
                <w:szCs w:val="22"/>
              </w:rPr>
            </w:pPr>
            <w:r w:rsidRPr="003D002C">
              <w:rPr>
                <w:sz w:val="22"/>
                <w:szCs w:val="22"/>
              </w:rPr>
              <w:t>Трудоемкость</w:t>
            </w:r>
          </w:p>
        </w:tc>
        <w:tc>
          <w:tcPr>
            <w:tcW w:w="3119" w:type="dxa"/>
          </w:tcPr>
          <w:p w:rsidR="00E46EAC" w:rsidRPr="003D002C" w:rsidRDefault="00E46EAC" w:rsidP="00B708D1">
            <w:pPr>
              <w:pStyle w:val="Default"/>
              <w:ind w:left="-108" w:right="-108"/>
              <w:jc w:val="center"/>
              <w:rPr>
                <w:b/>
                <w:sz w:val="22"/>
                <w:szCs w:val="22"/>
              </w:rPr>
            </w:pPr>
            <w:r w:rsidRPr="003D002C">
              <w:rPr>
                <w:sz w:val="22"/>
                <w:szCs w:val="22"/>
              </w:rPr>
              <w:t>Критерии принятия решений</w:t>
            </w:r>
          </w:p>
        </w:tc>
        <w:tc>
          <w:tcPr>
            <w:tcW w:w="4678" w:type="dxa"/>
          </w:tcPr>
          <w:p w:rsidR="00E46EAC" w:rsidRPr="003D002C" w:rsidRDefault="00E46EAC" w:rsidP="00B708D1">
            <w:pPr>
              <w:pStyle w:val="Default"/>
              <w:ind w:left="-108" w:right="-108"/>
              <w:jc w:val="center"/>
              <w:rPr>
                <w:b/>
                <w:sz w:val="22"/>
                <w:szCs w:val="22"/>
              </w:rPr>
            </w:pPr>
            <w:r w:rsidRPr="003D002C">
              <w:rPr>
                <w:sz w:val="22"/>
                <w:szCs w:val="22"/>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B708D1">
            <w:pPr>
              <w:pStyle w:val="Default"/>
              <w:ind w:left="-108" w:right="-108"/>
              <w:jc w:val="both"/>
              <w:rPr>
                <w:b/>
                <w:sz w:val="22"/>
                <w:szCs w:val="22"/>
              </w:rPr>
            </w:pPr>
            <w:r w:rsidRPr="003D002C">
              <w:rPr>
                <w:sz w:val="22"/>
                <w:szCs w:val="22"/>
              </w:rPr>
              <w:t>ЕПГУ (РПГУ)/ИС/Организация</w:t>
            </w:r>
          </w:p>
        </w:tc>
        <w:tc>
          <w:tcPr>
            <w:tcW w:w="1984" w:type="dxa"/>
          </w:tcPr>
          <w:p w:rsidR="00E46EAC" w:rsidRPr="003D002C" w:rsidRDefault="00E46EAC" w:rsidP="00B708D1">
            <w:pPr>
              <w:pStyle w:val="Default"/>
              <w:ind w:left="-108" w:right="-108"/>
              <w:jc w:val="both"/>
              <w:rPr>
                <w:b/>
                <w:sz w:val="22"/>
                <w:szCs w:val="22"/>
              </w:rPr>
            </w:pPr>
            <w:r w:rsidRPr="003D002C">
              <w:rPr>
                <w:sz w:val="22"/>
                <w:szCs w:val="22"/>
              </w:rPr>
              <w:t>Прием и предварительная проверка документов</w:t>
            </w:r>
          </w:p>
        </w:tc>
        <w:tc>
          <w:tcPr>
            <w:tcW w:w="1559" w:type="dxa"/>
          </w:tcPr>
          <w:p w:rsidR="00E46EAC" w:rsidRPr="003D002C" w:rsidRDefault="00E46EAC" w:rsidP="00B708D1">
            <w:pPr>
              <w:pStyle w:val="Default"/>
              <w:ind w:left="-108" w:right="-108"/>
              <w:jc w:val="both"/>
              <w:rPr>
                <w:b/>
                <w:sz w:val="22"/>
                <w:szCs w:val="22"/>
              </w:rPr>
            </w:pPr>
            <w:r w:rsidRPr="003D002C">
              <w:rPr>
                <w:sz w:val="22"/>
                <w:szCs w:val="22"/>
              </w:rPr>
              <w:t>1 рабочий день</w:t>
            </w:r>
          </w:p>
        </w:tc>
        <w:tc>
          <w:tcPr>
            <w:tcW w:w="1701" w:type="dxa"/>
          </w:tcPr>
          <w:p w:rsidR="00E46EAC" w:rsidRPr="003D002C" w:rsidRDefault="00E46EAC" w:rsidP="00B708D1">
            <w:pPr>
              <w:pStyle w:val="Default"/>
              <w:ind w:left="-108" w:right="-108"/>
              <w:jc w:val="center"/>
              <w:rPr>
                <w:b/>
                <w:sz w:val="22"/>
                <w:szCs w:val="22"/>
              </w:rPr>
            </w:pPr>
            <w:r w:rsidRPr="003D002C">
              <w:rPr>
                <w:sz w:val="22"/>
                <w:szCs w:val="22"/>
              </w:rPr>
              <w:t>15 минут</w:t>
            </w:r>
          </w:p>
        </w:tc>
        <w:tc>
          <w:tcPr>
            <w:tcW w:w="3119" w:type="dxa"/>
          </w:tcPr>
          <w:p w:rsidR="00E46EAC" w:rsidRPr="003D002C" w:rsidRDefault="00E46EAC" w:rsidP="00B708D1">
            <w:pPr>
              <w:pStyle w:val="Default"/>
              <w:ind w:left="-108" w:right="-108"/>
              <w:jc w:val="both"/>
              <w:rPr>
                <w:b/>
                <w:sz w:val="22"/>
                <w:szCs w:val="22"/>
              </w:rPr>
            </w:pPr>
            <w:r w:rsidRPr="003D002C">
              <w:rPr>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Pr>
          <w:p w:rsidR="00E46EAC" w:rsidRPr="003D002C" w:rsidRDefault="00E46EAC" w:rsidP="00B708D1">
            <w:pPr>
              <w:pStyle w:val="Default"/>
              <w:ind w:left="-108" w:right="-108"/>
              <w:jc w:val="both"/>
              <w:rPr>
                <w:sz w:val="22"/>
                <w:szCs w:val="22"/>
              </w:rPr>
            </w:pPr>
            <w:r w:rsidRPr="003D002C">
              <w:rPr>
                <w:sz w:val="22"/>
                <w:szCs w:val="22"/>
              </w:rPr>
              <w:t>За</w:t>
            </w:r>
            <w:r w:rsidR="00934893">
              <w:rPr>
                <w:sz w:val="22"/>
                <w:szCs w:val="22"/>
              </w:rPr>
              <w:t>явление</w:t>
            </w:r>
            <w:r w:rsidRPr="003D002C">
              <w:rPr>
                <w:sz w:val="22"/>
                <w:szCs w:val="22"/>
              </w:rPr>
              <w:t xml:space="preserve"> и прилагаемые документы поступают в </w:t>
            </w:r>
            <w:proofErr w:type="gramStart"/>
            <w:r w:rsidRPr="003D002C">
              <w:rPr>
                <w:sz w:val="22"/>
                <w:szCs w:val="22"/>
              </w:rPr>
              <w:t>интегрированную</w:t>
            </w:r>
            <w:proofErr w:type="gramEnd"/>
            <w:r w:rsidRPr="003D002C">
              <w:rPr>
                <w:sz w:val="22"/>
                <w:szCs w:val="22"/>
              </w:rPr>
              <w:t xml:space="preserve"> с ЕАИС ДО (РПГУ) ИС. </w:t>
            </w:r>
          </w:p>
          <w:p w:rsidR="00E46EAC" w:rsidRPr="003D002C" w:rsidRDefault="00E46EAC" w:rsidP="00B708D1">
            <w:pPr>
              <w:pStyle w:val="Default"/>
              <w:ind w:left="-108" w:right="-108"/>
              <w:jc w:val="both"/>
              <w:rPr>
                <w:sz w:val="22"/>
                <w:szCs w:val="22"/>
              </w:rPr>
            </w:pPr>
            <w:r w:rsidRPr="003D002C">
              <w:rPr>
                <w:sz w:val="22"/>
                <w:szCs w:val="22"/>
              </w:rPr>
              <w:t>Результатом административного действия является прием За</w:t>
            </w:r>
            <w:r w:rsidR="00934893">
              <w:rPr>
                <w:sz w:val="22"/>
                <w:szCs w:val="22"/>
              </w:rPr>
              <w:t>явления</w:t>
            </w:r>
            <w:r w:rsidRPr="003D002C">
              <w:rPr>
                <w:sz w:val="22"/>
                <w:szCs w:val="22"/>
              </w:rPr>
              <w:t xml:space="preserve">. </w:t>
            </w:r>
          </w:p>
          <w:p w:rsidR="00E46EAC" w:rsidRPr="003D002C" w:rsidRDefault="00E46EAC" w:rsidP="00B708D1">
            <w:pPr>
              <w:pStyle w:val="Default"/>
              <w:ind w:left="-108" w:right="-108"/>
              <w:jc w:val="both"/>
              <w:rPr>
                <w:b/>
                <w:sz w:val="22"/>
                <w:szCs w:val="22"/>
              </w:rPr>
            </w:pPr>
            <w:r w:rsidRPr="003D002C">
              <w:rPr>
                <w:sz w:val="22"/>
                <w:szCs w:val="22"/>
              </w:rPr>
              <w:t>Результат фиксируется в электронной форме в ИС</w:t>
            </w:r>
          </w:p>
        </w:tc>
      </w:tr>
      <w:tr w:rsidR="00E46EAC" w:rsidTr="003D002C">
        <w:tc>
          <w:tcPr>
            <w:tcW w:w="1560" w:type="dxa"/>
            <w:vMerge w:val="restart"/>
          </w:tcPr>
          <w:p w:rsidR="00E46EAC" w:rsidRPr="003D002C" w:rsidRDefault="00E46EAC" w:rsidP="00B708D1">
            <w:pPr>
              <w:pStyle w:val="Default"/>
              <w:ind w:left="-108" w:right="-108"/>
              <w:jc w:val="both"/>
              <w:rPr>
                <w:b/>
                <w:sz w:val="22"/>
                <w:szCs w:val="22"/>
              </w:rPr>
            </w:pPr>
            <w:r w:rsidRPr="003D002C">
              <w:rPr>
                <w:sz w:val="22"/>
                <w:szCs w:val="22"/>
              </w:rPr>
              <w:t>Организация/ ИС</w:t>
            </w:r>
          </w:p>
        </w:tc>
        <w:tc>
          <w:tcPr>
            <w:tcW w:w="1984" w:type="dxa"/>
          </w:tcPr>
          <w:p w:rsidR="00E46EAC" w:rsidRPr="003D002C" w:rsidRDefault="00E46EAC" w:rsidP="00B708D1">
            <w:pPr>
              <w:pStyle w:val="Default"/>
              <w:ind w:left="-108" w:right="-108"/>
              <w:jc w:val="both"/>
              <w:rPr>
                <w:b/>
                <w:sz w:val="22"/>
                <w:szCs w:val="22"/>
              </w:rPr>
            </w:pPr>
            <w:r w:rsidRPr="003D002C">
              <w:rPr>
                <w:sz w:val="22"/>
                <w:szCs w:val="22"/>
              </w:rPr>
              <w:t>Проверка комплектности документов по перечню документов, необходимых</w:t>
            </w:r>
            <w:r w:rsidRPr="003D002C">
              <w:rPr>
                <w:b/>
                <w:sz w:val="22"/>
                <w:szCs w:val="22"/>
              </w:rPr>
              <w:t xml:space="preserve"> </w:t>
            </w:r>
            <w:r w:rsidRPr="003D002C">
              <w:rPr>
                <w:sz w:val="22"/>
                <w:szCs w:val="22"/>
              </w:rPr>
              <w:t xml:space="preserve">для конкретного результата предоставления </w:t>
            </w:r>
            <w:r w:rsidR="00B708D1">
              <w:rPr>
                <w:sz w:val="22"/>
                <w:szCs w:val="22"/>
              </w:rPr>
              <w:t>У</w:t>
            </w:r>
            <w:r w:rsidRPr="003D002C">
              <w:rPr>
                <w:sz w:val="22"/>
                <w:szCs w:val="22"/>
              </w:rPr>
              <w:t xml:space="preserve">слуги </w:t>
            </w:r>
          </w:p>
        </w:tc>
        <w:tc>
          <w:tcPr>
            <w:tcW w:w="1559" w:type="dxa"/>
            <w:vMerge w:val="restart"/>
          </w:tcPr>
          <w:p w:rsidR="00E46EAC" w:rsidRPr="003D002C" w:rsidRDefault="00E46EAC" w:rsidP="00B708D1">
            <w:pPr>
              <w:pStyle w:val="Default"/>
              <w:ind w:left="-108" w:right="-108"/>
              <w:jc w:val="both"/>
              <w:rPr>
                <w:b/>
                <w:sz w:val="22"/>
                <w:szCs w:val="22"/>
              </w:rPr>
            </w:pPr>
          </w:p>
        </w:tc>
        <w:tc>
          <w:tcPr>
            <w:tcW w:w="1701" w:type="dxa"/>
          </w:tcPr>
          <w:p w:rsidR="00E46EAC" w:rsidRPr="003D002C" w:rsidRDefault="00E46EAC" w:rsidP="00B708D1">
            <w:pPr>
              <w:pStyle w:val="Default"/>
              <w:ind w:left="-108" w:right="-108"/>
              <w:jc w:val="center"/>
              <w:rPr>
                <w:b/>
                <w:sz w:val="22"/>
                <w:szCs w:val="22"/>
              </w:rPr>
            </w:pPr>
            <w:r w:rsidRPr="003D002C">
              <w:rPr>
                <w:sz w:val="22"/>
                <w:szCs w:val="22"/>
              </w:rPr>
              <w:t>10 минут</w:t>
            </w:r>
          </w:p>
        </w:tc>
        <w:tc>
          <w:tcPr>
            <w:tcW w:w="3119" w:type="dxa"/>
            <w:vMerge w:val="restart"/>
          </w:tcPr>
          <w:p w:rsidR="00E46EAC" w:rsidRPr="003D002C" w:rsidRDefault="00E46EAC" w:rsidP="00B708D1">
            <w:pPr>
              <w:pStyle w:val="Default"/>
              <w:ind w:left="-108" w:right="-108"/>
              <w:jc w:val="both"/>
              <w:rPr>
                <w:b/>
                <w:sz w:val="22"/>
                <w:szCs w:val="22"/>
              </w:rPr>
            </w:pPr>
            <w:r w:rsidRPr="003D002C">
              <w:rPr>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 </w:t>
            </w:r>
          </w:p>
          <w:p w:rsidR="00E46EAC" w:rsidRPr="003D002C" w:rsidRDefault="00E46EAC" w:rsidP="00B708D1">
            <w:pPr>
              <w:pStyle w:val="Default"/>
              <w:ind w:left="-108" w:right="-108"/>
              <w:jc w:val="both"/>
              <w:rPr>
                <w:b/>
                <w:sz w:val="22"/>
                <w:szCs w:val="22"/>
              </w:rPr>
            </w:pPr>
          </w:p>
        </w:tc>
        <w:tc>
          <w:tcPr>
            <w:tcW w:w="4678" w:type="dxa"/>
            <w:vMerge w:val="restart"/>
          </w:tcPr>
          <w:p w:rsidR="00E46EAC" w:rsidRPr="003D002C" w:rsidRDefault="00E46EAC" w:rsidP="00B708D1">
            <w:pPr>
              <w:pStyle w:val="Default"/>
              <w:ind w:left="-108" w:right="-108"/>
              <w:jc w:val="both"/>
              <w:rPr>
                <w:sz w:val="22"/>
                <w:szCs w:val="22"/>
              </w:rPr>
            </w:pPr>
            <w:r w:rsidRPr="003D002C">
              <w:rPr>
                <w:sz w:val="22"/>
                <w:szCs w:val="22"/>
              </w:rP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w:t>
            </w:r>
            <w:r w:rsidR="00B708D1">
              <w:rPr>
                <w:sz w:val="22"/>
                <w:szCs w:val="22"/>
              </w:rPr>
              <w:t>У</w:t>
            </w:r>
            <w:r w:rsidRPr="003D002C">
              <w:rPr>
                <w:sz w:val="22"/>
                <w:szCs w:val="22"/>
              </w:rPr>
              <w:t xml:space="preserve">слуги проводит предварительную проверку: </w:t>
            </w:r>
          </w:p>
          <w:p w:rsidR="00E46EAC" w:rsidRPr="003D002C" w:rsidRDefault="00E46EAC" w:rsidP="00B708D1">
            <w:pPr>
              <w:pStyle w:val="Default"/>
              <w:numPr>
                <w:ilvl w:val="0"/>
                <w:numId w:val="38"/>
              </w:numPr>
              <w:ind w:left="-108" w:right="-108" w:firstLine="0"/>
              <w:jc w:val="both"/>
              <w:rPr>
                <w:sz w:val="22"/>
                <w:szCs w:val="22"/>
              </w:rPr>
            </w:pPr>
            <w:r w:rsidRPr="003D002C">
              <w:rPr>
                <w:sz w:val="22"/>
                <w:szCs w:val="22"/>
              </w:rPr>
              <w:t>устанавливает предмет обращения;</w:t>
            </w:r>
          </w:p>
          <w:p w:rsidR="00E46EAC" w:rsidRPr="003D002C" w:rsidRDefault="00E46EAC" w:rsidP="00B708D1">
            <w:pPr>
              <w:pStyle w:val="Default"/>
              <w:numPr>
                <w:ilvl w:val="0"/>
                <w:numId w:val="38"/>
              </w:numPr>
              <w:ind w:left="-108" w:right="-108" w:firstLine="0"/>
              <w:jc w:val="both"/>
              <w:rPr>
                <w:sz w:val="22"/>
                <w:szCs w:val="22"/>
              </w:rPr>
            </w:pPr>
            <w:r w:rsidRPr="003D002C">
              <w:rPr>
                <w:sz w:val="22"/>
                <w:szCs w:val="22"/>
              </w:rPr>
              <w:t>проверяет правильность оформления За</w:t>
            </w:r>
            <w:r w:rsidR="00B708D1">
              <w:rPr>
                <w:sz w:val="22"/>
                <w:szCs w:val="22"/>
              </w:rPr>
              <w:t>явления</w:t>
            </w:r>
            <w:r w:rsidRPr="003D002C">
              <w:rPr>
                <w:sz w:val="22"/>
                <w:szCs w:val="22"/>
              </w:rPr>
              <w:t>,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w:t>
            </w:r>
            <w:r w:rsidR="00B708D1">
              <w:rPr>
                <w:sz w:val="22"/>
                <w:szCs w:val="22"/>
              </w:rPr>
              <w:t>явлений</w:t>
            </w:r>
            <w:r w:rsidRPr="003D002C">
              <w:rPr>
                <w:sz w:val="22"/>
                <w:szCs w:val="22"/>
              </w:rPr>
              <w:t xml:space="preserve">, поданных посредством ЕПГУ); </w:t>
            </w:r>
          </w:p>
          <w:p w:rsidR="00E46EAC" w:rsidRPr="003D002C" w:rsidRDefault="00E46EAC" w:rsidP="00B708D1">
            <w:pPr>
              <w:pStyle w:val="Default"/>
              <w:numPr>
                <w:ilvl w:val="0"/>
                <w:numId w:val="38"/>
              </w:numPr>
              <w:ind w:left="-108" w:right="-108" w:firstLine="0"/>
              <w:jc w:val="both"/>
              <w:rPr>
                <w:sz w:val="22"/>
                <w:szCs w:val="22"/>
              </w:rPr>
            </w:pPr>
            <w:r w:rsidRPr="003D002C">
              <w:rPr>
                <w:sz w:val="22"/>
                <w:szCs w:val="22"/>
              </w:rPr>
              <w:t xml:space="preserve">проверяет наличие сертификата </w:t>
            </w:r>
            <w:r w:rsidRPr="003D002C">
              <w:rPr>
                <w:sz w:val="22"/>
                <w:szCs w:val="22"/>
              </w:rPr>
              <w:lastRenderedPageBreak/>
              <w:t>дополнительного образования, в случае его отсутствия проверяет возможность выдачи Заявителю сертификата дополнительного образования (кроме За</w:t>
            </w:r>
            <w:r w:rsidR="00934893">
              <w:rPr>
                <w:sz w:val="22"/>
                <w:szCs w:val="22"/>
              </w:rPr>
              <w:t>явлений</w:t>
            </w:r>
            <w:r w:rsidRPr="003D002C">
              <w:rPr>
                <w:sz w:val="22"/>
                <w:szCs w:val="22"/>
              </w:rPr>
              <w:t>, поданных посредством ЕПГУ).</w:t>
            </w:r>
          </w:p>
          <w:p w:rsidR="00E46EAC" w:rsidRPr="003D002C" w:rsidRDefault="00E46EAC" w:rsidP="00B708D1">
            <w:pPr>
              <w:pStyle w:val="Default"/>
              <w:ind w:left="-108" w:right="-108"/>
              <w:jc w:val="both"/>
              <w:rPr>
                <w:sz w:val="22"/>
                <w:szCs w:val="22"/>
              </w:rPr>
            </w:pPr>
            <w:r w:rsidRPr="003D002C">
              <w:rPr>
                <w:sz w:val="22"/>
                <w:szCs w:val="22"/>
              </w:rPr>
              <w:t>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w:t>
            </w:r>
            <w:r w:rsidR="00934893">
              <w:rPr>
                <w:sz w:val="22"/>
                <w:szCs w:val="22"/>
              </w:rPr>
              <w:t>явления</w:t>
            </w:r>
            <w:r w:rsidRPr="003D002C">
              <w:rPr>
                <w:sz w:val="22"/>
                <w:szCs w:val="22"/>
              </w:rPr>
              <w:t xml:space="preserve"> через ЕПГУ (РПГУ).</w:t>
            </w:r>
          </w:p>
          <w:p w:rsidR="00E46EAC" w:rsidRPr="003D002C" w:rsidRDefault="00E46EAC" w:rsidP="00B708D1">
            <w:pPr>
              <w:pStyle w:val="Default"/>
              <w:ind w:left="-108" w:right="-108"/>
              <w:jc w:val="both"/>
              <w:rPr>
                <w:sz w:val="22"/>
                <w:szCs w:val="22"/>
              </w:rPr>
            </w:pPr>
            <w:r w:rsidRPr="003D002C">
              <w:rPr>
                <w:sz w:val="22"/>
                <w:szCs w:val="22"/>
              </w:rPr>
              <w:t xml:space="preserve">В случае отсутствия основания для отказа в приеме документов, необходимых для предоставления </w:t>
            </w:r>
            <w:r w:rsidR="00934893">
              <w:rPr>
                <w:sz w:val="22"/>
                <w:szCs w:val="22"/>
              </w:rPr>
              <w:t>У</w:t>
            </w:r>
            <w:r w:rsidRPr="003D002C">
              <w:rPr>
                <w:sz w:val="22"/>
                <w:szCs w:val="22"/>
              </w:rPr>
              <w:t>слуги, работник Организации регистрирует За</w:t>
            </w:r>
            <w:r w:rsidR="00934893">
              <w:rPr>
                <w:sz w:val="22"/>
                <w:szCs w:val="22"/>
              </w:rPr>
              <w:t>явление</w:t>
            </w:r>
            <w:r w:rsidRPr="003D002C">
              <w:rPr>
                <w:sz w:val="22"/>
                <w:szCs w:val="22"/>
              </w:rPr>
              <w:t xml:space="preserve"> в ИС, о чем Заявитель уведомляется в Личном кабинете на ЕПГУ (РПГУ).</w:t>
            </w:r>
          </w:p>
          <w:p w:rsidR="00E46EAC" w:rsidRPr="003D002C" w:rsidRDefault="00E46EAC" w:rsidP="00B708D1">
            <w:pPr>
              <w:pStyle w:val="Default"/>
              <w:ind w:left="-108" w:right="-108"/>
              <w:jc w:val="both"/>
              <w:rPr>
                <w:sz w:val="22"/>
                <w:szCs w:val="22"/>
              </w:rPr>
            </w:pPr>
            <w:r w:rsidRPr="003D002C">
              <w:rPr>
                <w:sz w:val="22"/>
                <w:szCs w:val="22"/>
              </w:rPr>
              <w:t>Результатами административного действия являются регистрация За</w:t>
            </w:r>
            <w:r w:rsidR="00934893">
              <w:rPr>
                <w:sz w:val="22"/>
                <w:szCs w:val="22"/>
              </w:rPr>
              <w:t>явления</w:t>
            </w:r>
            <w:r w:rsidRPr="003D002C">
              <w:rPr>
                <w:sz w:val="22"/>
                <w:szCs w:val="22"/>
              </w:rPr>
              <w:t xml:space="preserve"> о предоставлении </w:t>
            </w:r>
            <w:r w:rsidR="00934893">
              <w:rPr>
                <w:sz w:val="22"/>
                <w:szCs w:val="22"/>
              </w:rPr>
              <w:t>У</w:t>
            </w:r>
            <w:r w:rsidRPr="003D002C">
              <w:rPr>
                <w:sz w:val="22"/>
                <w:szCs w:val="22"/>
              </w:rPr>
              <w:t xml:space="preserve">слуги либо отказ в его регистрации. </w:t>
            </w:r>
          </w:p>
          <w:p w:rsidR="00E46EAC" w:rsidRPr="003D002C" w:rsidRDefault="00E46EAC" w:rsidP="00B708D1">
            <w:pPr>
              <w:pStyle w:val="Default"/>
              <w:ind w:left="-108" w:right="-108"/>
              <w:jc w:val="both"/>
              <w:rPr>
                <w:b/>
                <w:sz w:val="22"/>
                <w:szCs w:val="22"/>
              </w:rPr>
            </w:pPr>
            <w:r w:rsidRPr="003D002C">
              <w:rPr>
                <w:sz w:val="22"/>
                <w:szCs w:val="22"/>
              </w:rPr>
              <w:t xml:space="preserve">Результат фиксируется в электронной форме ИС, а также на ЕПГУ (РПГУ) </w:t>
            </w:r>
          </w:p>
        </w:tc>
      </w:tr>
      <w:tr w:rsidR="00E46EAC" w:rsidTr="003D002C">
        <w:tc>
          <w:tcPr>
            <w:tcW w:w="1560" w:type="dxa"/>
            <w:vMerge/>
          </w:tcPr>
          <w:p w:rsidR="00E46EAC" w:rsidRPr="003D002C" w:rsidRDefault="00E46EAC" w:rsidP="00B708D1">
            <w:pPr>
              <w:pStyle w:val="Default"/>
              <w:ind w:left="-108" w:right="-108"/>
              <w:jc w:val="both"/>
              <w:rPr>
                <w:b/>
                <w:sz w:val="22"/>
                <w:szCs w:val="22"/>
              </w:rPr>
            </w:pPr>
          </w:p>
        </w:tc>
        <w:tc>
          <w:tcPr>
            <w:tcW w:w="1984" w:type="dxa"/>
          </w:tcPr>
          <w:p w:rsidR="00E46EAC" w:rsidRPr="003D002C" w:rsidRDefault="00E46EAC" w:rsidP="00B708D1">
            <w:pPr>
              <w:pStyle w:val="Default"/>
              <w:ind w:left="-108" w:right="-108"/>
              <w:jc w:val="both"/>
              <w:rPr>
                <w:sz w:val="22"/>
                <w:szCs w:val="22"/>
              </w:rPr>
            </w:pPr>
            <w:r w:rsidRPr="003D002C">
              <w:rPr>
                <w:sz w:val="22"/>
                <w:szCs w:val="22"/>
              </w:rPr>
              <w:t>Регистрация З</w:t>
            </w:r>
            <w:r w:rsidR="00B708D1">
              <w:rPr>
                <w:sz w:val="22"/>
                <w:szCs w:val="22"/>
              </w:rPr>
              <w:t>аявления</w:t>
            </w:r>
            <w:r w:rsidRPr="003D002C">
              <w:rPr>
                <w:sz w:val="22"/>
                <w:szCs w:val="22"/>
              </w:rPr>
              <w:t xml:space="preserve"> либо отказ в регистрации За</w:t>
            </w:r>
            <w:r w:rsidR="00B708D1">
              <w:rPr>
                <w:sz w:val="22"/>
                <w:szCs w:val="22"/>
              </w:rPr>
              <w:t>явления</w:t>
            </w:r>
          </w:p>
        </w:tc>
        <w:tc>
          <w:tcPr>
            <w:tcW w:w="1559" w:type="dxa"/>
            <w:vMerge/>
          </w:tcPr>
          <w:p w:rsidR="00E46EAC" w:rsidRPr="003D002C" w:rsidRDefault="00E46EAC" w:rsidP="00B708D1">
            <w:pPr>
              <w:pStyle w:val="Default"/>
              <w:ind w:left="-108" w:right="-108"/>
              <w:jc w:val="both"/>
              <w:rPr>
                <w:b/>
                <w:sz w:val="22"/>
                <w:szCs w:val="22"/>
              </w:rPr>
            </w:pPr>
          </w:p>
        </w:tc>
        <w:tc>
          <w:tcPr>
            <w:tcW w:w="1701" w:type="dxa"/>
          </w:tcPr>
          <w:p w:rsidR="00E46EAC" w:rsidRPr="003D002C" w:rsidRDefault="00E46EAC" w:rsidP="00B708D1">
            <w:pPr>
              <w:pStyle w:val="Default"/>
              <w:jc w:val="center"/>
              <w:rPr>
                <w:sz w:val="22"/>
                <w:szCs w:val="22"/>
              </w:rPr>
            </w:pPr>
            <w:r w:rsidRPr="003D002C">
              <w:rPr>
                <w:sz w:val="22"/>
                <w:szCs w:val="22"/>
              </w:rPr>
              <w:t>30 минут</w:t>
            </w:r>
          </w:p>
        </w:tc>
        <w:tc>
          <w:tcPr>
            <w:tcW w:w="3119" w:type="dxa"/>
            <w:vMerge/>
          </w:tcPr>
          <w:p w:rsidR="00E46EAC" w:rsidRPr="003D002C" w:rsidRDefault="00E46EAC" w:rsidP="00B708D1">
            <w:pPr>
              <w:pStyle w:val="Default"/>
              <w:ind w:left="-108" w:right="-108"/>
              <w:jc w:val="both"/>
              <w:rPr>
                <w:b/>
                <w:sz w:val="22"/>
                <w:szCs w:val="22"/>
              </w:rPr>
            </w:pPr>
          </w:p>
        </w:tc>
        <w:tc>
          <w:tcPr>
            <w:tcW w:w="4678" w:type="dxa"/>
            <w:vMerge/>
          </w:tcPr>
          <w:p w:rsidR="00E46EAC" w:rsidRPr="003D002C" w:rsidRDefault="00E46EAC" w:rsidP="00B708D1">
            <w:pPr>
              <w:pStyle w:val="Default"/>
              <w:ind w:left="-108" w:right="-108"/>
              <w:jc w:val="both"/>
              <w:rPr>
                <w:b/>
                <w:sz w:val="22"/>
                <w:szCs w:val="22"/>
              </w:rPr>
            </w:pPr>
          </w:p>
        </w:tc>
      </w:tr>
    </w:tbl>
    <w:p w:rsidR="00E46EAC" w:rsidRDefault="00E46EAC" w:rsidP="002D5D87">
      <w:pPr>
        <w:pStyle w:val="Default"/>
      </w:pPr>
    </w:p>
    <w:p w:rsidR="00E46EAC" w:rsidRPr="002D5D87" w:rsidRDefault="00E46EAC" w:rsidP="003F23C2">
      <w:pPr>
        <w:pStyle w:val="Default"/>
        <w:numPr>
          <w:ilvl w:val="0"/>
          <w:numId w:val="37"/>
        </w:numPr>
        <w:spacing w:line="276" w:lineRule="auto"/>
        <w:jc w:val="center"/>
        <w:rPr>
          <w:sz w:val="23"/>
          <w:szCs w:val="23"/>
        </w:rPr>
      </w:pPr>
      <w:r>
        <w:rPr>
          <w:b/>
          <w:bCs/>
          <w:sz w:val="23"/>
          <w:szCs w:val="23"/>
        </w:rPr>
        <w:t>Формирование и направление межведомственных информационных запросов</w:t>
      </w:r>
      <w:r>
        <w:rPr>
          <w:sz w:val="23"/>
          <w:szCs w:val="23"/>
        </w:rPr>
        <w:t xml:space="preserve"> </w:t>
      </w:r>
      <w:r w:rsidRPr="002D5D87">
        <w:rPr>
          <w:b/>
          <w:bCs/>
          <w:sz w:val="23"/>
          <w:szCs w:val="23"/>
        </w:rPr>
        <w:t xml:space="preserve">в органы (организации), участвующие в предоставлении </w:t>
      </w:r>
      <w:r w:rsidR="00B708D1">
        <w:rPr>
          <w:b/>
          <w:bCs/>
          <w:sz w:val="23"/>
          <w:szCs w:val="23"/>
        </w:rPr>
        <w:t>У</w:t>
      </w:r>
      <w:r w:rsidRPr="002D5D87">
        <w:rPr>
          <w:b/>
          <w:bCs/>
          <w:sz w:val="23"/>
          <w:szCs w:val="23"/>
        </w:rPr>
        <w:t>слуги</w:t>
      </w:r>
    </w:p>
    <w:p w:rsidR="00E46EAC" w:rsidRPr="002D5D87" w:rsidRDefault="00E46EAC" w:rsidP="003F23C2">
      <w:pPr>
        <w:pStyle w:val="Default"/>
        <w:spacing w:line="276" w:lineRule="auto"/>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3119"/>
        <w:gridCol w:w="4678"/>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w:t>
            </w:r>
            <w:proofErr w:type="gramStart"/>
            <w:r w:rsidRPr="003D002C">
              <w:rPr>
                <w:sz w:val="22"/>
                <w:szCs w:val="23"/>
              </w:rPr>
              <w:t>используемая</w:t>
            </w:r>
            <w:proofErr w:type="gramEnd"/>
            <w:r w:rsidRPr="003D002C">
              <w:rPr>
                <w:sz w:val="22"/>
                <w:szCs w:val="23"/>
              </w:rPr>
              <w:t xml:space="preserve">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3119"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678"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vMerge w:val="restart"/>
          </w:tcPr>
          <w:p w:rsidR="00E46EAC" w:rsidRPr="003D002C" w:rsidRDefault="00E46EAC" w:rsidP="003D002C">
            <w:pPr>
              <w:pStyle w:val="Default"/>
              <w:ind w:left="-108" w:right="-98"/>
              <w:jc w:val="both"/>
              <w:rPr>
                <w:sz w:val="22"/>
                <w:szCs w:val="23"/>
              </w:rPr>
            </w:pPr>
            <w:r w:rsidRPr="003D002C">
              <w:rPr>
                <w:sz w:val="22"/>
                <w:szCs w:val="23"/>
              </w:rPr>
              <w:t>Организация /ИС</w:t>
            </w:r>
          </w:p>
        </w:tc>
        <w:tc>
          <w:tcPr>
            <w:tcW w:w="1984" w:type="dxa"/>
          </w:tcPr>
          <w:p w:rsidR="00E46EAC" w:rsidRPr="003D002C" w:rsidRDefault="00E46EAC" w:rsidP="003D002C">
            <w:pPr>
              <w:pStyle w:val="Default"/>
              <w:ind w:left="-118" w:right="-108"/>
              <w:jc w:val="both"/>
              <w:rPr>
                <w:sz w:val="22"/>
                <w:szCs w:val="23"/>
              </w:rPr>
            </w:pPr>
            <w:r w:rsidRPr="003D002C">
              <w:rPr>
                <w:sz w:val="22"/>
                <w:szCs w:val="23"/>
              </w:rPr>
              <w:t>Запрос о доступном остатке обеспечения сертификата</w:t>
            </w:r>
          </w:p>
        </w:tc>
        <w:tc>
          <w:tcPr>
            <w:tcW w:w="1559" w:type="dxa"/>
          </w:tcPr>
          <w:p w:rsidR="00E46EAC" w:rsidRPr="003D002C" w:rsidRDefault="00E46EAC" w:rsidP="003D002C">
            <w:pPr>
              <w:pStyle w:val="Default"/>
              <w:ind w:left="-108" w:right="-108"/>
              <w:jc w:val="both"/>
              <w:rPr>
                <w:sz w:val="22"/>
                <w:szCs w:val="23"/>
              </w:rPr>
            </w:pPr>
            <w:r w:rsidRPr="003D002C">
              <w:rPr>
                <w:sz w:val="22"/>
                <w:szCs w:val="23"/>
              </w:rPr>
              <w:t>1 рабочий день</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15 минут</w:t>
            </w:r>
          </w:p>
        </w:tc>
        <w:tc>
          <w:tcPr>
            <w:tcW w:w="3119" w:type="dxa"/>
          </w:tcPr>
          <w:p w:rsidR="00E46EAC" w:rsidRPr="003D002C" w:rsidRDefault="00E46EAC" w:rsidP="00934893">
            <w:pPr>
              <w:pStyle w:val="Default"/>
              <w:ind w:left="-120" w:right="-108"/>
              <w:jc w:val="both"/>
              <w:rPr>
                <w:sz w:val="22"/>
                <w:szCs w:val="23"/>
              </w:rPr>
            </w:pPr>
            <w:r w:rsidRPr="003D002C">
              <w:rPr>
                <w:sz w:val="22"/>
                <w:szCs w:val="23"/>
              </w:rPr>
              <w:t xml:space="preserve">Наличие в перечне документов, необходимых для предоставления </w:t>
            </w:r>
            <w:r w:rsidR="00934893">
              <w:rPr>
                <w:sz w:val="22"/>
                <w:szCs w:val="23"/>
              </w:rPr>
              <w:t>У</w:t>
            </w:r>
            <w:r w:rsidRPr="003D002C">
              <w:rPr>
                <w:sz w:val="22"/>
                <w:szCs w:val="23"/>
              </w:rPr>
              <w:t xml:space="preserve">слуги, </w:t>
            </w:r>
            <w:r w:rsidRPr="003D002C">
              <w:rPr>
                <w:sz w:val="22"/>
                <w:szCs w:val="23"/>
              </w:rPr>
              <w:lastRenderedPageBreak/>
              <w:t>документов, находящихся в распоряжен</w:t>
            </w:r>
            <w:proofErr w:type="gramStart"/>
            <w:r w:rsidRPr="003D002C">
              <w:rPr>
                <w:sz w:val="22"/>
                <w:szCs w:val="23"/>
              </w:rPr>
              <w:t>ии у о</w:t>
            </w:r>
            <w:proofErr w:type="gramEnd"/>
            <w:r w:rsidRPr="003D002C">
              <w:rPr>
                <w:sz w:val="22"/>
                <w:szCs w:val="23"/>
              </w:rPr>
              <w:t>рганов местного самоуправления</w:t>
            </w:r>
          </w:p>
        </w:tc>
        <w:tc>
          <w:tcPr>
            <w:tcW w:w="4678" w:type="dxa"/>
          </w:tcPr>
          <w:p w:rsidR="00E46EAC" w:rsidRPr="003D002C" w:rsidRDefault="00E46EAC" w:rsidP="003D002C">
            <w:pPr>
              <w:pStyle w:val="Default"/>
              <w:ind w:left="-108" w:right="-108"/>
              <w:jc w:val="both"/>
              <w:rPr>
                <w:sz w:val="22"/>
                <w:szCs w:val="23"/>
              </w:rPr>
            </w:pPr>
            <w:r w:rsidRPr="003D002C">
              <w:rPr>
                <w:sz w:val="22"/>
                <w:szCs w:val="23"/>
              </w:rPr>
              <w:lastRenderedPageBreak/>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E46EAC" w:rsidRPr="003D002C" w:rsidRDefault="00E46EAC" w:rsidP="003D002C">
            <w:pPr>
              <w:pStyle w:val="Default"/>
              <w:ind w:left="-108" w:right="-108"/>
              <w:jc w:val="both"/>
              <w:rPr>
                <w:sz w:val="22"/>
                <w:szCs w:val="23"/>
              </w:rPr>
            </w:pPr>
            <w:r w:rsidRPr="003D002C">
              <w:rPr>
                <w:sz w:val="22"/>
                <w:szCs w:val="23"/>
              </w:rPr>
              <w:lastRenderedPageBreak/>
              <w:t xml:space="preserve">Результатом административного действия является направление межведомственного информационного запроса. </w:t>
            </w:r>
          </w:p>
          <w:p w:rsidR="00E46EAC" w:rsidRPr="003D002C" w:rsidRDefault="00E46EAC" w:rsidP="003D002C">
            <w:pPr>
              <w:pStyle w:val="Default"/>
              <w:ind w:left="-108" w:right="-108"/>
              <w:jc w:val="both"/>
              <w:rPr>
                <w:sz w:val="22"/>
                <w:szCs w:val="23"/>
              </w:rPr>
            </w:pPr>
            <w:r w:rsidRPr="003D002C">
              <w:rPr>
                <w:sz w:val="22"/>
                <w:szCs w:val="23"/>
              </w:rPr>
              <w:t>Результат фиксируется в электронной форме в системе межведомственного электронного взаимодействия</w:t>
            </w:r>
          </w:p>
        </w:tc>
      </w:tr>
      <w:tr w:rsidR="00E46EAC" w:rsidTr="003D002C">
        <w:tc>
          <w:tcPr>
            <w:tcW w:w="1560" w:type="dxa"/>
            <w:vMerge/>
          </w:tcPr>
          <w:p w:rsidR="00E46EAC" w:rsidRPr="003D002C" w:rsidRDefault="00E46EAC" w:rsidP="003D002C">
            <w:pPr>
              <w:pStyle w:val="Default"/>
              <w:ind w:left="-108" w:right="-98"/>
              <w:rPr>
                <w:sz w:val="22"/>
                <w:szCs w:val="23"/>
              </w:rPr>
            </w:pPr>
          </w:p>
        </w:tc>
        <w:tc>
          <w:tcPr>
            <w:tcW w:w="1984" w:type="dxa"/>
          </w:tcPr>
          <w:p w:rsidR="00E46EAC" w:rsidRPr="003D002C" w:rsidRDefault="00E46EAC" w:rsidP="003D002C">
            <w:pPr>
              <w:pStyle w:val="Default"/>
              <w:ind w:left="-118" w:right="-108"/>
              <w:jc w:val="both"/>
              <w:rPr>
                <w:sz w:val="22"/>
                <w:szCs w:val="23"/>
              </w:rPr>
            </w:pPr>
            <w:r w:rsidRPr="003D002C">
              <w:rPr>
                <w:sz w:val="22"/>
                <w:szCs w:val="23"/>
              </w:rPr>
              <w:t>Контроль предоставления результата запроса</w:t>
            </w:r>
          </w:p>
        </w:tc>
        <w:tc>
          <w:tcPr>
            <w:tcW w:w="1559" w:type="dxa"/>
          </w:tcPr>
          <w:p w:rsidR="00E46EAC" w:rsidRPr="003D002C" w:rsidRDefault="00E46EAC" w:rsidP="003D002C">
            <w:pPr>
              <w:pStyle w:val="Default"/>
              <w:ind w:left="-108" w:right="-108"/>
              <w:jc w:val="both"/>
              <w:rPr>
                <w:sz w:val="22"/>
                <w:szCs w:val="23"/>
              </w:rPr>
            </w:pPr>
            <w:r w:rsidRPr="003D002C">
              <w:rPr>
                <w:sz w:val="22"/>
                <w:szCs w:val="23"/>
              </w:rPr>
              <w:t>1 рабочий день</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15 минут</w:t>
            </w:r>
          </w:p>
        </w:tc>
        <w:tc>
          <w:tcPr>
            <w:tcW w:w="3119" w:type="dxa"/>
          </w:tcPr>
          <w:p w:rsidR="00E46EAC" w:rsidRPr="003D002C" w:rsidRDefault="00E46EAC" w:rsidP="00934893">
            <w:pPr>
              <w:pStyle w:val="Default"/>
              <w:ind w:left="-120" w:right="-108"/>
              <w:jc w:val="both"/>
              <w:rPr>
                <w:sz w:val="22"/>
                <w:szCs w:val="23"/>
              </w:rPr>
            </w:pPr>
            <w:r w:rsidRPr="003D002C">
              <w:rPr>
                <w:sz w:val="22"/>
                <w:szCs w:val="23"/>
              </w:rPr>
              <w:t xml:space="preserve">Наличие в перечне документов, необходимых для предоставления </w:t>
            </w:r>
            <w:r w:rsidR="00934893">
              <w:rPr>
                <w:sz w:val="22"/>
                <w:szCs w:val="23"/>
              </w:rPr>
              <w:t>У</w:t>
            </w:r>
            <w:r w:rsidRPr="003D002C">
              <w:rPr>
                <w:sz w:val="22"/>
                <w:szCs w:val="23"/>
              </w:rPr>
              <w:t>слуги, документов, находящихся в распоряжен</w:t>
            </w:r>
            <w:proofErr w:type="gramStart"/>
            <w:r w:rsidRPr="003D002C">
              <w:rPr>
                <w:sz w:val="22"/>
                <w:szCs w:val="23"/>
              </w:rPr>
              <w:t>ии у о</w:t>
            </w:r>
            <w:proofErr w:type="gramEnd"/>
            <w:r w:rsidRPr="003D002C">
              <w:rPr>
                <w:sz w:val="22"/>
                <w:szCs w:val="23"/>
              </w:rPr>
              <w:t>рганов местного самоуправления</w:t>
            </w:r>
          </w:p>
        </w:tc>
        <w:tc>
          <w:tcPr>
            <w:tcW w:w="4678" w:type="dxa"/>
          </w:tcPr>
          <w:p w:rsidR="00E46EAC" w:rsidRPr="003D002C" w:rsidRDefault="00E46EAC" w:rsidP="003D002C">
            <w:pPr>
              <w:pStyle w:val="Default"/>
              <w:ind w:left="-108" w:right="-108"/>
              <w:jc w:val="both"/>
              <w:rPr>
                <w:sz w:val="22"/>
                <w:szCs w:val="23"/>
              </w:rPr>
            </w:pPr>
            <w:r w:rsidRPr="003D002C">
              <w:rPr>
                <w:sz w:val="22"/>
                <w:szCs w:val="23"/>
              </w:rPr>
              <w:t xml:space="preserve">Проверка поступления ответа на межведомственные информационные запросы.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получение ответа на межведомственный информационный запрос. </w:t>
            </w:r>
          </w:p>
          <w:p w:rsidR="00E46EAC" w:rsidRPr="003D002C" w:rsidRDefault="00E46EAC" w:rsidP="003D002C">
            <w:pPr>
              <w:pStyle w:val="Default"/>
              <w:ind w:left="-108" w:right="-108"/>
              <w:jc w:val="both"/>
              <w:rPr>
                <w:sz w:val="22"/>
                <w:szCs w:val="23"/>
              </w:rPr>
            </w:pPr>
            <w:r w:rsidRPr="003D002C">
              <w:rPr>
                <w:sz w:val="22"/>
                <w:szCs w:val="23"/>
              </w:rPr>
              <w:t>Результат фиксируется в электронной форме в системе межведомственного электронного взаимодействия</w:t>
            </w:r>
          </w:p>
        </w:tc>
      </w:tr>
    </w:tbl>
    <w:p w:rsidR="00E46EAC" w:rsidRDefault="00E46EAC" w:rsidP="002D5D87">
      <w:pPr>
        <w:pStyle w:val="Default"/>
      </w:pPr>
    </w:p>
    <w:p w:rsidR="00E46EAC" w:rsidRPr="002D5D87" w:rsidRDefault="00E46EAC" w:rsidP="003F23C2">
      <w:pPr>
        <w:pStyle w:val="Default"/>
        <w:numPr>
          <w:ilvl w:val="0"/>
          <w:numId w:val="37"/>
        </w:numPr>
        <w:spacing w:line="276" w:lineRule="auto"/>
        <w:jc w:val="center"/>
        <w:rPr>
          <w:sz w:val="23"/>
          <w:szCs w:val="23"/>
        </w:rPr>
      </w:pPr>
      <w:r>
        <w:rPr>
          <w:b/>
          <w:bCs/>
          <w:sz w:val="23"/>
          <w:szCs w:val="23"/>
        </w:rPr>
        <w:t>Рассмотрение документов и принятие предварительного решения</w:t>
      </w:r>
    </w:p>
    <w:p w:rsidR="00E46EAC" w:rsidRDefault="00E46EAC" w:rsidP="002D5D87">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w:t>
            </w:r>
            <w:proofErr w:type="gramStart"/>
            <w:r w:rsidRPr="003D002C">
              <w:rPr>
                <w:sz w:val="22"/>
                <w:szCs w:val="23"/>
              </w:rPr>
              <w:t>используемая</w:t>
            </w:r>
            <w:proofErr w:type="gramEnd"/>
            <w:r w:rsidRPr="003D002C">
              <w:rPr>
                <w:sz w:val="22"/>
                <w:szCs w:val="23"/>
              </w:rPr>
              <w:t xml:space="preserve">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835"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962"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t xml:space="preserve">Организация/ИС/ЕПГУ (РПГУ) </w:t>
            </w:r>
          </w:p>
        </w:tc>
        <w:tc>
          <w:tcPr>
            <w:tcW w:w="1984" w:type="dxa"/>
          </w:tcPr>
          <w:p w:rsidR="00E46EAC" w:rsidRPr="003D002C" w:rsidRDefault="00E46EAC" w:rsidP="003D002C">
            <w:pPr>
              <w:pStyle w:val="Default"/>
              <w:ind w:left="-108" w:right="-108"/>
              <w:jc w:val="both"/>
              <w:rPr>
                <w:sz w:val="22"/>
                <w:szCs w:val="23"/>
              </w:rPr>
            </w:pPr>
            <w:r w:rsidRPr="003D002C">
              <w:rPr>
                <w:sz w:val="22"/>
                <w:szCs w:val="23"/>
              </w:rPr>
              <w:t xml:space="preserve">Рассмотрение документов </w:t>
            </w:r>
          </w:p>
          <w:p w:rsidR="00E46EAC" w:rsidRPr="003D002C" w:rsidRDefault="00E46EAC" w:rsidP="003D002C">
            <w:pPr>
              <w:pStyle w:val="Default"/>
              <w:ind w:left="-118" w:right="-108"/>
              <w:jc w:val="both"/>
              <w:rPr>
                <w:sz w:val="22"/>
                <w:szCs w:val="23"/>
              </w:rPr>
            </w:pPr>
          </w:p>
        </w:tc>
        <w:tc>
          <w:tcPr>
            <w:tcW w:w="1559" w:type="dxa"/>
          </w:tcPr>
          <w:p w:rsidR="00E46EAC" w:rsidRPr="003D002C" w:rsidRDefault="00E46EAC" w:rsidP="003D002C">
            <w:pPr>
              <w:pStyle w:val="Default"/>
              <w:ind w:left="-108" w:right="-108"/>
              <w:jc w:val="both"/>
              <w:rPr>
                <w:sz w:val="22"/>
                <w:szCs w:val="23"/>
              </w:rPr>
            </w:pPr>
            <w:r w:rsidRPr="003D002C">
              <w:rPr>
                <w:sz w:val="22"/>
                <w:szCs w:val="23"/>
              </w:rPr>
              <w:t xml:space="preserve">3 рабочих дня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1 час</w:t>
            </w:r>
          </w:p>
        </w:tc>
        <w:tc>
          <w:tcPr>
            <w:tcW w:w="2835" w:type="dxa"/>
          </w:tcPr>
          <w:p w:rsidR="00E46EAC" w:rsidRPr="003D002C" w:rsidRDefault="00E46EAC" w:rsidP="00934893">
            <w:pPr>
              <w:pStyle w:val="Default"/>
              <w:ind w:left="-120" w:right="-108"/>
              <w:jc w:val="both"/>
              <w:rPr>
                <w:sz w:val="22"/>
                <w:szCs w:val="23"/>
              </w:rPr>
            </w:pPr>
            <w:r w:rsidRPr="003D002C">
              <w:rPr>
                <w:sz w:val="22"/>
                <w:szCs w:val="23"/>
              </w:rPr>
              <w:t xml:space="preserve">Наличие в сведениях и документах, направленных Заявителем в Организацию посредством ЕПГУ (РПГУ), оснований для отказа в предоставлении </w:t>
            </w:r>
            <w:r w:rsidR="00934893">
              <w:rPr>
                <w:sz w:val="22"/>
                <w:szCs w:val="23"/>
              </w:rPr>
              <w:t>У</w:t>
            </w:r>
            <w:r w:rsidRPr="003D002C">
              <w:rPr>
                <w:sz w:val="22"/>
                <w:szCs w:val="23"/>
              </w:rPr>
              <w:t xml:space="preserve">слуги </w:t>
            </w:r>
          </w:p>
        </w:tc>
        <w:tc>
          <w:tcPr>
            <w:tcW w:w="4962"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проверяет сведения и документы, направленные Заявителем посредством ЕПГУ (РПГУ) в Организацию. </w:t>
            </w:r>
          </w:p>
          <w:p w:rsidR="00E46EAC" w:rsidRPr="003D002C" w:rsidRDefault="00E46EAC" w:rsidP="003D002C">
            <w:pPr>
              <w:pStyle w:val="Default"/>
              <w:ind w:left="-108" w:right="-108"/>
              <w:jc w:val="both"/>
              <w:rPr>
                <w:sz w:val="22"/>
                <w:szCs w:val="23"/>
              </w:rPr>
            </w:pPr>
            <w:r w:rsidRPr="003D002C">
              <w:rPr>
                <w:sz w:val="22"/>
                <w:szCs w:val="23"/>
              </w:rPr>
              <w:t xml:space="preserve">В случае отсутствия необходимости проведения </w:t>
            </w:r>
            <w:r w:rsidR="00D90607">
              <w:t>индивидуального отбора</w:t>
            </w:r>
            <w:r w:rsidRPr="003D002C">
              <w:rPr>
                <w:sz w:val="22"/>
                <w:szCs w:val="23"/>
              </w:rPr>
              <w:t xml:space="preserve">,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 </w:t>
            </w:r>
          </w:p>
          <w:p w:rsidR="00E46EAC" w:rsidRPr="003D002C" w:rsidRDefault="00E46EAC" w:rsidP="003D002C">
            <w:pPr>
              <w:pStyle w:val="Default"/>
              <w:ind w:left="-108" w:right="-108"/>
              <w:jc w:val="both"/>
              <w:rPr>
                <w:sz w:val="22"/>
                <w:szCs w:val="23"/>
              </w:rPr>
            </w:pPr>
            <w:r w:rsidRPr="003D002C">
              <w:rPr>
                <w:sz w:val="22"/>
                <w:szCs w:val="23"/>
              </w:rPr>
              <w:t xml:space="preserve">В случае наличия оснований для отказа в предоставлении </w:t>
            </w:r>
            <w:r w:rsidR="00934893">
              <w:rPr>
                <w:sz w:val="22"/>
                <w:szCs w:val="23"/>
              </w:rPr>
              <w:t>У</w:t>
            </w:r>
            <w:r w:rsidRPr="003D002C">
              <w:rPr>
                <w:sz w:val="22"/>
                <w:szCs w:val="23"/>
              </w:rPr>
              <w:t xml:space="preserve">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w:t>
            </w:r>
            <w:r w:rsidR="00934893">
              <w:rPr>
                <w:sz w:val="22"/>
                <w:szCs w:val="23"/>
              </w:rPr>
              <w:t>У</w:t>
            </w:r>
            <w:r w:rsidRPr="003D002C">
              <w:rPr>
                <w:sz w:val="22"/>
                <w:szCs w:val="23"/>
              </w:rPr>
              <w:t>слуги с указанием причин отказа не позднее 4 (Четырех) рабочих дней, с момента регистрации За</w:t>
            </w:r>
            <w:r w:rsidR="00934893">
              <w:rPr>
                <w:sz w:val="22"/>
                <w:szCs w:val="23"/>
              </w:rPr>
              <w:t>явления</w:t>
            </w:r>
            <w:r w:rsidRPr="003D002C">
              <w:rPr>
                <w:sz w:val="22"/>
                <w:szCs w:val="23"/>
              </w:rPr>
              <w:t xml:space="preserve"> в Организации. </w:t>
            </w:r>
          </w:p>
          <w:p w:rsidR="00E46EAC" w:rsidRPr="003D002C" w:rsidRDefault="00E46EAC" w:rsidP="003D002C">
            <w:pPr>
              <w:pStyle w:val="Default"/>
              <w:ind w:left="-108" w:right="-108"/>
              <w:jc w:val="both"/>
              <w:rPr>
                <w:sz w:val="22"/>
                <w:szCs w:val="23"/>
              </w:rPr>
            </w:pPr>
            <w:proofErr w:type="gramStart"/>
            <w:r w:rsidRPr="003D002C">
              <w:rPr>
                <w:sz w:val="22"/>
                <w:szCs w:val="23"/>
              </w:rPr>
              <w:lastRenderedPageBreak/>
              <w:t>случае</w:t>
            </w:r>
            <w:proofErr w:type="gramEnd"/>
            <w:r w:rsidRPr="003D002C">
              <w:rPr>
                <w:sz w:val="22"/>
                <w:szCs w:val="23"/>
              </w:rPr>
              <w:t xml:space="preserve"> необходимости проведения </w:t>
            </w:r>
            <w:r w:rsidR="00D90607">
              <w:t>индивидуального отбора</w:t>
            </w:r>
            <w:r w:rsidRPr="003D002C">
              <w:rPr>
                <w:sz w:val="22"/>
                <w:szCs w:val="23"/>
              </w:rPr>
              <w:t xml:space="preserve">, Заявителю направляется уведомление по форме Приложения 8 к настоящему Административному регламенту, о явке на </w:t>
            </w:r>
            <w:r w:rsidR="00D90607">
              <w:t>индивидуальный отбор</w:t>
            </w:r>
            <w:r w:rsidRPr="003D002C">
              <w:rPr>
                <w:sz w:val="22"/>
                <w:szCs w:val="23"/>
              </w:rPr>
              <w:t xml:space="preserve"> с оригиналами документов.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решение об отказе в предоставлении </w:t>
            </w:r>
            <w:r w:rsidR="00934893">
              <w:rPr>
                <w:sz w:val="22"/>
                <w:szCs w:val="23"/>
              </w:rPr>
              <w:t>У</w:t>
            </w:r>
            <w:r w:rsidRPr="003D002C">
              <w:rPr>
                <w:sz w:val="22"/>
                <w:szCs w:val="23"/>
              </w:rPr>
              <w:t xml:space="preserve">слуги или уведомление о необходимости посетить Организацию для подписания договора, либо уведомление о проведении </w:t>
            </w:r>
            <w:r w:rsidR="00D90607">
              <w:t>индивидуального отбора</w:t>
            </w:r>
            <w:r w:rsidRPr="003D002C">
              <w:rPr>
                <w:sz w:val="22"/>
                <w:szCs w:val="23"/>
              </w:rPr>
              <w:t xml:space="preserve">. </w:t>
            </w:r>
          </w:p>
          <w:p w:rsidR="00E46EAC" w:rsidRPr="003D002C" w:rsidRDefault="00E46EAC" w:rsidP="003D002C">
            <w:pPr>
              <w:pStyle w:val="Default"/>
              <w:ind w:left="-108" w:right="-108"/>
              <w:jc w:val="both"/>
              <w:rPr>
                <w:sz w:val="22"/>
                <w:szCs w:val="23"/>
              </w:rPr>
            </w:pPr>
            <w:r w:rsidRPr="003D002C">
              <w:rPr>
                <w:sz w:val="22"/>
                <w:szCs w:val="23"/>
              </w:rPr>
              <w:t xml:space="preserve">Результат фиксируется в электронной форме в ИС, Личном кабинете Заявителя на ЕПГУ (РПГУ) </w:t>
            </w:r>
          </w:p>
        </w:tc>
      </w:tr>
    </w:tbl>
    <w:p w:rsidR="00E46EAC" w:rsidRDefault="00E46EAC" w:rsidP="000E0347">
      <w:pPr>
        <w:pStyle w:val="Default"/>
      </w:pPr>
    </w:p>
    <w:p w:rsidR="00E46EAC" w:rsidRDefault="00E46EAC" w:rsidP="003F23C2">
      <w:pPr>
        <w:pStyle w:val="Default"/>
        <w:numPr>
          <w:ilvl w:val="0"/>
          <w:numId w:val="37"/>
        </w:numPr>
        <w:spacing w:line="276" w:lineRule="auto"/>
        <w:jc w:val="center"/>
        <w:rPr>
          <w:sz w:val="23"/>
          <w:szCs w:val="23"/>
        </w:rPr>
      </w:pPr>
      <w:r>
        <w:rPr>
          <w:b/>
          <w:bCs/>
          <w:sz w:val="23"/>
          <w:szCs w:val="23"/>
        </w:rPr>
        <w:t xml:space="preserve">Проведение </w:t>
      </w:r>
      <w:r w:rsidR="00934893">
        <w:rPr>
          <w:b/>
          <w:bCs/>
          <w:sz w:val="23"/>
          <w:szCs w:val="23"/>
        </w:rPr>
        <w:t>индивидуального отбора</w:t>
      </w:r>
      <w:r>
        <w:rPr>
          <w:b/>
          <w:bCs/>
          <w:sz w:val="23"/>
          <w:szCs w:val="23"/>
        </w:rPr>
        <w:t xml:space="preserve"> (при необходимости)</w:t>
      </w:r>
    </w:p>
    <w:p w:rsidR="00E46EAC" w:rsidRDefault="00E46EAC" w:rsidP="002D5D87">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2"/>
              </w:rPr>
            </w:pPr>
            <w:r w:rsidRPr="003D002C">
              <w:rPr>
                <w:sz w:val="22"/>
                <w:szCs w:val="22"/>
              </w:rPr>
              <w:t>Место выполнения процедуры/</w:t>
            </w:r>
            <w:proofErr w:type="gramStart"/>
            <w:r w:rsidRPr="003D002C">
              <w:rPr>
                <w:sz w:val="22"/>
                <w:szCs w:val="22"/>
              </w:rPr>
              <w:t>используемая</w:t>
            </w:r>
            <w:proofErr w:type="gramEnd"/>
            <w:r w:rsidRPr="003D002C">
              <w:rPr>
                <w:sz w:val="22"/>
                <w:szCs w:val="22"/>
              </w:rPr>
              <w:t xml:space="preserve"> ИС</w:t>
            </w:r>
          </w:p>
        </w:tc>
        <w:tc>
          <w:tcPr>
            <w:tcW w:w="1984" w:type="dxa"/>
          </w:tcPr>
          <w:p w:rsidR="00E46EAC" w:rsidRPr="003D002C" w:rsidRDefault="00E46EAC" w:rsidP="003D002C">
            <w:pPr>
              <w:pStyle w:val="Default"/>
              <w:ind w:left="-118" w:right="-108"/>
              <w:jc w:val="center"/>
              <w:rPr>
                <w:sz w:val="22"/>
                <w:szCs w:val="22"/>
              </w:rPr>
            </w:pPr>
            <w:r w:rsidRPr="003D002C">
              <w:rPr>
                <w:sz w:val="22"/>
                <w:szCs w:val="22"/>
              </w:rPr>
              <w:t>Административные действия</w:t>
            </w:r>
          </w:p>
        </w:tc>
        <w:tc>
          <w:tcPr>
            <w:tcW w:w="1559" w:type="dxa"/>
          </w:tcPr>
          <w:p w:rsidR="00E46EAC" w:rsidRPr="003D002C" w:rsidRDefault="00E46EAC" w:rsidP="003D002C">
            <w:pPr>
              <w:pStyle w:val="Default"/>
              <w:ind w:left="-108" w:right="-108"/>
              <w:jc w:val="center"/>
              <w:rPr>
                <w:sz w:val="22"/>
                <w:szCs w:val="22"/>
              </w:rPr>
            </w:pPr>
            <w:r w:rsidRPr="003D002C">
              <w:rPr>
                <w:sz w:val="22"/>
                <w:szCs w:val="22"/>
              </w:rPr>
              <w:t>Средний срок выполнения</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Трудоемкость</w:t>
            </w:r>
          </w:p>
        </w:tc>
        <w:tc>
          <w:tcPr>
            <w:tcW w:w="2835" w:type="dxa"/>
          </w:tcPr>
          <w:p w:rsidR="00E46EAC" w:rsidRPr="003D002C" w:rsidRDefault="00E46EAC" w:rsidP="003D002C">
            <w:pPr>
              <w:pStyle w:val="Default"/>
              <w:ind w:left="-120" w:right="-108"/>
              <w:jc w:val="center"/>
              <w:rPr>
                <w:sz w:val="22"/>
                <w:szCs w:val="22"/>
              </w:rPr>
            </w:pPr>
            <w:r w:rsidRPr="003D002C">
              <w:rPr>
                <w:sz w:val="22"/>
                <w:szCs w:val="22"/>
              </w:rPr>
              <w:t>Критерии принятия решений</w:t>
            </w:r>
          </w:p>
        </w:tc>
        <w:tc>
          <w:tcPr>
            <w:tcW w:w="4962" w:type="dxa"/>
          </w:tcPr>
          <w:p w:rsidR="00E46EAC" w:rsidRPr="003D002C" w:rsidRDefault="00E46EAC" w:rsidP="003D002C">
            <w:pPr>
              <w:pStyle w:val="Default"/>
              <w:ind w:left="-108" w:right="-108"/>
              <w:jc w:val="center"/>
              <w:rPr>
                <w:sz w:val="22"/>
                <w:szCs w:val="22"/>
              </w:rPr>
            </w:pPr>
            <w:r w:rsidRPr="003D002C">
              <w:rPr>
                <w:sz w:val="22"/>
                <w:szCs w:val="22"/>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jc w:val="both"/>
              <w:rPr>
                <w:sz w:val="22"/>
                <w:szCs w:val="22"/>
              </w:rPr>
            </w:pPr>
            <w:r w:rsidRPr="003D002C">
              <w:rPr>
                <w:sz w:val="22"/>
                <w:szCs w:val="22"/>
              </w:rPr>
              <w:t xml:space="preserve">Определение даты </w:t>
            </w:r>
            <w:r w:rsidR="00D90607">
              <w:t>индивидуального отбора</w:t>
            </w:r>
          </w:p>
        </w:tc>
        <w:tc>
          <w:tcPr>
            <w:tcW w:w="1559" w:type="dxa"/>
          </w:tcPr>
          <w:p w:rsidR="00E46EAC" w:rsidRPr="003D002C" w:rsidRDefault="00E46EAC" w:rsidP="00934893">
            <w:pPr>
              <w:pStyle w:val="Default"/>
              <w:ind w:left="-108" w:right="-108"/>
              <w:jc w:val="both"/>
              <w:rPr>
                <w:sz w:val="22"/>
                <w:szCs w:val="22"/>
              </w:rPr>
            </w:pPr>
            <w:r w:rsidRPr="003D002C">
              <w:rPr>
                <w:sz w:val="22"/>
                <w:szCs w:val="22"/>
              </w:rPr>
              <w:t xml:space="preserve">Не более 2 рабочих дней </w:t>
            </w:r>
            <w:proofErr w:type="gramStart"/>
            <w:r w:rsidRPr="003D002C">
              <w:rPr>
                <w:sz w:val="22"/>
                <w:szCs w:val="22"/>
              </w:rPr>
              <w:t>с даты регистрации</w:t>
            </w:r>
            <w:proofErr w:type="gramEnd"/>
            <w:r w:rsidRPr="003D002C">
              <w:rPr>
                <w:sz w:val="22"/>
                <w:szCs w:val="22"/>
              </w:rPr>
              <w:t xml:space="preserve"> За</w:t>
            </w:r>
            <w:r w:rsidR="00934893">
              <w:rPr>
                <w:sz w:val="22"/>
                <w:szCs w:val="22"/>
              </w:rPr>
              <w:t>явления</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 xml:space="preserve">Обязательность прохождения </w:t>
            </w:r>
            <w:r w:rsidR="00D90607">
              <w:t>индивидуального отбора</w:t>
            </w:r>
            <w:r w:rsidRPr="003D002C">
              <w:rPr>
                <w:sz w:val="22"/>
                <w:szCs w:val="22"/>
              </w:rPr>
              <w:t xml:space="preserve"> для приема на </w:t>
            </w:r>
            <w:proofErr w:type="gramStart"/>
            <w:r w:rsidRPr="003D002C">
              <w:rPr>
                <w:sz w:val="22"/>
                <w:szCs w:val="22"/>
              </w:rPr>
              <w:t>обучение по</w:t>
            </w:r>
            <w:proofErr w:type="gramEnd"/>
            <w:r w:rsidRPr="003D002C">
              <w:rPr>
                <w:sz w:val="22"/>
                <w:szCs w:val="22"/>
              </w:rPr>
              <w:t xml:space="preserve"> образовательной программе, программе спортивной подготовки </w:t>
            </w:r>
          </w:p>
        </w:tc>
        <w:tc>
          <w:tcPr>
            <w:tcW w:w="4962" w:type="dxa"/>
          </w:tcPr>
          <w:p w:rsidR="00E46EAC" w:rsidRPr="003D002C" w:rsidRDefault="00E46EAC" w:rsidP="003D002C">
            <w:pPr>
              <w:pStyle w:val="Default"/>
              <w:ind w:left="-108" w:right="-108"/>
              <w:jc w:val="both"/>
              <w:rPr>
                <w:sz w:val="22"/>
                <w:szCs w:val="22"/>
              </w:rPr>
            </w:pPr>
            <w:r w:rsidRPr="003D002C">
              <w:rPr>
                <w:sz w:val="22"/>
                <w:szCs w:val="22"/>
              </w:rPr>
              <w:t xml:space="preserve">Подготовка материалов для публикации информации о дате, времени и месте проведения </w:t>
            </w:r>
            <w:r w:rsidR="00D90607">
              <w:t>индивидуального отбора</w:t>
            </w:r>
            <w:r w:rsidR="00D90607" w:rsidRPr="003D002C">
              <w:rPr>
                <w:sz w:val="22"/>
                <w:szCs w:val="22"/>
              </w:rPr>
              <w:t xml:space="preserve"> </w:t>
            </w:r>
            <w:r w:rsidRPr="003D002C">
              <w:rPr>
                <w:sz w:val="22"/>
                <w:szCs w:val="22"/>
              </w:rPr>
              <w:t xml:space="preserve">на информационном стенде и официальном сайте Организации, а также для направления уведомления Заявителю в личный кабинет на ЕПГУ (РПГУ) </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 xml:space="preserve">Организация </w:t>
            </w:r>
          </w:p>
          <w:p w:rsidR="00E46EAC" w:rsidRPr="003D002C" w:rsidRDefault="00E46EAC" w:rsidP="003D002C">
            <w:pPr>
              <w:pStyle w:val="Default"/>
              <w:ind w:left="-108" w:right="-98"/>
              <w:jc w:val="both"/>
              <w:rPr>
                <w:sz w:val="22"/>
                <w:szCs w:val="22"/>
              </w:rPr>
            </w:pPr>
          </w:p>
        </w:tc>
        <w:tc>
          <w:tcPr>
            <w:tcW w:w="1984" w:type="dxa"/>
          </w:tcPr>
          <w:p w:rsidR="00E46EAC" w:rsidRPr="003D002C" w:rsidRDefault="00E46EAC" w:rsidP="003D002C">
            <w:pPr>
              <w:pStyle w:val="Default"/>
              <w:ind w:left="-118" w:right="-108"/>
              <w:jc w:val="both"/>
              <w:rPr>
                <w:sz w:val="22"/>
                <w:szCs w:val="22"/>
              </w:rPr>
            </w:pPr>
            <w:r w:rsidRPr="003D002C">
              <w:rPr>
                <w:sz w:val="22"/>
                <w:szCs w:val="22"/>
              </w:rPr>
              <w:t xml:space="preserve">Публикация информации о дате, времени и месте проведения </w:t>
            </w:r>
          </w:p>
          <w:p w:rsidR="00E46EAC" w:rsidRPr="003D002C" w:rsidRDefault="00D90607" w:rsidP="003D002C">
            <w:pPr>
              <w:pStyle w:val="Default"/>
              <w:ind w:left="-118" w:right="-108"/>
              <w:jc w:val="both"/>
              <w:rPr>
                <w:sz w:val="22"/>
                <w:szCs w:val="22"/>
              </w:rPr>
            </w:pPr>
            <w:r>
              <w:t>индивидуального отбора</w:t>
            </w:r>
            <w:r w:rsidR="00E46EAC" w:rsidRPr="003D002C">
              <w:rPr>
                <w:sz w:val="22"/>
                <w:szCs w:val="22"/>
              </w:rPr>
              <w:t xml:space="preserve"> на информационном стенде и официальном сайте Организации </w:t>
            </w:r>
          </w:p>
        </w:tc>
        <w:tc>
          <w:tcPr>
            <w:tcW w:w="1559" w:type="dxa"/>
          </w:tcPr>
          <w:p w:rsidR="00E46EAC" w:rsidRPr="003D002C" w:rsidRDefault="00E46EAC" w:rsidP="003D002C">
            <w:pPr>
              <w:pStyle w:val="Default"/>
              <w:ind w:left="-108" w:right="-108"/>
              <w:jc w:val="both"/>
              <w:rPr>
                <w:sz w:val="22"/>
                <w:szCs w:val="22"/>
              </w:rPr>
            </w:pPr>
            <w:r w:rsidRPr="003D002C">
              <w:rPr>
                <w:sz w:val="22"/>
                <w:szCs w:val="22"/>
              </w:rPr>
              <w:t xml:space="preserve">Не позднее 3 рабочих дней до даты проведения </w:t>
            </w:r>
            <w:r w:rsidR="00D90607">
              <w:t>индивидуального отбора</w:t>
            </w:r>
            <w:r w:rsidRPr="003D002C">
              <w:rPr>
                <w:sz w:val="22"/>
                <w:szCs w:val="22"/>
              </w:rPr>
              <w:t xml:space="preserve"> </w:t>
            </w: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 xml:space="preserve">Обязательность прохождения </w:t>
            </w:r>
            <w:r w:rsidR="00D90607">
              <w:t>индивидуального отбора</w:t>
            </w:r>
            <w:r w:rsidRPr="003D002C">
              <w:rPr>
                <w:sz w:val="22"/>
                <w:szCs w:val="22"/>
              </w:rPr>
              <w:t xml:space="preserve"> </w:t>
            </w:r>
          </w:p>
          <w:p w:rsidR="00E46EAC" w:rsidRPr="003D002C" w:rsidRDefault="00E46EAC" w:rsidP="003D002C">
            <w:pPr>
              <w:pStyle w:val="Default"/>
              <w:ind w:left="-120" w:right="-108"/>
              <w:jc w:val="both"/>
              <w:rPr>
                <w:sz w:val="22"/>
                <w:szCs w:val="22"/>
              </w:rPr>
            </w:pPr>
            <w:r w:rsidRPr="003D002C">
              <w:rPr>
                <w:sz w:val="22"/>
                <w:szCs w:val="22"/>
              </w:rPr>
              <w:t xml:space="preserve">для приема на </w:t>
            </w:r>
            <w:proofErr w:type="gramStart"/>
            <w:r w:rsidRPr="003D002C">
              <w:rPr>
                <w:sz w:val="22"/>
                <w:szCs w:val="22"/>
              </w:rPr>
              <w:t>обучение по</w:t>
            </w:r>
            <w:proofErr w:type="gramEnd"/>
            <w:r w:rsidRPr="003D002C">
              <w:rPr>
                <w:sz w:val="22"/>
                <w:szCs w:val="22"/>
              </w:rPr>
              <w:t xml:space="preserve"> образовательной программе, программе спортивной подготовки </w:t>
            </w:r>
          </w:p>
          <w:p w:rsidR="00E46EAC" w:rsidRPr="003D002C" w:rsidRDefault="00E46EAC" w:rsidP="003D002C">
            <w:pPr>
              <w:pStyle w:val="Default"/>
              <w:ind w:left="-120" w:right="-108"/>
              <w:jc w:val="both"/>
              <w:rPr>
                <w:sz w:val="22"/>
                <w:szCs w:val="22"/>
              </w:rPr>
            </w:pPr>
          </w:p>
          <w:p w:rsidR="00E46EAC" w:rsidRPr="003D002C" w:rsidRDefault="00E46EAC" w:rsidP="003D002C">
            <w:pPr>
              <w:pStyle w:val="Default"/>
              <w:ind w:left="-120" w:right="-108"/>
              <w:jc w:val="both"/>
              <w:rPr>
                <w:sz w:val="22"/>
                <w:szCs w:val="22"/>
              </w:rPr>
            </w:pPr>
          </w:p>
        </w:tc>
        <w:tc>
          <w:tcPr>
            <w:tcW w:w="4962" w:type="dxa"/>
          </w:tcPr>
          <w:p w:rsidR="00E46EAC" w:rsidRPr="003D002C" w:rsidRDefault="00E46EAC" w:rsidP="003D002C">
            <w:pPr>
              <w:pStyle w:val="Default"/>
              <w:ind w:left="-108" w:right="-108"/>
              <w:jc w:val="both"/>
              <w:rPr>
                <w:sz w:val="22"/>
                <w:szCs w:val="22"/>
              </w:rPr>
            </w:pPr>
            <w:r w:rsidRPr="003D002C">
              <w:rPr>
                <w:sz w:val="22"/>
                <w:szCs w:val="22"/>
              </w:rPr>
              <w:t xml:space="preserve">Размещение информации о дате, времени и месте проведения </w:t>
            </w:r>
            <w:r w:rsidR="00D90607">
              <w:t>индивидуального отбора</w:t>
            </w:r>
          </w:p>
          <w:p w:rsidR="00E46EAC" w:rsidRPr="003D002C" w:rsidRDefault="00E46EAC" w:rsidP="003D002C">
            <w:pPr>
              <w:pStyle w:val="Default"/>
              <w:ind w:left="-108" w:right="-108"/>
              <w:jc w:val="both"/>
              <w:rPr>
                <w:sz w:val="22"/>
                <w:szCs w:val="22"/>
              </w:rPr>
            </w:pP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lastRenderedPageBreak/>
              <w:t>Организация/ИС/ЕПГУ (РПГУ)</w:t>
            </w:r>
          </w:p>
        </w:tc>
        <w:tc>
          <w:tcPr>
            <w:tcW w:w="1984" w:type="dxa"/>
          </w:tcPr>
          <w:p w:rsidR="00E46EAC" w:rsidRPr="003D002C" w:rsidRDefault="00E46EAC" w:rsidP="003D002C">
            <w:pPr>
              <w:pStyle w:val="Default"/>
              <w:ind w:left="-118" w:right="-108"/>
              <w:jc w:val="both"/>
              <w:rPr>
                <w:sz w:val="22"/>
                <w:szCs w:val="22"/>
              </w:rPr>
            </w:pPr>
            <w:r w:rsidRPr="003D002C">
              <w:rPr>
                <w:sz w:val="22"/>
                <w:szCs w:val="22"/>
              </w:rPr>
              <w:t xml:space="preserve">Направление уведомления в личный кабинет Заявителя на ЕПГУ (РПГУ) о дате, времени и месте проведения </w:t>
            </w:r>
            <w:r w:rsidR="00D90607">
              <w:t>индивидуального отбора</w:t>
            </w:r>
          </w:p>
        </w:tc>
        <w:tc>
          <w:tcPr>
            <w:tcW w:w="1559" w:type="dxa"/>
          </w:tcPr>
          <w:p w:rsidR="00E46EAC" w:rsidRPr="003D002C" w:rsidRDefault="00E46EAC" w:rsidP="003D002C">
            <w:pPr>
              <w:pStyle w:val="Default"/>
              <w:ind w:left="-108" w:right="-108"/>
              <w:jc w:val="both"/>
              <w:rPr>
                <w:sz w:val="22"/>
                <w:szCs w:val="22"/>
              </w:rPr>
            </w:pPr>
            <w:r w:rsidRPr="003D002C">
              <w:rPr>
                <w:sz w:val="22"/>
                <w:szCs w:val="22"/>
              </w:rPr>
              <w:t>1 рабочий день</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 xml:space="preserve">Обязательность прохождения </w:t>
            </w:r>
            <w:r w:rsidR="00D90607">
              <w:t>индивидуального отбора</w:t>
            </w:r>
            <w:r w:rsidR="00D90607" w:rsidRPr="003D002C">
              <w:rPr>
                <w:sz w:val="22"/>
                <w:szCs w:val="22"/>
              </w:rPr>
              <w:t xml:space="preserve"> </w:t>
            </w:r>
            <w:r w:rsidRPr="003D002C">
              <w:rPr>
                <w:sz w:val="22"/>
                <w:szCs w:val="22"/>
              </w:rPr>
              <w:t xml:space="preserve">для приема на </w:t>
            </w:r>
            <w:proofErr w:type="gramStart"/>
            <w:r w:rsidRPr="003D002C">
              <w:rPr>
                <w:sz w:val="22"/>
                <w:szCs w:val="22"/>
              </w:rPr>
              <w:t>обучение по</w:t>
            </w:r>
            <w:proofErr w:type="gramEnd"/>
            <w:r w:rsidRPr="003D002C">
              <w:rPr>
                <w:sz w:val="22"/>
                <w:szCs w:val="22"/>
              </w:rPr>
              <w:t xml:space="preserve">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 xml:space="preserve">Направление уведомления в Личный кабинет Заявителя на ЕПГУ (РПГУ) о дате, времени и месте проведения </w:t>
            </w:r>
            <w:r w:rsidR="00D90607">
              <w:t>индивидуального отбора</w:t>
            </w:r>
            <w:r w:rsidR="00D90607" w:rsidRPr="003D002C">
              <w:rPr>
                <w:sz w:val="22"/>
                <w:szCs w:val="22"/>
              </w:rPr>
              <w:t xml:space="preserve"> </w:t>
            </w:r>
            <w:r w:rsidRPr="003D002C">
              <w:rPr>
                <w:sz w:val="22"/>
                <w:szCs w:val="22"/>
              </w:rPr>
              <w:t>по форме, приведенной в Приложении 8 к Административному регламенту</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Организация</w:t>
            </w:r>
          </w:p>
        </w:tc>
        <w:tc>
          <w:tcPr>
            <w:tcW w:w="1984" w:type="dxa"/>
          </w:tcPr>
          <w:p w:rsidR="00E46EAC" w:rsidRPr="003D002C" w:rsidRDefault="00E46EAC" w:rsidP="003D002C">
            <w:pPr>
              <w:pStyle w:val="Default"/>
              <w:ind w:left="-118" w:right="-108"/>
              <w:jc w:val="both"/>
              <w:rPr>
                <w:sz w:val="22"/>
                <w:szCs w:val="22"/>
              </w:rPr>
            </w:pPr>
            <w:r w:rsidRPr="003D002C">
              <w:rPr>
                <w:sz w:val="22"/>
                <w:szCs w:val="22"/>
              </w:rPr>
              <w:t>Сверка документов</w:t>
            </w:r>
          </w:p>
        </w:tc>
        <w:tc>
          <w:tcPr>
            <w:tcW w:w="1559" w:type="dxa"/>
          </w:tcPr>
          <w:p w:rsidR="00E46EAC" w:rsidRPr="003D002C" w:rsidRDefault="00E46EAC" w:rsidP="003D002C">
            <w:pPr>
              <w:pStyle w:val="Default"/>
              <w:ind w:left="-108" w:right="-108"/>
              <w:jc w:val="both"/>
              <w:rPr>
                <w:sz w:val="22"/>
                <w:szCs w:val="22"/>
              </w:rPr>
            </w:pPr>
            <w:r w:rsidRPr="003D002C">
              <w:rPr>
                <w:sz w:val="22"/>
                <w:szCs w:val="22"/>
              </w:rPr>
              <w:t xml:space="preserve">Не более 27 рабочих дней с момента принятия решения о проведении </w:t>
            </w:r>
            <w:r w:rsidR="00D90607">
              <w:t>индивидуального отбора</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Соответствие оригиналов документов ранее предоставленным сведениям Заявителем посредством ЕПГУ (РПГУ)</w:t>
            </w:r>
          </w:p>
        </w:tc>
        <w:tc>
          <w:tcPr>
            <w:tcW w:w="4962" w:type="dxa"/>
          </w:tcPr>
          <w:p w:rsidR="00E46EAC" w:rsidRPr="003D002C" w:rsidRDefault="00E46EAC" w:rsidP="00D90607">
            <w:pPr>
              <w:pStyle w:val="Default"/>
              <w:ind w:left="-108" w:right="-108"/>
              <w:jc w:val="both"/>
              <w:rPr>
                <w:sz w:val="22"/>
                <w:szCs w:val="22"/>
              </w:rPr>
            </w:pPr>
            <w:r w:rsidRPr="003D002C">
              <w:rPr>
                <w:sz w:val="22"/>
                <w:szCs w:val="22"/>
              </w:rPr>
              <w:t xml:space="preserve">Перед началом </w:t>
            </w:r>
            <w:r w:rsidR="00D90607">
              <w:t>индивидуального отбора</w:t>
            </w:r>
            <w:r w:rsidRPr="003D002C">
              <w:rPr>
                <w:sz w:val="22"/>
                <w:szCs w:val="22"/>
              </w:rPr>
              <w:t xml:space="preserve"> Заявитель представляет оригиналы документов, указанные в подразделе 10 Административного регламента, для сверки работником Организации. </w:t>
            </w:r>
          </w:p>
          <w:p w:rsidR="00E46EAC" w:rsidRPr="003D002C" w:rsidRDefault="00E46EAC" w:rsidP="003D002C">
            <w:pPr>
              <w:pStyle w:val="Default"/>
              <w:ind w:left="-108" w:right="-108"/>
              <w:rPr>
                <w:sz w:val="22"/>
                <w:szCs w:val="22"/>
              </w:rPr>
            </w:pPr>
            <w:r w:rsidRPr="003D002C">
              <w:rPr>
                <w:sz w:val="22"/>
                <w:szCs w:val="22"/>
              </w:rPr>
              <w:t xml:space="preserve">В случае соответствия документов кандидат допускается до </w:t>
            </w:r>
            <w:r w:rsidR="00D90607">
              <w:t>индивидуального отбора</w:t>
            </w:r>
            <w:r w:rsidRPr="003D002C">
              <w:rPr>
                <w:sz w:val="22"/>
                <w:szCs w:val="22"/>
              </w:rPr>
              <w:t xml:space="preserve">. </w:t>
            </w:r>
          </w:p>
          <w:p w:rsidR="00E46EAC" w:rsidRPr="003D002C" w:rsidRDefault="00E46EAC" w:rsidP="00934893">
            <w:pPr>
              <w:pStyle w:val="Default"/>
              <w:ind w:left="-108" w:right="-108"/>
              <w:jc w:val="both"/>
              <w:rPr>
                <w:sz w:val="22"/>
                <w:szCs w:val="22"/>
              </w:rPr>
            </w:pPr>
            <w:r w:rsidRPr="003D002C">
              <w:rPr>
                <w:sz w:val="22"/>
                <w:szCs w:val="22"/>
              </w:rPr>
              <w:t xml:space="preserve">В случае несоответствия документов работник Организации подготавливает решение об отказе в предоставлении </w:t>
            </w:r>
            <w:r w:rsidR="00934893">
              <w:rPr>
                <w:sz w:val="22"/>
                <w:szCs w:val="22"/>
              </w:rPr>
              <w:t>У</w:t>
            </w:r>
            <w:r w:rsidRPr="003D002C">
              <w:rPr>
                <w:sz w:val="22"/>
                <w:szCs w:val="22"/>
              </w:rPr>
              <w:t xml:space="preserve">слуги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rPr>
                <w:sz w:val="22"/>
                <w:szCs w:val="22"/>
              </w:rPr>
            </w:pPr>
            <w:r w:rsidRPr="003D002C">
              <w:rPr>
                <w:sz w:val="22"/>
                <w:szCs w:val="22"/>
              </w:rPr>
              <w:t xml:space="preserve">Проведение </w:t>
            </w:r>
            <w:r w:rsidR="00D90607">
              <w:t>индивидуального отбора</w:t>
            </w:r>
            <w:r w:rsidRPr="003D002C">
              <w:rPr>
                <w:sz w:val="22"/>
                <w:szCs w:val="22"/>
              </w:rPr>
              <w:t xml:space="preserve"> </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Не более 27 рабочих дней с момента принятия решения о проведении </w:t>
            </w:r>
            <w:r w:rsidR="00D90607">
              <w:t>индивидуального отбора</w:t>
            </w:r>
          </w:p>
        </w:tc>
        <w:tc>
          <w:tcPr>
            <w:tcW w:w="1701" w:type="dxa"/>
          </w:tcPr>
          <w:p w:rsidR="00E46EAC" w:rsidRPr="003D002C" w:rsidRDefault="00E46EAC" w:rsidP="003D002C">
            <w:pPr>
              <w:pStyle w:val="Default"/>
              <w:ind w:left="-108" w:right="-96"/>
              <w:rPr>
                <w:sz w:val="22"/>
                <w:szCs w:val="22"/>
              </w:rPr>
            </w:pPr>
          </w:p>
        </w:tc>
        <w:tc>
          <w:tcPr>
            <w:tcW w:w="2835" w:type="dxa"/>
          </w:tcPr>
          <w:p w:rsidR="00E46EAC" w:rsidRPr="003D002C" w:rsidRDefault="00E46EAC" w:rsidP="00D90607">
            <w:pPr>
              <w:pStyle w:val="Default"/>
              <w:ind w:left="-120" w:right="-108"/>
              <w:jc w:val="both"/>
              <w:rPr>
                <w:sz w:val="22"/>
                <w:szCs w:val="22"/>
              </w:rPr>
            </w:pPr>
            <w:r w:rsidRPr="003D002C">
              <w:rPr>
                <w:sz w:val="22"/>
                <w:szCs w:val="22"/>
              </w:rPr>
              <w:t xml:space="preserve">Обязательность прохождения </w:t>
            </w:r>
            <w:r w:rsidR="00D90607">
              <w:t>индивидуального отбора</w:t>
            </w:r>
            <w:r w:rsidR="00D90607" w:rsidRPr="003D002C">
              <w:rPr>
                <w:sz w:val="22"/>
                <w:szCs w:val="22"/>
              </w:rPr>
              <w:t xml:space="preserve"> </w:t>
            </w:r>
            <w:r w:rsidRPr="003D002C">
              <w:rPr>
                <w:sz w:val="22"/>
                <w:szCs w:val="22"/>
              </w:rPr>
              <w:t xml:space="preserve">для приема на </w:t>
            </w:r>
            <w:proofErr w:type="gramStart"/>
            <w:r w:rsidRPr="003D002C">
              <w:rPr>
                <w:sz w:val="22"/>
                <w:szCs w:val="22"/>
              </w:rPr>
              <w:t>обучение по</w:t>
            </w:r>
            <w:proofErr w:type="gramEnd"/>
            <w:r w:rsidRPr="003D002C">
              <w:rPr>
                <w:sz w:val="22"/>
                <w:szCs w:val="22"/>
              </w:rPr>
              <w:t xml:space="preserve">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 xml:space="preserve">Прохождение </w:t>
            </w:r>
            <w:r w:rsidR="00D90607">
              <w:t>индивидуального отбора</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rPr>
                <w:sz w:val="22"/>
                <w:szCs w:val="22"/>
              </w:rPr>
            </w:pPr>
            <w:r w:rsidRPr="003D002C">
              <w:rPr>
                <w:sz w:val="22"/>
                <w:szCs w:val="22"/>
              </w:rPr>
              <w:t xml:space="preserve">Подведение результатов </w:t>
            </w:r>
            <w:r w:rsidR="00D90607">
              <w:t>индивидуального отбора</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Не более 1 рабочего дня </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 часа</w:t>
            </w:r>
          </w:p>
        </w:tc>
        <w:tc>
          <w:tcPr>
            <w:tcW w:w="2835" w:type="dxa"/>
          </w:tcPr>
          <w:p w:rsidR="00E46EAC" w:rsidRPr="003D002C" w:rsidRDefault="00E46EAC" w:rsidP="00D90607">
            <w:pPr>
              <w:pStyle w:val="Default"/>
              <w:ind w:left="-120" w:right="-108"/>
              <w:jc w:val="both"/>
              <w:rPr>
                <w:sz w:val="22"/>
                <w:szCs w:val="22"/>
              </w:rPr>
            </w:pPr>
            <w:r w:rsidRPr="003D002C">
              <w:rPr>
                <w:sz w:val="22"/>
                <w:szCs w:val="22"/>
              </w:rPr>
              <w:t xml:space="preserve">Прохождение </w:t>
            </w:r>
            <w:proofErr w:type="gramStart"/>
            <w:r w:rsidRPr="003D002C">
              <w:rPr>
                <w:sz w:val="22"/>
                <w:szCs w:val="22"/>
              </w:rPr>
              <w:t>обучающимся</w:t>
            </w:r>
            <w:proofErr w:type="gramEnd"/>
            <w:r w:rsidRPr="003D002C">
              <w:rPr>
                <w:sz w:val="22"/>
                <w:szCs w:val="22"/>
              </w:rPr>
              <w:t xml:space="preserve"> </w:t>
            </w:r>
            <w:r w:rsidR="00D90607">
              <w:t>индивидуального отбора</w:t>
            </w:r>
            <w:r w:rsidRPr="003D002C">
              <w:rPr>
                <w:sz w:val="22"/>
                <w:szCs w:val="22"/>
              </w:rPr>
              <w:t xml:space="preserve"> для приема на обучение по образовательной программе, программе спортивной подготовки </w:t>
            </w:r>
          </w:p>
        </w:tc>
        <w:tc>
          <w:tcPr>
            <w:tcW w:w="4962" w:type="dxa"/>
          </w:tcPr>
          <w:p w:rsidR="00E46EAC" w:rsidRPr="003D002C" w:rsidRDefault="00E46EAC" w:rsidP="00D90607">
            <w:pPr>
              <w:pStyle w:val="Default"/>
              <w:ind w:left="-108" w:right="-108"/>
              <w:jc w:val="both"/>
              <w:rPr>
                <w:sz w:val="22"/>
                <w:szCs w:val="22"/>
              </w:rPr>
            </w:pPr>
            <w:r w:rsidRPr="003D002C">
              <w:rPr>
                <w:sz w:val="22"/>
                <w:szCs w:val="22"/>
              </w:rPr>
              <w:t xml:space="preserve">Формирование результатов </w:t>
            </w:r>
            <w:r w:rsidR="00D90607">
              <w:t>индивидуального отбора</w:t>
            </w:r>
            <w:r w:rsidRPr="003D002C">
              <w:rPr>
                <w:sz w:val="22"/>
                <w:szCs w:val="22"/>
              </w:rPr>
              <w:t xml:space="preserve"> на основании критериев принятия решения, установленных локальными нормативными актами Организации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 xml:space="preserve">Организация </w:t>
            </w:r>
          </w:p>
        </w:tc>
        <w:tc>
          <w:tcPr>
            <w:tcW w:w="1984" w:type="dxa"/>
          </w:tcPr>
          <w:p w:rsidR="00E46EAC" w:rsidRPr="003D002C" w:rsidRDefault="00E46EAC" w:rsidP="00D90607">
            <w:pPr>
              <w:pStyle w:val="Default"/>
              <w:ind w:left="-118" w:right="-108"/>
              <w:jc w:val="both"/>
              <w:rPr>
                <w:sz w:val="22"/>
                <w:szCs w:val="22"/>
              </w:rPr>
            </w:pPr>
            <w:r w:rsidRPr="003D002C">
              <w:rPr>
                <w:sz w:val="22"/>
                <w:szCs w:val="22"/>
              </w:rPr>
              <w:t xml:space="preserve">Публикация результатов </w:t>
            </w:r>
            <w:r w:rsidR="00D90607">
              <w:t>индивидуального отбора</w:t>
            </w:r>
            <w:r w:rsidRPr="003D002C">
              <w:rPr>
                <w:sz w:val="22"/>
                <w:szCs w:val="22"/>
              </w:rPr>
              <w:t xml:space="preserve"> на информационном </w:t>
            </w:r>
            <w:r w:rsidRPr="003D002C">
              <w:rPr>
                <w:sz w:val="22"/>
                <w:szCs w:val="22"/>
              </w:rPr>
              <w:lastRenderedPageBreak/>
              <w:t xml:space="preserve">стенде и официальном сайте Организации </w:t>
            </w:r>
          </w:p>
        </w:tc>
        <w:tc>
          <w:tcPr>
            <w:tcW w:w="1559" w:type="dxa"/>
          </w:tcPr>
          <w:p w:rsidR="00E46EAC" w:rsidRPr="003D002C" w:rsidRDefault="00E46EAC" w:rsidP="003D002C">
            <w:pPr>
              <w:pStyle w:val="Default"/>
              <w:ind w:left="-108" w:right="-108"/>
              <w:rPr>
                <w:sz w:val="22"/>
                <w:szCs w:val="22"/>
              </w:rPr>
            </w:pPr>
            <w:r w:rsidRPr="003D002C">
              <w:rPr>
                <w:sz w:val="22"/>
                <w:szCs w:val="22"/>
              </w:rPr>
              <w:lastRenderedPageBreak/>
              <w:t xml:space="preserve">1 рабочий день </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15 минут</w:t>
            </w:r>
          </w:p>
        </w:tc>
        <w:tc>
          <w:tcPr>
            <w:tcW w:w="2835" w:type="dxa"/>
          </w:tcPr>
          <w:p w:rsidR="00E46EAC" w:rsidRPr="003D002C" w:rsidRDefault="00E46EAC" w:rsidP="00D90607">
            <w:pPr>
              <w:pStyle w:val="Default"/>
              <w:ind w:left="-120" w:right="-108"/>
              <w:jc w:val="both"/>
              <w:rPr>
                <w:sz w:val="22"/>
                <w:szCs w:val="22"/>
              </w:rPr>
            </w:pPr>
            <w:r w:rsidRPr="003D002C">
              <w:rPr>
                <w:sz w:val="22"/>
                <w:szCs w:val="22"/>
              </w:rPr>
              <w:t xml:space="preserve">Прохождение </w:t>
            </w:r>
            <w:proofErr w:type="gramStart"/>
            <w:r w:rsidRPr="003D002C">
              <w:rPr>
                <w:sz w:val="22"/>
                <w:szCs w:val="22"/>
              </w:rPr>
              <w:t>обучающимся</w:t>
            </w:r>
            <w:proofErr w:type="gramEnd"/>
            <w:r w:rsidRPr="003D002C">
              <w:rPr>
                <w:sz w:val="22"/>
                <w:szCs w:val="22"/>
              </w:rPr>
              <w:t xml:space="preserve"> </w:t>
            </w:r>
            <w:r w:rsidR="00D90607">
              <w:t>индивидуального отбора</w:t>
            </w:r>
            <w:r w:rsidR="00D90607" w:rsidRPr="003D002C">
              <w:rPr>
                <w:sz w:val="22"/>
                <w:szCs w:val="22"/>
              </w:rPr>
              <w:t xml:space="preserve"> </w:t>
            </w:r>
            <w:r w:rsidRPr="003D002C">
              <w:rPr>
                <w:sz w:val="22"/>
                <w:szCs w:val="22"/>
              </w:rPr>
              <w:t xml:space="preserve">для приема на обучение по образовательной программе, программе спортивной </w:t>
            </w:r>
            <w:r w:rsidRPr="003D002C">
              <w:rPr>
                <w:sz w:val="22"/>
                <w:szCs w:val="22"/>
              </w:rPr>
              <w:lastRenderedPageBreak/>
              <w:t xml:space="preserve">подготовки </w:t>
            </w:r>
          </w:p>
        </w:tc>
        <w:tc>
          <w:tcPr>
            <w:tcW w:w="4962" w:type="dxa"/>
          </w:tcPr>
          <w:p w:rsidR="00E46EAC" w:rsidRPr="003D002C" w:rsidRDefault="00E46EAC" w:rsidP="00D90607">
            <w:pPr>
              <w:pStyle w:val="Default"/>
              <w:ind w:left="-108" w:right="-108"/>
              <w:jc w:val="both"/>
              <w:rPr>
                <w:sz w:val="22"/>
                <w:szCs w:val="22"/>
              </w:rPr>
            </w:pPr>
            <w:r w:rsidRPr="003D002C">
              <w:rPr>
                <w:sz w:val="22"/>
                <w:szCs w:val="22"/>
              </w:rPr>
              <w:lastRenderedPageBreak/>
              <w:t xml:space="preserve">Размещение результатов </w:t>
            </w:r>
            <w:r w:rsidR="00D90607">
              <w:t>индивидуального отбора</w:t>
            </w:r>
            <w:r w:rsidRPr="003D002C">
              <w:rPr>
                <w:sz w:val="22"/>
                <w:szCs w:val="22"/>
              </w:rPr>
              <w:t xml:space="preserve"> на информационном стенде и официальном сайте Организации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lastRenderedPageBreak/>
              <w:t>Организация/ИС/ЕПГУ (РПГУ)</w:t>
            </w:r>
          </w:p>
        </w:tc>
        <w:tc>
          <w:tcPr>
            <w:tcW w:w="1984" w:type="dxa"/>
          </w:tcPr>
          <w:p w:rsidR="00E46EAC" w:rsidRPr="003D002C" w:rsidRDefault="00E46EAC" w:rsidP="00D90607">
            <w:pPr>
              <w:pStyle w:val="Default"/>
              <w:ind w:left="-118" w:right="-108"/>
              <w:jc w:val="both"/>
              <w:rPr>
                <w:sz w:val="22"/>
                <w:szCs w:val="22"/>
              </w:rPr>
            </w:pPr>
            <w:r w:rsidRPr="003D002C">
              <w:rPr>
                <w:sz w:val="22"/>
                <w:szCs w:val="22"/>
              </w:rPr>
              <w:t xml:space="preserve">Направление уведомления Заявителю в случае прохождения </w:t>
            </w:r>
            <w:r w:rsidR="00D90607">
              <w:t>индивидуального отбора</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1 рабочий день </w:t>
            </w:r>
          </w:p>
        </w:tc>
        <w:tc>
          <w:tcPr>
            <w:tcW w:w="1701" w:type="dxa"/>
          </w:tcPr>
          <w:p w:rsidR="00E46EAC" w:rsidRPr="003D002C" w:rsidRDefault="00E46EAC" w:rsidP="003D002C">
            <w:pPr>
              <w:pStyle w:val="Default"/>
              <w:ind w:left="-108" w:right="-96"/>
              <w:rPr>
                <w:sz w:val="22"/>
                <w:szCs w:val="22"/>
              </w:rPr>
            </w:pPr>
          </w:p>
        </w:tc>
        <w:tc>
          <w:tcPr>
            <w:tcW w:w="2835" w:type="dxa"/>
          </w:tcPr>
          <w:p w:rsidR="00E46EAC" w:rsidRPr="003D002C" w:rsidRDefault="00E46EAC" w:rsidP="00D90607">
            <w:pPr>
              <w:pStyle w:val="Default"/>
              <w:ind w:left="-120" w:right="-108"/>
              <w:jc w:val="both"/>
              <w:rPr>
                <w:sz w:val="22"/>
                <w:szCs w:val="22"/>
              </w:rPr>
            </w:pPr>
            <w:r w:rsidRPr="003D002C">
              <w:rPr>
                <w:sz w:val="22"/>
                <w:szCs w:val="22"/>
              </w:rPr>
              <w:t xml:space="preserve">Прохождение </w:t>
            </w:r>
            <w:proofErr w:type="gramStart"/>
            <w:r w:rsidRPr="003D002C">
              <w:rPr>
                <w:sz w:val="22"/>
                <w:szCs w:val="22"/>
              </w:rPr>
              <w:t>обучающимся</w:t>
            </w:r>
            <w:proofErr w:type="gramEnd"/>
            <w:r w:rsidRPr="003D002C">
              <w:rPr>
                <w:sz w:val="22"/>
                <w:szCs w:val="22"/>
              </w:rPr>
              <w:t xml:space="preserve"> в</w:t>
            </w:r>
            <w:r w:rsidR="00D90607">
              <w:t xml:space="preserve"> индивидуального отбора</w:t>
            </w:r>
            <w:r w:rsidR="00D90607">
              <w:rPr>
                <w:sz w:val="22"/>
                <w:szCs w:val="22"/>
              </w:rPr>
              <w:t xml:space="preserve"> </w:t>
            </w:r>
            <w:r w:rsidRPr="003D002C">
              <w:rPr>
                <w:sz w:val="22"/>
                <w:szCs w:val="22"/>
              </w:rPr>
              <w:t xml:space="preserve"> для приема на обучение по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Направление работником Организации Заявителю в Личный кабинет на ЕПГУ (РПГУ)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rsidR="00E46EAC" w:rsidRDefault="00E46EAC" w:rsidP="00AB56A6">
      <w:pPr>
        <w:pStyle w:val="Default"/>
      </w:pPr>
    </w:p>
    <w:p w:rsidR="00E46EAC" w:rsidRPr="00AB56A6" w:rsidRDefault="00E46EAC" w:rsidP="003F23C2">
      <w:pPr>
        <w:pStyle w:val="Default"/>
        <w:numPr>
          <w:ilvl w:val="0"/>
          <w:numId w:val="37"/>
        </w:numPr>
        <w:spacing w:line="276" w:lineRule="auto"/>
        <w:jc w:val="center"/>
        <w:rPr>
          <w:sz w:val="23"/>
          <w:szCs w:val="23"/>
        </w:rPr>
      </w:pPr>
      <w:r>
        <w:rPr>
          <w:b/>
          <w:bCs/>
          <w:sz w:val="23"/>
          <w:szCs w:val="23"/>
        </w:rPr>
        <w:t xml:space="preserve">Принятие решения о предоставлении (об отказе в предоставлении) </w:t>
      </w:r>
      <w:r w:rsidR="00934893">
        <w:rPr>
          <w:b/>
          <w:bCs/>
          <w:sz w:val="23"/>
          <w:szCs w:val="23"/>
        </w:rPr>
        <w:t>У</w:t>
      </w:r>
      <w:r w:rsidRPr="00AB56A6">
        <w:rPr>
          <w:b/>
          <w:bCs/>
          <w:sz w:val="23"/>
          <w:szCs w:val="23"/>
        </w:rPr>
        <w:t xml:space="preserve">слуги и оформление результата предоставления </w:t>
      </w:r>
      <w:r w:rsidR="00934893">
        <w:rPr>
          <w:b/>
          <w:bCs/>
          <w:sz w:val="23"/>
          <w:szCs w:val="23"/>
        </w:rPr>
        <w:t>У</w:t>
      </w:r>
      <w:r w:rsidRPr="00AB56A6">
        <w:rPr>
          <w:b/>
          <w:bCs/>
          <w:sz w:val="23"/>
          <w:szCs w:val="23"/>
        </w:rPr>
        <w:t>слуги</w:t>
      </w:r>
    </w:p>
    <w:p w:rsidR="00E46EAC" w:rsidRDefault="00E46EAC" w:rsidP="00AB56A6">
      <w:pPr>
        <w:pStyle w:val="Default"/>
        <w:rPr>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694"/>
        <w:gridCol w:w="5103"/>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w:t>
            </w:r>
            <w:proofErr w:type="gramStart"/>
            <w:r w:rsidRPr="003D002C">
              <w:rPr>
                <w:sz w:val="22"/>
                <w:szCs w:val="23"/>
              </w:rPr>
              <w:t>используемая</w:t>
            </w:r>
            <w:proofErr w:type="gramEnd"/>
            <w:r w:rsidRPr="003D002C">
              <w:rPr>
                <w:sz w:val="22"/>
                <w:szCs w:val="23"/>
              </w:rPr>
              <w:t xml:space="preserve">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694"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5103"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t xml:space="preserve">Организация/ ИС </w:t>
            </w:r>
          </w:p>
        </w:tc>
        <w:tc>
          <w:tcPr>
            <w:tcW w:w="1984" w:type="dxa"/>
          </w:tcPr>
          <w:p w:rsidR="00E46EAC" w:rsidRPr="003D002C" w:rsidRDefault="00E46EAC" w:rsidP="00934893">
            <w:pPr>
              <w:pStyle w:val="Default"/>
              <w:ind w:left="-108" w:right="-108"/>
              <w:jc w:val="both"/>
              <w:rPr>
                <w:sz w:val="22"/>
                <w:szCs w:val="23"/>
              </w:rPr>
            </w:pPr>
            <w:r w:rsidRPr="003D002C">
              <w:rPr>
                <w:sz w:val="22"/>
                <w:szCs w:val="23"/>
              </w:rPr>
              <w:t xml:space="preserve">Подготовка и подписание решения о предоставлении </w:t>
            </w:r>
            <w:r w:rsidR="00934893">
              <w:rPr>
                <w:sz w:val="22"/>
                <w:szCs w:val="23"/>
              </w:rPr>
              <w:t>У</w:t>
            </w:r>
            <w:r w:rsidRPr="003D002C">
              <w:rPr>
                <w:sz w:val="22"/>
                <w:szCs w:val="23"/>
              </w:rPr>
              <w:t xml:space="preserve">слуги либо отказа в ее предоставлении </w:t>
            </w:r>
          </w:p>
        </w:tc>
        <w:tc>
          <w:tcPr>
            <w:tcW w:w="1559" w:type="dxa"/>
          </w:tcPr>
          <w:p w:rsidR="00E46EAC" w:rsidRPr="003D002C" w:rsidRDefault="00E46EAC" w:rsidP="003D002C">
            <w:pPr>
              <w:pStyle w:val="Default"/>
              <w:ind w:left="-108" w:right="-108"/>
              <w:jc w:val="both"/>
              <w:rPr>
                <w:sz w:val="22"/>
                <w:szCs w:val="23"/>
              </w:rPr>
            </w:pPr>
            <w:r w:rsidRPr="003D002C">
              <w:rPr>
                <w:sz w:val="22"/>
                <w:szCs w:val="23"/>
              </w:rPr>
              <w:t xml:space="preserve">1 рабочий день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15 минут</w:t>
            </w:r>
          </w:p>
        </w:tc>
        <w:tc>
          <w:tcPr>
            <w:tcW w:w="2694" w:type="dxa"/>
          </w:tcPr>
          <w:p w:rsidR="00E46EAC" w:rsidRPr="003D002C" w:rsidRDefault="00E46EAC" w:rsidP="003D002C">
            <w:pPr>
              <w:pStyle w:val="Default"/>
              <w:ind w:left="-120" w:right="-108"/>
              <w:jc w:val="both"/>
              <w:rPr>
                <w:sz w:val="22"/>
                <w:szCs w:val="23"/>
              </w:rPr>
            </w:pPr>
            <w:r w:rsidRPr="003D002C">
              <w:rPr>
                <w:sz w:val="22"/>
                <w:szCs w:val="23"/>
              </w:rPr>
              <w:t xml:space="preserve">Соответствие проекта решения требованиям законодательства Российской Федерации, в том числе Административному регламенту </w:t>
            </w:r>
          </w:p>
        </w:tc>
        <w:tc>
          <w:tcPr>
            <w:tcW w:w="5103"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ответственный за предоставление </w:t>
            </w:r>
            <w:r w:rsidR="00934893">
              <w:rPr>
                <w:sz w:val="22"/>
                <w:szCs w:val="23"/>
              </w:rPr>
              <w:t>У</w:t>
            </w:r>
            <w:r w:rsidRPr="003D002C">
              <w:rPr>
                <w:sz w:val="22"/>
                <w:szCs w:val="23"/>
              </w:rPr>
              <w:t xml:space="preserve">слуги, при наличии оснований для отказа в предоставлении </w:t>
            </w:r>
            <w:r w:rsidR="00934893">
              <w:rPr>
                <w:sz w:val="22"/>
                <w:szCs w:val="23"/>
              </w:rPr>
              <w:t>У</w:t>
            </w:r>
            <w:r w:rsidRPr="003D002C">
              <w:rPr>
                <w:sz w:val="22"/>
                <w:szCs w:val="23"/>
              </w:rPr>
              <w:t xml:space="preserve">слуги подготавливает и подписывает усиленной квалифицированной ЭП решение об отказе в предоставлении </w:t>
            </w:r>
            <w:r w:rsidR="00934893">
              <w:rPr>
                <w:sz w:val="22"/>
                <w:szCs w:val="23"/>
              </w:rPr>
              <w:t>У</w:t>
            </w:r>
            <w:r w:rsidRPr="003D002C">
              <w:rPr>
                <w:sz w:val="22"/>
                <w:szCs w:val="23"/>
              </w:rPr>
              <w:t xml:space="preserve">слуги. </w:t>
            </w:r>
          </w:p>
          <w:p w:rsidR="00E46EAC" w:rsidRPr="003D002C" w:rsidRDefault="00E46EAC" w:rsidP="003D002C">
            <w:pPr>
              <w:pStyle w:val="Default"/>
              <w:ind w:left="-108" w:right="-108"/>
              <w:jc w:val="both"/>
              <w:rPr>
                <w:sz w:val="22"/>
                <w:szCs w:val="23"/>
              </w:rPr>
            </w:pPr>
            <w:r w:rsidRPr="003D002C">
              <w:rPr>
                <w:sz w:val="22"/>
                <w:szCs w:val="23"/>
              </w:rPr>
              <w:t xml:space="preserve">При отсутствии оснований для отказа в предоставлении </w:t>
            </w:r>
            <w:r w:rsidR="00934893">
              <w:rPr>
                <w:sz w:val="22"/>
                <w:szCs w:val="23"/>
              </w:rPr>
              <w:t>У</w:t>
            </w:r>
            <w:r w:rsidRPr="003D002C">
              <w:rPr>
                <w:sz w:val="22"/>
                <w:szCs w:val="23"/>
              </w:rPr>
              <w:t xml:space="preserve">слуги подготавливает и подписывает усиленной квалифицированной ЭП решение о предоставлении </w:t>
            </w:r>
            <w:r w:rsidR="00934893">
              <w:rPr>
                <w:sz w:val="22"/>
                <w:szCs w:val="23"/>
              </w:rPr>
              <w:t>У</w:t>
            </w:r>
            <w:r w:rsidRPr="003D002C">
              <w:rPr>
                <w:sz w:val="22"/>
                <w:szCs w:val="23"/>
              </w:rPr>
              <w:t xml:space="preserve">слуги.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утверждение и подписание решения о предоставлении </w:t>
            </w:r>
            <w:r w:rsidR="00934893">
              <w:rPr>
                <w:sz w:val="22"/>
                <w:szCs w:val="23"/>
              </w:rPr>
              <w:t>У</w:t>
            </w:r>
            <w:r w:rsidRPr="003D002C">
              <w:rPr>
                <w:sz w:val="22"/>
                <w:szCs w:val="23"/>
              </w:rPr>
              <w:t xml:space="preserve">слуги или отказа в ее предоставлении. </w:t>
            </w:r>
          </w:p>
          <w:p w:rsidR="00E46EAC" w:rsidRPr="003D002C" w:rsidRDefault="00E46EAC" w:rsidP="00934893">
            <w:pPr>
              <w:pStyle w:val="Default"/>
              <w:ind w:left="-108" w:right="-108"/>
              <w:jc w:val="both"/>
              <w:rPr>
                <w:sz w:val="22"/>
                <w:szCs w:val="23"/>
              </w:rPr>
            </w:pPr>
            <w:r w:rsidRPr="003D002C">
              <w:rPr>
                <w:sz w:val="22"/>
                <w:szCs w:val="23"/>
              </w:rPr>
              <w:t xml:space="preserve">Результат фиксируется в виде решения о предоставлении </w:t>
            </w:r>
            <w:r w:rsidR="00934893">
              <w:rPr>
                <w:sz w:val="22"/>
                <w:szCs w:val="23"/>
              </w:rPr>
              <w:t>У</w:t>
            </w:r>
            <w:r w:rsidRPr="003D002C">
              <w:rPr>
                <w:sz w:val="22"/>
                <w:szCs w:val="23"/>
              </w:rPr>
              <w:t xml:space="preserve">слуги или об отказе в ее предоставлении в ИС </w:t>
            </w:r>
          </w:p>
        </w:tc>
      </w:tr>
    </w:tbl>
    <w:p w:rsidR="00E46EAC" w:rsidRDefault="00E46EAC" w:rsidP="003277E7">
      <w:pPr>
        <w:pStyle w:val="Default"/>
        <w:rPr>
          <w:b/>
          <w:bCs/>
          <w:sz w:val="23"/>
          <w:szCs w:val="23"/>
        </w:rPr>
      </w:pPr>
    </w:p>
    <w:p w:rsidR="00E46EAC" w:rsidRDefault="00E46EAC" w:rsidP="003F23C2">
      <w:pPr>
        <w:pStyle w:val="Default"/>
        <w:numPr>
          <w:ilvl w:val="0"/>
          <w:numId w:val="37"/>
        </w:numPr>
        <w:spacing w:line="276" w:lineRule="auto"/>
        <w:jc w:val="center"/>
        <w:rPr>
          <w:b/>
          <w:bCs/>
          <w:sz w:val="23"/>
          <w:szCs w:val="23"/>
        </w:rPr>
      </w:pPr>
      <w:r>
        <w:rPr>
          <w:b/>
          <w:bCs/>
          <w:sz w:val="23"/>
          <w:szCs w:val="23"/>
        </w:rPr>
        <w:t xml:space="preserve">Выдача результата предоставления </w:t>
      </w:r>
      <w:r w:rsidR="00934893">
        <w:rPr>
          <w:b/>
          <w:bCs/>
          <w:sz w:val="23"/>
          <w:szCs w:val="23"/>
        </w:rPr>
        <w:t>У</w:t>
      </w:r>
      <w:r>
        <w:rPr>
          <w:b/>
          <w:bCs/>
          <w:sz w:val="23"/>
          <w:szCs w:val="23"/>
        </w:rPr>
        <w:t>слуги Заявителю</w:t>
      </w:r>
    </w:p>
    <w:p w:rsidR="00E46EAC" w:rsidRDefault="00E46EAC" w:rsidP="00AB56A6">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 xml:space="preserve">Место выполнения </w:t>
            </w:r>
            <w:r w:rsidRPr="003D002C">
              <w:rPr>
                <w:sz w:val="22"/>
                <w:szCs w:val="23"/>
              </w:rPr>
              <w:lastRenderedPageBreak/>
              <w:t>процедуры/</w:t>
            </w:r>
            <w:proofErr w:type="gramStart"/>
            <w:r w:rsidRPr="003D002C">
              <w:rPr>
                <w:sz w:val="22"/>
                <w:szCs w:val="23"/>
              </w:rPr>
              <w:t>используемая</w:t>
            </w:r>
            <w:proofErr w:type="gramEnd"/>
            <w:r w:rsidRPr="003D002C">
              <w:rPr>
                <w:sz w:val="22"/>
                <w:szCs w:val="23"/>
              </w:rPr>
              <w:t xml:space="preserve">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lastRenderedPageBreak/>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835"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962" w:type="dxa"/>
          </w:tcPr>
          <w:p w:rsidR="00E46EAC" w:rsidRPr="003D002C" w:rsidRDefault="00E46EAC" w:rsidP="003D002C">
            <w:pPr>
              <w:pStyle w:val="Default"/>
              <w:ind w:left="-108" w:right="-108"/>
              <w:jc w:val="center"/>
              <w:rPr>
                <w:sz w:val="22"/>
                <w:szCs w:val="23"/>
              </w:rPr>
            </w:pPr>
            <w:r w:rsidRPr="003D002C">
              <w:rPr>
                <w:sz w:val="22"/>
                <w:szCs w:val="23"/>
              </w:rPr>
              <w:t xml:space="preserve">Содержание действия, сведения о работнике, ответственном за выполнение административного </w:t>
            </w:r>
            <w:r w:rsidRPr="003D002C">
              <w:rPr>
                <w:sz w:val="22"/>
                <w:szCs w:val="23"/>
              </w:rPr>
              <w:lastRenderedPageBreak/>
              <w:t>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lastRenderedPageBreak/>
              <w:t xml:space="preserve">ИС /ЕПГУ (РПГУ) </w:t>
            </w:r>
          </w:p>
        </w:tc>
        <w:tc>
          <w:tcPr>
            <w:tcW w:w="1984" w:type="dxa"/>
          </w:tcPr>
          <w:p w:rsidR="00E46EAC" w:rsidRPr="003D002C" w:rsidRDefault="00E46EAC" w:rsidP="00934893">
            <w:pPr>
              <w:pStyle w:val="Default"/>
              <w:ind w:left="-108" w:right="-108"/>
              <w:jc w:val="both"/>
              <w:rPr>
                <w:sz w:val="22"/>
                <w:szCs w:val="23"/>
              </w:rPr>
            </w:pPr>
            <w:r w:rsidRPr="003D002C">
              <w:rPr>
                <w:sz w:val="22"/>
                <w:szCs w:val="23"/>
              </w:rPr>
              <w:t xml:space="preserve">Выдача или направление результата предоставления </w:t>
            </w:r>
            <w:r w:rsidR="00934893">
              <w:rPr>
                <w:sz w:val="22"/>
                <w:szCs w:val="23"/>
              </w:rPr>
              <w:t>У</w:t>
            </w:r>
            <w:r w:rsidRPr="003D002C">
              <w:rPr>
                <w:sz w:val="22"/>
                <w:szCs w:val="23"/>
              </w:rPr>
              <w:t xml:space="preserve">слуги Заявителю </w:t>
            </w:r>
          </w:p>
        </w:tc>
        <w:tc>
          <w:tcPr>
            <w:tcW w:w="1559" w:type="dxa"/>
          </w:tcPr>
          <w:p w:rsidR="00E46EAC" w:rsidRPr="003D002C" w:rsidRDefault="00E46EAC" w:rsidP="003D002C">
            <w:pPr>
              <w:pStyle w:val="Default"/>
              <w:ind w:left="-108" w:right="-108"/>
              <w:jc w:val="both"/>
              <w:rPr>
                <w:sz w:val="22"/>
                <w:szCs w:val="23"/>
              </w:rPr>
            </w:pPr>
            <w:r w:rsidRPr="003D002C">
              <w:rPr>
                <w:sz w:val="22"/>
                <w:szCs w:val="23"/>
              </w:rPr>
              <w:t xml:space="preserve">1 рабочий день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5 минут</w:t>
            </w:r>
          </w:p>
        </w:tc>
        <w:tc>
          <w:tcPr>
            <w:tcW w:w="2835" w:type="dxa"/>
          </w:tcPr>
          <w:p w:rsidR="00E46EAC" w:rsidRPr="003D002C" w:rsidRDefault="00E46EAC" w:rsidP="003D002C">
            <w:pPr>
              <w:pStyle w:val="Default"/>
              <w:ind w:left="-108" w:right="-108"/>
              <w:jc w:val="both"/>
              <w:rPr>
                <w:sz w:val="22"/>
                <w:szCs w:val="23"/>
              </w:rPr>
            </w:pPr>
            <w:r w:rsidRPr="003D002C">
              <w:rPr>
                <w:sz w:val="22"/>
                <w:szCs w:val="23"/>
              </w:rPr>
              <w:t xml:space="preserve">Соответствие проекта решения требованиям законодательства Российской Федерации, в том числе Административному регламенту </w:t>
            </w:r>
          </w:p>
        </w:tc>
        <w:tc>
          <w:tcPr>
            <w:tcW w:w="4962"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направляет результат предоставления </w:t>
            </w:r>
            <w:r w:rsidR="00934893">
              <w:rPr>
                <w:sz w:val="22"/>
                <w:szCs w:val="23"/>
              </w:rPr>
              <w:t>У</w:t>
            </w:r>
            <w:r w:rsidRPr="003D002C">
              <w:rPr>
                <w:sz w:val="22"/>
                <w:szCs w:val="23"/>
              </w:rPr>
              <w:t xml:space="preserve">слуги в форме электронного документа, подписанного усиленной квалифицированной ЭП работника Организации, в Личный кабинет на ЕПГУ (РПГУ). </w:t>
            </w:r>
          </w:p>
          <w:p w:rsidR="00E46EAC" w:rsidRPr="003D002C" w:rsidRDefault="00E46EAC" w:rsidP="00934893">
            <w:pPr>
              <w:pStyle w:val="Default"/>
              <w:ind w:left="-108" w:right="-108"/>
              <w:jc w:val="both"/>
              <w:rPr>
                <w:sz w:val="22"/>
                <w:szCs w:val="23"/>
              </w:rPr>
            </w:pPr>
            <w:r w:rsidRPr="003D002C">
              <w:rPr>
                <w:sz w:val="22"/>
                <w:szCs w:val="23"/>
              </w:rPr>
              <w:t xml:space="preserve">Заявитель уведомляется о получении результата предоставления </w:t>
            </w:r>
            <w:r w:rsidR="00934893">
              <w:rPr>
                <w:sz w:val="22"/>
                <w:szCs w:val="23"/>
              </w:rPr>
              <w:t>У</w:t>
            </w:r>
            <w:r w:rsidRPr="003D002C">
              <w:rPr>
                <w:sz w:val="22"/>
                <w:szCs w:val="23"/>
              </w:rPr>
              <w:t xml:space="preserve">слуги в Личном кабинете на ЕПГУ (РПГУ).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уведомление Заявителя о получении результата предоставления </w:t>
            </w:r>
            <w:r w:rsidR="00934893">
              <w:rPr>
                <w:sz w:val="22"/>
                <w:szCs w:val="23"/>
              </w:rPr>
              <w:t>У</w:t>
            </w:r>
            <w:r w:rsidRPr="003D002C">
              <w:rPr>
                <w:sz w:val="22"/>
                <w:szCs w:val="23"/>
              </w:rPr>
              <w:t xml:space="preserve">слуги. </w:t>
            </w:r>
          </w:p>
          <w:p w:rsidR="00E46EAC" w:rsidRPr="003D002C" w:rsidRDefault="00E46EAC" w:rsidP="003D002C">
            <w:pPr>
              <w:pStyle w:val="Default"/>
              <w:ind w:left="-108" w:right="-108"/>
              <w:jc w:val="both"/>
              <w:rPr>
                <w:sz w:val="22"/>
                <w:szCs w:val="23"/>
              </w:rPr>
            </w:pPr>
            <w:r w:rsidRPr="003D002C">
              <w:rPr>
                <w:sz w:val="22"/>
                <w:szCs w:val="23"/>
              </w:rPr>
              <w:t xml:space="preserve">Результат фиксируется в ИС, Личном кабинете на ЕПГУ (РПГУ) </w:t>
            </w:r>
          </w:p>
        </w:tc>
      </w:tr>
    </w:tbl>
    <w:p w:rsidR="00E46EAC" w:rsidRDefault="00E46EAC" w:rsidP="00AB56A6">
      <w:pPr>
        <w:pStyle w:val="Default"/>
        <w:rPr>
          <w:sz w:val="23"/>
          <w:szCs w:val="23"/>
        </w:rPr>
      </w:pPr>
    </w:p>
    <w:sectPr w:rsidR="00E46EAC" w:rsidSect="00EC1DB9">
      <w:pgSz w:w="16838" w:h="11906" w:orient="landscape"/>
      <w:pgMar w:top="993" w:right="1103" w:bottom="850" w:left="1134" w:header="708" w:footer="5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753" w:rsidRDefault="00666753" w:rsidP="004D7CE3">
      <w:pPr>
        <w:spacing w:after="0" w:line="240" w:lineRule="auto"/>
      </w:pPr>
      <w:r>
        <w:separator/>
      </w:r>
    </w:p>
  </w:endnote>
  <w:endnote w:type="continuationSeparator" w:id="0">
    <w:p w:rsidR="00666753" w:rsidRDefault="00666753" w:rsidP="004D7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3A" w:rsidRDefault="00A76E45">
    <w:pPr>
      <w:pStyle w:val="ab"/>
      <w:jc w:val="center"/>
    </w:pPr>
    <w:r w:rsidRPr="004A0EA6">
      <w:rPr>
        <w:rFonts w:ascii="Times New Roman" w:hAnsi="Times New Roman" w:cs="Times New Roman"/>
        <w:sz w:val="24"/>
      </w:rPr>
      <w:fldChar w:fldCharType="begin"/>
    </w:r>
    <w:r w:rsidR="006C2D3A" w:rsidRPr="004A0EA6">
      <w:rPr>
        <w:rFonts w:ascii="Times New Roman" w:hAnsi="Times New Roman" w:cs="Times New Roman"/>
        <w:sz w:val="24"/>
      </w:rPr>
      <w:instrText xml:space="preserve"> PAGE   \* MERGEFORMAT </w:instrText>
    </w:r>
    <w:r w:rsidRPr="004A0EA6">
      <w:rPr>
        <w:rFonts w:ascii="Times New Roman" w:hAnsi="Times New Roman" w:cs="Times New Roman"/>
        <w:sz w:val="24"/>
      </w:rPr>
      <w:fldChar w:fldCharType="separate"/>
    </w:r>
    <w:r w:rsidR="00880028">
      <w:rPr>
        <w:rFonts w:ascii="Times New Roman" w:hAnsi="Times New Roman" w:cs="Times New Roman"/>
        <w:noProof/>
        <w:sz w:val="24"/>
      </w:rPr>
      <w:t>1</w:t>
    </w:r>
    <w:r w:rsidRPr="004A0EA6">
      <w:rPr>
        <w:rFonts w:ascii="Times New Roman" w:hAnsi="Times New Roman" w:cs="Times New Roman"/>
        <w:sz w:val="24"/>
      </w:rPr>
      <w:fldChar w:fldCharType="end"/>
    </w:r>
  </w:p>
  <w:p w:rsidR="006C2D3A" w:rsidRDefault="006C2D3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3A" w:rsidRDefault="006C2D3A">
    <w:pPr>
      <w:pStyle w:val="ab"/>
      <w:jc w:val="center"/>
    </w:pPr>
  </w:p>
  <w:p w:rsidR="006C2D3A" w:rsidRDefault="006C2D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753" w:rsidRDefault="00666753" w:rsidP="004D7CE3">
      <w:pPr>
        <w:spacing w:after="0" w:line="240" w:lineRule="auto"/>
      </w:pPr>
      <w:r>
        <w:separator/>
      </w:r>
    </w:p>
  </w:footnote>
  <w:footnote w:type="continuationSeparator" w:id="0">
    <w:p w:rsidR="00666753" w:rsidRDefault="00666753" w:rsidP="004D7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0AEAB"/>
    <w:multiLevelType w:val="hybridMultilevel"/>
    <w:tmpl w:val="F224E16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103BCD5"/>
    <w:multiLevelType w:val="hybridMultilevel"/>
    <w:tmpl w:val="DFFF98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B37591"/>
    <w:multiLevelType w:val="hybridMultilevel"/>
    <w:tmpl w:val="3C779C2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2EBE47C"/>
    <w:multiLevelType w:val="hybridMultilevel"/>
    <w:tmpl w:val="DE43F4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B446884"/>
    <w:multiLevelType w:val="hybridMultilevel"/>
    <w:tmpl w:val="7F272FC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16F7713"/>
    <w:multiLevelType w:val="hybridMultilevel"/>
    <w:tmpl w:val="4B8733C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CCF93257"/>
    <w:multiLevelType w:val="hybridMultilevel"/>
    <w:tmpl w:val="43DB33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CF99EB57"/>
    <w:multiLevelType w:val="hybridMultilevel"/>
    <w:tmpl w:val="F4CAC7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7D6BCC5"/>
    <w:multiLevelType w:val="hybridMultilevel"/>
    <w:tmpl w:val="D393B7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5EE184D"/>
    <w:multiLevelType w:val="hybridMultilevel"/>
    <w:tmpl w:val="F66ECA8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8C48AF"/>
    <w:multiLevelType w:val="hybridMultilevel"/>
    <w:tmpl w:val="D1AEBE30"/>
    <w:lvl w:ilvl="0" w:tplc="BD9453F6">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E66A96"/>
    <w:multiLevelType w:val="hybridMultilevel"/>
    <w:tmpl w:val="838880D6"/>
    <w:lvl w:ilvl="0" w:tplc="4B30F664">
      <w:start w:val="1"/>
      <w:numFmt w:val="upperRoman"/>
      <w:lvlText w:val="%1."/>
      <w:lvlJc w:val="right"/>
      <w:pPr>
        <w:ind w:left="720" w:hanging="360"/>
      </w:pPr>
      <w:rPr>
        <w:rFonts w:cs="Times New Roman"/>
        <w:sz w:val="24"/>
      </w:rPr>
    </w:lvl>
    <w:lvl w:ilvl="1" w:tplc="111A56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BC6002"/>
    <w:multiLevelType w:val="multilevel"/>
    <w:tmpl w:val="2FE83EFC"/>
    <w:lvl w:ilvl="0">
      <w:start w:val="1"/>
      <w:numFmt w:val="decimal"/>
      <w:lvlText w:val="%1."/>
      <w:lvlJc w:val="left"/>
      <w:pPr>
        <w:tabs>
          <w:tab w:val="num" w:pos="720"/>
        </w:tabs>
        <w:ind w:left="720" w:hanging="360"/>
      </w:pPr>
      <w:rPr>
        <w:rFonts w:cs="Times New Roman"/>
        <w:sz w:val="24"/>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0BF7FDDC"/>
    <w:multiLevelType w:val="hybridMultilevel"/>
    <w:tmpl w:val="02C1756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4E711A9"/>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177808E0"/>
    <w:multiLevelType w:val="hybridMultilevel"/>
    <w:tmpl w:val="513CC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83538F"/>
    <w:multiLevelType w:val="hybridMultilevel"/>
    <w:tmpl w:val="D45FB7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55E44C7"/>
    <w:multiLevelType w:val="hybridMultilevel"/>
    <w:tmpl w:val="B008A710"/>
    <w:lvl w:ilvl="0" w:tplc="9F0AA888">
      <w:start w:val="1"/>
      <w:numFmt w:val="russianLower"/>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98F1D8D"/>
    <w:multiLevelType w:val="hybridMultilevel"/>
    <w:tmpl w:val="176E38AE"/>
    <w:lvl w:ilvl="0" w:tplc="EB2A2ABE">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B6E5948"/>
    <w:multiLevelType w:val="hybridMultilevel"/>
    <w:tmpl w:val="AC92035C"/>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0273D1"/>
    <w:multiLevelType w:val="hybridMultilevel"/>
    <w:tmpl w:val="1556D102"/>
    <w:lvl w:ilvl="0" w:tplc="C91CC2F4">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2C2965"/>
    <w:multiLevelType w:val="multilevel"/>
    <w:tmpl w:val="3A8206B0"/>
    <w:lvl w:ilvl="0">
      <w:start w:val="1"/>
      <w:numFmt w:val="decimal"/>
      <w:lvlText w:val="%1."/>
      <w:lvlJc w:val="left"/>
      <w:pPr>
        <w:ind w:left="585" w:hanging="585"/>
      </w:pPr>
      <w:rPr>
        <w:rFonts w:cs="Times New Roman" w:hint="default"/>
        <w:b/>
        <w:sz w:val="24"/>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2E7217E8"/>
    <w:multiLevelType w:val="hybridMultilevel"/>
    <w:tmpl w:val="D49C25BC"/>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F94F4C"/>
    <w:multiLevelType w:val="hybridMultilevel"/>
    <w:tmpl w:val="D450AE06"/>
    <w:lvl w:ilvl="0" w:tplc="53B481FA">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4">
    <w:nsid w:val="36650857"/>
    <w:multiLevelType w:val="multilevel"/>
    <w:tmpl w:val="8C90FE78"/>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8357570"/>
    <w:multiLevelType w:val="hybridMultilevel"/>
    <w:tmpl w:val="10F256A6"/>
    <w:lvl w:ilvl="0" w:tplc="9F0AA888">
      <w:start w:val="1"/>
      <w:numFmt w:val="russianLower"/>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9EED8F2"/>
    <w:multiLevelType w:val="hybridMultilevel"/>
    <w:tmpl w:val="388BE9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3AC55895"/>
    <w:multiLevelType w:val="hybridMultilevel"/>
    <w:tmpl w:val="12CEA87E"/>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FF55656"/>
    <w:multiLevelType w:val="hybridMultilevel"/>
    <w:tmpl w:val="DF94D566"/>
    <w:lvl w:ilvl="0" w:tplc="9F0AA888">
      <w:start w:val="1"/>
      <w:numFmt w:val="russianLower"/>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2AB6D3C"/>
    <w:multiLevelType w:val="hybridMultilevel"/>
    <w:tmpl w:val="C7D48FA2"/>
    <w:lvl w:ilvl="0" w:tplc="D1B0C9DE">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4F73D6"/>
    <w:multiLevelType w:val="hybridMultilevel"/>
    <w:tmpl w:val="82B25A92"/>
    <w:lvl w:ilvl="0" w:tplc="0DDC27B2">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8522D7C"/>
    <w:multiLevelType w:val="hybridMultilevel"/>
    <w:tmpl w:val="542227BC"/>
    <w:lvl w:ilvl="0" w:tplc="E7CE8630">
      <w:start w:val="1"/>
      <w:numFmt w:val="decimal"/>
      <w:lvlText w:val="%1."/>
      <w:lvlJc w:val="left"/>
      <w:pPr>
        <w:ind w:left="1571" w:hanging="360"/>
      </w:pPr>
      <w:rPr>
        <w:rFonts w:cs="Times New Roman"/>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488BA064"/>
    <w:multiLevelType w:val="hybridMultilevel"/>
    <w:tmpl w:val="E801F3B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4BB22C38"/>
    <w:multiLevelType w:val="multilevel"/>
    <w:tmpl w:val="0F6607CC"/>
    <w:lvl w:ilvl="0">
      <w:start w:val="1"/>
      <w:numFmt w:val="decimal"/>
      <w:lvlText w:val="%1."/>
      <w:lvlJc w:val="left"/>
      <w:pPr>
        <w:ind w:left="720" w:hanging="360"/>
      </w:pPr>
      <w:rPr>
        <w:rFonts w:cs="Times New Roman"/>
        <w:sz w:val="24"/>
      </w:rPr>
    </w:lvl>
    <w:lvl w:ilvl="1">
      <w:start w:val="1"/>
      <w:numFmt w:val="decimal"/>
      <w:isLgl/>
      <w:lvlText w:val="%1.%2."/>
      <w:lvlJc w:val="left"/>
      <w:pPr>
        <w:ind w:left="1080" w:hanging="720"/>
      </w:pPr>
      <w:rPr>
        <w:rFonts w:cs="Times New Roman" w:hint="default"/>
        <w:sz w:val="24"/>
      </w:rPr>
    </w:lvl>
    <w:lvl w:ilvl="2">
      <w:start w:val="1"/>
      <w:numFmt w:val="decimal"/>
      <w:isLgl/>
      <w:lvlText w:val="%1.%2.%3."/>
      <w:lvlJc w:val="left"/>
      <w:pPr>
        <w:ind w:left="1004" w:hanging="720"/>
      </w:pPr>
      <w:rPr>
        <w:rFonts w:cs="Times New Roman" w:hint="default"/>
        <w:b w:val="0"/>
        <w:color w:val="000000"/>
        <w:sz w:val="24"/>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52745FE7"/>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6A00591"/>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5D500285"/>
    <w:multiLevelType w:val="hybridMultilevel"/>
    <w:tmpl w:val="AD46EC42"/>
    <w:lvl w:ilvl="0" w:tplc="4072A652">
      <w:start w:val="1"/>
      <w:numFmt w:val="russianLower"/>
      <w:lvlText w:val="%1)"/>
      <w:lvlJc w:val="left"/>
      <w:pPr>
        <w:ind w:left="795" w:hanging="360"/>
      </w:pPr>
      <w:rPr>
        <w:rFonts w:ascii="Times New Roman" w:hAnsi="Times New Roman" w:cs="Times New Roman" w:hint="default"/>
        <w:sz w:val="24"/>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7">
    <w:nsid w:val="641263F4"/>
    <w:multiLevelType w:val="hybridMultilevel"/>
    <w:tmpl w:val="3C5E4F6A"/>
    <w:lvl w:ilvl="0" w:tplc="09D446A8">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9A525BB"/>
    <w:multiLevelType w:val="multilevel"/>
    <w:tmpl w:val="F91C32B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6EDE7F3A"/>
    <w:multiLevelType w:val="hybridMultilevel"/>
    <w:tmpl w:val="2FE4A33E"/>
    <w:lvl w:ilvl="0" w:tplc="1F345DD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CF1478"/>
    <w:multiLevelType w:val="hybridMultilevel"/>
    <w:tmpl w:val="C4102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1D37C5E"/>
    <w:multiLevelType w:val="multilevel"/>
    <w:tmpl w:val="F91C32B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11"/>
  </w:num>
  <w:num w:numId="3">
    <w:abstractNumId w:val="33"/>
  </w:num>
  <w:num w:numId="4">
    <w:abstractNumId w:val="29"/>
  </w:num>
  <w:num w:numId="5">
    <w:abstractNumId w:val="20"/>
  </w:num>
  <w:num w:numId="6">
    <w:abstractNumId w:val="37"/>
  </w:num>
  <w:num w:numId="7">
    <w:abstractNumId w:val="36"/>
  </w:num>
  <w:num w:numId="8">
    <w:abstractNumId w:val="18"/>
  </w:num>
  <w:num w:numId="9">
    <w:abstractNumId w:val="10"/>
  </w:num>
  <w:num w:numId="10">
    <w:abstractNumId w:val="30"/>
  </w:num>
  <w:num w:numId="11">
    <w:abstractNumId w:val="0"/>
  </w:num>
  <w:num w:numId="12">
    <w:abstractNumId w:val="4"/>
  </w:num>
  <w:num w:numId="13">
    <w:abstractNumId w:val="7"/>
  </w:num>
  <w:num w:numId="14">
    <w:abstractNumId w:val="3"/>
  </w:num>
  <w:num w:numId="15">
    <w:abstractNumId w:val="5"/>
  </w:num>
  <w:num w:numId="16">
    <w:abstractNumId w:val="13"/>
  </w:num>
  <w:num w:numId="17">
    <w:abstractNumId w:val="2"/>
  </w:num>
  <w:num w:numId="18">
    <w:abstractNumId w:val="9"/>
  </w:num>
  <w:num w:numId="19">
    <w:abstractNumId w:val="32"/>
  </w:num>
  <w:num w:numId="20">
    <w:abstractNumId w:val="26"/>
  </w:num>
  <w:num w:numId="21">
    <w:abstractNumId w:val="16"/>
  </w:num>
  <w:num w:numId="22">
    <w:abstractNumId w:val="6"/>
  </w:num>
  <w:num w:numId="23">
    <w:abstractNumId w:val="1"/>
  </w:num>
  <w:num w:numId="24">
    <w:abstractNumId w:val="8"/>
  </w:num>
  <w:num w:numId="25">
    <w:abstractNumId w:val="14"/>
  </w:num>
  <w:num w:numId="26">
    <w:abstractNumId w:val="34"/>
  </w:num>
  <w:num w:numId="27">
    <w:abstractNumId w:val="35"/>
  </w:num>
  <w:num w:numId="28">
    <w:abstractNumId w:val="38"/>
  </w:num>
  <w:num w:numId="29">
    <w:abstractNumId w:val="41"/>
  </w:num>
  <w:num w:numId="30">
    <w:abstractNumId w:val="40"/>
  </w:num>
  <w:num w:numId="31">
    <w:abstractNumId w:val="22"/>
  </w:num>
  <w:num w:numId="32">
    <w:abstractNumId w:val="31"/>
  </w:num>
  <w:num w:numId="33">
    <w:abstractNumId w:val="27"/>
  </w:num>
  <w:num w:numId="34">
    <w:abstractNumId w:val="19"/>
  </w:num>
  <w:num w:numId="35">
    <w:abstractNumId w:val="21"/>
  </w:num>
  <w:num w:numId="36">
    <w:abstractNumId w:val="24"/>
  </w:num>
  <w:num w:numId="37">
    <w:abstractNumId w:val="39"/>
  </w:num>
  <w:num w:numId="38">
    <w:abstractNumId w:val="23"/>
  </w:num>
  <w:num w:numId="39">
    <w:abstractNumId w:val="17"/>
  </w:num>
  <w:num w:numId="40">
    <w:abstractNumId w:val="28"/>
  </w:num>
  <w:num w:numId="41">
    <w:abstractNumId w:val="25"/>
  </w:num>
  <w:num w:numId="42">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C51"/>
    <w:rsid w:val="00011F66"/>
    <w:rsid w:val="00013268"/>
    <w:rsid w:val="00016D4E"/>
    <w:rsid w:val="0003008D"/>
    <w:rsid w:val="0003439A"/>
    <w:rsid w:val="0004424C"/>
    <w:rsid w:val="0004520B"/>
    <w:rsid w:val="0004788B"/>
    <w:rsid w:val="0005243C"/>
    <w:rsid w:val="00092595"/>
    <w:rsid w:val="000A0798"/>
    <w:rsid w:val="000B5A40"/>
    <w:rsid w:val="000C510C"/>
    <w:rsid w:val="000C5652"/>
    <w:rsid w:val="000E0347"/>
    <w:rsid w:val="000E227E"/>
    <w:rsid w:val="00164144"/>
    <w:rsid w:val="00176CF5"/>
    <w:rsid w:val="001A4908"/>
    <w:rsid w:val="001B2180"/>
    <w:rsid w:val="001C41D1"/>
    <w:rsid w:val="001C6C6C"/>
    <w:rsid w:val="001F2C03"/>
    <w:rsid w:val="00240DD2"/>
    <w:rsid w:val="00260195"/>
    <w:rsid w:val="0027411E"/>
    <w:rsid w:val="0028549E"/>
    <w:rsid w:val="002868CA"/>
    <w:rsid w:val="002A6D7E"/>
    <w:rsid w:val="002A7CCB"/>
    <w:rsid w:val="002B3DAB"/>
    <w:rsid w:val="002C3FAC"/>
    <w:rsid w:val="002C7049"/>
    <w:rsid w:val="002D5D87"/>
    <w:rsid w:val="002E7CA1"/>
    <w:rsid w:val="00315BF8"/>
    <w:rsid w:val="00315C00"/>
    <w:rsid w:val="00326C60"/>
    <w:rsid w:val="003277E7"/>
    <w:rsid w:val="0034642A"/>
    <w:rsid w:val="00360F67"/>
    <w:rsid w:val="003A21E8"/>
    <w:rsid w:val="003A4544"/>
    <w:rsid w:val="003B2360"/>
    <w:rsid w:val="003C2307"/>
    <w:rsid w:val="003C3700"/>
    <w:rsid w:val="003D002C"/>
    <w:rsid w:val="003E05C4"/>
    <w:rsid w:val="003E7C14"/>
    <w:rsid w:val="003F23C2"/>
    <w:rsid w:val="0040116E"/>
    <w:rsid w:val="0041495B"/>
    <w:rsid w:val="00423C78"/>
    <w:rsid w:val="00475357"/>
    <w:rsid w:val="00492883"/>
    <w:rsid w:val="004A0EA6"/>
    <w:rsid w:val="004B3CB7"/>
    <w:rsid w:val="004B5A68"/>
    <w:rsid w:val="004D0D66"/>
    <w:rsid w:val="004D5D3E"/>
    <w:rsid w:val="004D5E05"/>
    <w:rsid w:val="004D7CE3"/>
    <w:rsid w:val="004F033B"/>
    <w:rsid w:val="0052414A"/>
    <w:rsid w:val="005456EA"/>
    <w:rsid w:val="00591127"/>
    <w:rsid w:val="00596F29"/>
    <w:rsid w:val="005B6D0F"/>
    <w:rsid w:val="005E7123"/>
    <w:rsid w:val="00613303"/>
    <w:rsid w:val="00644C25"/>
    <w:rsid w:val="00666753"/>
    <w:rsid w:val="00675D25"/>
    <w:rsid w:val="00694358"/>
    <w:rsid w:val="006A45EC"/>
    <w:rsid w:val="006A701F"/>
    <w:rsid w:val="006B2B16"/>
    <w:rsid w:val="006C2D3A"/>
    <w:rsid w:val="007154DB"/>
    <w:rsid w:val="007243C6"/>
    <w:rsid w:val="00725DBC"/>
    <w:rsid w:val="007263B5"/>
    <w:rsid w:val="00754145"/>
    <w:rsid w:val="007648F9"/>
    <w:rsid w:val="00765965"/>
    <w:rsid w:val="0077547C"/>
    <w:rsid w:val="007760B9"/>
    <w:rsid w:val="007A7471"/>
    <w:rsid w:val="007A7E53"/>
    <w:rsid w:val="007B39D2"/>
    <w:rsid w:val="007C18C8"/>
    <w:rsid w:val="007D31CA"/>
    <w:rsid w:val="007E0F60"/>
    <w:rsid w:val="00822F14"/>
    <w:rsid w:val="00856131"/>
    <w:rsid w:val="00865D20"/>
    <w:rsid w:val="0087601C"/>
    <w:rsid w:val="00880028"/>
    <w:rsid w:val="00884993"/>
    <w:rsid w:val="008A05C0"/>
    <w:rsid w:val="008C3588"/>
    <w:rsid w:val="008D645B"/>
    <w:rsid w:val="009009E2"/>
    <w:rsid w:val="00906A01"/>
    <w:rsid w:val="0091283F"/>
    <w:rsid w:val="009178FC"/>
    <w:rsid w:val="009304BB"/>
    <w:rsid w:val="00931CA6"/>
    <w:rsid w:val="00934893"/>
    <w:rsid w:val="00943A21"/>
    <w:rsid w:val="00971C15"/>
    <w:rsid w:val="009A5287"/>
    <w:rsid w:val="009B479B"/>
    <w:rsid w:val="009E24F6"/>
    <w:rsid w:val="00A12ACC"/>
    <w:rsid w:val="00A15916"/>
    <w:rsid w:val="00A23D27"/>
    <w:rsid w:val="00A42DAF"/>
    <w:rsid w:val="00A55138"/>
    <w:rsid w:val="00A76E45"/>
    <w:rsid w:val="00AB536E"/>
    <w:rsid w:val="00AB56A6"/>
    <w:rsid w:val="00AD12FD"/>
    <w:rsid w:val="00AD6347"/>
    <w:rsid w:val="00B124E1"/>
    <w:rsid w:val="00B209D5"/>
    <w:rsid w:val="00B30A70"/>
    <w:rsid w:val="00B345AD"/>
    <w:rsid w:val="00B34F2E"/>
    <w:rsid w:val="00B406B5"/>
    <w:rsid w:val="00B50384"/>
    <w:rsid w:val="00B708D1"/>
    <w:rsid w:val="00BB2F77"/>
    <w:rsid w:val="00BC714A"/>
    <w:rsid w:val="00C152F1"/>
    <w:rsid w:val="00C218FF"/>
    <w:rsid w:val="00C40542"/>
    <w:rsid w:val="00C57561"/>
    <w:rsid w:val="00C61B9B"/>
    <w:rsid w:val="00C666BE"/>
    <w:rsid w:val="00C67612"/>
    <w:rsid w:val="00C70348"/>
    <w:rsid w:val="00C75D82"/>
    <w:rsid w:val="00CD427F"/>
    <w:rsid w:val="00CF1D71"/>
    <w:rsid w:val="00CF7770"/>
    <w:rsid w:val="00D242D7"/>
    <w:rsid w:val="00D32114"/>
    <w:rsid w:val="00D32C3E"/>
    <w:rsid w:val="00D900B7"/>
    <w:rsid w:val="00D90607"/>
    <w:rsid w:val="00D94876"/>
    <w:rsid w:val="00DD467E"/>
    <w:rsid w:val="00DD5233"/>
    <w:rsid w:val="00DE796B"/>
    <w:rsid w:val="00DF4D75"/>
    <w:rsid w:val="00E1721E"/>
    <w:rsid w:val="00E23A70"/>
    <w:rsid w:val="00E246C7"/>
    <w:rsid w:val="00E24C9E"/>
    <w:rsid w:val="00E45C51"/>
    <w:rsid w:val="00E46EAC"/>
    <w:rsid w:val="00E969B1"/>
    <w:rsid w:val="00EB7389"/>
    <w:rsid w:val="00EC1DB9"/>
    <w:rsid w:val="00EC4D9A"/>
    <w:rsid w:val="00EC71AD"/>
    <w:rsid w:val="00EF42F2"/>
    <w:rsid w:val="00F130D0"/>
    <w:rsid w:val="00F460EC"/>
    <w:rsid w:val="00F53D39"/>
    <w:rsid w:val="00F55E5F"/>
    <w:rsid w:val="00F73336"/>
    <w:rsid w:val="00F77EDC"/>
    <w:rsid w:val="00F8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84"/>
    <w:pPr>
      <w:spacing w:after="160" w:line="259" w:lineRule="auto"/>
    </w:pPr>
    <w:rPr>
      <w:rFonts w:cs="Calibri"/>
      <w:sz w:val="22"/>
      <w:szCs w:val="22"/>
      <w:lang w:eastAsia="en-US"/>
    </w:rPr>
  </w:style>
  <w:style w:type="paragraph" w:styleId="3">
    <w:name w:val="heading 3"/>
    <w:basedOn w:val="a"/>
    <w:next w:val="a"/>
    <w:link w:val="30"/>
    <w:uiPriority w:val="99"/>
    <w:qFormat/>
    <w:rsid w:val="00E45C51"/>
    <w:pPr>
      <w:keepNext/>
      <w:spacing w:after="0" w:line="240" w:lineRule="auto"/>
      <w:jc w:val="center"/>
      <w:outlineLvl w:val="2"/>
    </w:pPr>
    <w:rPr>
      <w:rFonts w:ascii="Arial" w:eastAsia="Times New Roman" w:hAnsi="Arial"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45C51"/>
    <w:rPr>
      <w:rFonts w:ascii="Arial" w:hAnsi="Arial" w:cs="Times New Roman"/>
      <w:b/>
      <w:sz w:val="20"/>
      <w:szCs w:val="20"/>
      <w:lang w:eastAsia="ru-RU"/>
    </w:rPr>
  </w:style>
  <w:style w:type="paragraph" w:customStyle="1" w:styleId="1">
    <w:name w:val="Абзац списка1"/>
    <w:basedOn w:val="a"/>
    <w:uiPriority w:val="99"/>
    <w:rsid w:val="00E45C51"/>
    <w:pPr>
      <w:ind w:left="720"/>
    </w:pPr>
  </w:style>
  <w:style w:type="paragraph" w:styleId="a3">
    <w:name w:val="Balloon Text"/>
    <w:basedOn w:val="a"/>
    <w:link w:val="a4"/>
    <w:uiPriority w:val="99"/>
    <w:semiHidden/>
    <w:rsid w:val="00E45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5C51"/>
    <w:rPr>
      <w:rFonts w:ascii="Tahoma" w:eastAsia="Times New Roman" w:hAnsi="Tahoma" w:cs="Tahoma"/>
      <w:sz w:val="16"/>
      <w:szCs w:val="16"/>
    </w:rPr>
  </w:style>
  <w:style w:type="paragraph" w:styleId="a5">
    <w:name w:val="List Paragraph"/>
    <w:basedOn w:val="a"/>
    <w:uiPriority w:val="99"/>
    <w:qFormat/>
    <w:rsid w:val="00E45C51"/>
    <w:pPr>
      <w:ind w:left="720"/>
      <w:contextualSpacing/>
    </w:pPr>
  </w:style>
  <w:style w:type="paragraph" w:customStyle="1" w:styleId="Default">
    <w:name w:val="Default"/>
    <w:rsid w:val="0052414A"/>
    <w:pPr>
      <w:autoSpaceDE w:val="0"/>
      <w:autoSpaceDN w:val="0"/>
      <w:adjustRightInd w:val="0"/>
    </w:pPr>
    <w:rPr>
      <w:rFonts w:ascii="Times New Roman" w:hAnsi="Times New Roman"/>
      <w:color w:val="000000"/>
      <w:sz w:val="24"/>
      <w:szCs w:val="24"/>
      <w:lang w:eastAsia="en-US"/>
    </w:rPr>
  </w:style>
  <w:style w:type="character" w:styleId="a6">
    <w:name w:val="Hyperlink"/>
    <w:basedOn w:val="a0"/>
    <w:uiPriority w:val="99"/>
    <w:rsid w:val="002E7CA1"/>
    <w:rPr>
      <w:rFonts w:cs="Times New Roman"/>
      <w:color w:val="0000FF"/>
      <w:u w:val="single"/>
    </w:rPr>
  </w:style>
  <w:style w:type="paragraph" w:customStyle="1" w:styleId="10">
    <w:name w:val="Без интервала1"/>
    <w:uiPriority w:val="99"/>
    <w:rsid w:val="004F033B"/>
    <w:rPr>
      <w:rFonts w:cs="Calibri"/>
      <w:sz w:val="22"/>
      <w:szCs w:val="22"/>
      <w:lang w:eastAsia="en-US"/>
    </w:rPr>
  </w:style>
  <w:style w:type="character" w:styleId="a7">
    <w:name w:val="FollowedHyperlink"/>
    <w:basedOn w:val="a0"/>
    <w:uiPriority w:val="99"/>
    <w:semiHidden/>
    <w:rsid w:val="00C70348"/>
    <w:rPr>
      <w:rFonts w:cs="Times New Roman"/>
      <w:color w:val="800080"/>
      <w:u w:val="single"/>
    </w:rPr>
  </w:style>
  <w:style w:type="table" w:styleId="a8">
    <w:name w:val="Table Grid"/>
    <w:basedOn w:val="a1"/>
    <w:uiPriority w:val="99"/>
    <w:rsid w:val="00092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4D7C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4D7CE3"/>
    <w:rPr>
      <w:rFonts w:ascii="Calibri" w:eastAsia="Times New Roman" w:hAnsi="Calibri" w:cs="Calibri"/>
    </w:rPr>
  </w:style>
  <w:style w:type="paragraph" w:styleId="ab">
    <w:name w:val="footer"/>
    <w:basedOn w:val="a"/>
    <w:link w:val="ac"/>
    <w:uiPriority w:val="99"/>
    <w:rsid w:val="004D7CE3"/>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D7CE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37.&#1085;&#1072;&#1074;&#1080;&#1075;&#1072;&#1090;&#1086;&#1088;.&#1076;&#1077;&#1090;&#1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gu.ivanovoob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22923</Words>
  <Characters>130662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ЗадворноваЮВ</cp:lastModifiedBy>
  <cp:revision>3</cp:revision>
  <cp:lastPrinted>2022-09-08T13:22:00Z</cp:lastPrinted>
  <dcterms:created xsi:type="dcterms:W3CDTF">2023-01-19T10:37:00Z</dcterms:created>
  <dcterms:modified xsi:type="dcterms:W3CDTF">2023-01-23T06:56:00Z</dcterms:modified>
</cp:coreProperties>
</file>