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65"/>
        <w:tblW w:w="100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8949BD" w:rsidRPr="00EA72A1" w:rsidTr="00305306">
        <w:trPr>
          <w:cantSplit/>
          <w:trHeight w:val="1257"/>
        </w:trPr>
        <w:tc>
          <w:tcPr>
            <w:tcW w:w="10065" w:type="dxa"/>
          </w:tcPr>
          <w:p w:rsidR="008949BD" w:rsidRPr="00EA72A1" w:rsidRDefault="008949BD" w:rsidP="00305306">
            <w:pPr>
              <w:ind w:firstLine="72"/>
              <w:jc w:val="center"/>
              <w:rPr>
                <w:b/>
              </w:rPr>
            </w:pPr>
            <w:r w:rsidRPr="00EA72A1">
              <w:t xml:space="preserve">  </w:t>
            </w:r>
            <w:r w:rsidR="002274BB">
              <w:rPr>
                <w:noProof/>
                <w:lang w:bidi="ar-SA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9BD" w:rsidRPr="00EA72A1" w:rsidTr="00305306">
        <w:trPr>
          <w:trHeight w:val="399"/>
        </w:trPr>
        <w:tc>
          <w:tcPr>
            <w:tcW w:w="10065" w:type="dxa"/>
          </w:tcPr>
          <w:p w:rsidR="008949BD" w:rsidRPr="006516E9" w:rsidRDefault="008949BD" w:rsidP="00305306">
            <w:pPr>
              <w:pStyle w:val="4"/>
              <w:spacing w:before="0" w:after="0"/>
              <w:jc w:val="center"/>
            </w:pPr>
            <w:r w:rsidRPr="006516E9">
              <w:t>Администрация Пучежского муниципального района</w:t>
            </w:r>
          </w:p>
          <w:p w:rsidR="008949BD" w:rsidRPr="006516E9" w:rsidRDefault="008949BD" w:rsidP="00305306">
            <w:pPr>
              <w:pStyle w:val="4"/>
              <w:spacing w:before="0" w:after="0"/>
              <w:jc w:val="center"/>
            </w:pPr>
            <w:r w:rsidRPr="006516E9">
              <w:t>Ивановской области</w:t>
            </w:r>
          </w:p>
          <w:p w:rsidR="008949BD" w:rsidRPr="006516E9" w:rsidRDefault="008949BD" w:rsidP="00305306">
            <w:pPr>
              <w:rPr>
                <w:sz w:val="28"/>
                <w:szCs w:val="28"/>
              </w:rPr>
            </w:pPr>
          </w:p>
          <w:p w:rsidR="008949BD" w:rsidRPr="006516E9" w:rsidRDefault="008949BD" w:rsidP="00305306">
            <w:pPr>
              <w:pStyle w:val="4"/>
              <w:spacing w:before="0" w:after="0"/>
              <w:jc w:val="center"/>
            </w:pPr>
            <w:r w:rsidRPr="006516E9">
              <w:t>П О С Т А Н О В Л Е Н И Е</w:t>
            </w:r>
          </w:p>
          <w:p w:rsidR="008949BD" w:rsidRPr="00EA72A1" w:rsidRDefault="008949BD" w:rsidP="00305306">
            <w:pPr>
              <w:rPr>
                <w:sz w:val="26"/>
                <w:szCs w:val="26"/>
              </w:rPr>
            </w:pPr>
          </w:p>
        </w:tc>
      </w:tr>
      <w:tr w:rsidR="008949BD" w:rsidRPr="006516E9" w:rsidTr="00305306">
        <w:trPr>
          <w:cantSplit/>
        </w:trPr>
        <w:tc>
          <w:tcPr>
            <w:tcW w:w="10065" w:type="dxa"/>
          </w:tcPr>
          <w:p w:rsidR="008949BD" w:rsidRPr="006516E9" w:rsidRDefault="008949BD" w:rsidP="00305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51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45B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6516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651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.2022                                        №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145BE">
              <w:rPr>
                <w:rFonts w:ascii="Times New Roman" w:hAnsi="Times New Roman" w:cs="Times New Roman"/>
                <w:b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</w:p>
        </w:tc>
      </w:tr>
      <w:tr w:rsidR="008949BD" w:rsidRPr="00EA72A1" w:rsidTr="00305306">
        <w:trPr>
          <w:trHeight w:val="193"/>
        </w:trPr>
        <w:tc>
          <w:tcPr>
            <w:tcW w:w="10065" w:type="dxa"/>
          </w:tcPr>
          <w:p w:rsidR="008949BD" w:rsidRDefault="008949BD" w:rsidP="00305306">
            <w:pPr>
              <w:jc w:val="center"/>
            </w:pPr>
            <w:r w:rsidRPr="00EA72A1">
              <w:t>г. Пучеж</w:t>
            </w:r>
          </w:p>
          <w:p w:rsidR="008949BD" w:rsidRPr="00EA72A1" w:rsidRDefault="008949BD" w:rsidP="00305306">
            <w:pPr>
              <w:jc w:val="center"/>
            </w:pPr>
          </w:p>
        </w:tc>
      </w:tr>
    </w:tbl>
    <w:p w:rsidR="008949BD" w:rsidRPr="006516E9" w:rsidRDefault="008949BD" w:rsidP="008949B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516E9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8949BD" w:rsidRDefault="008949BD" w:rsidP="008949B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516E9">
        <w:rPr>
          <w:rFonts w:ascii="Times New Roman" w:hAnsi="Times New Roman" w:cs="Times New Roman"/>
          <w:color w:val="auto"/>
          <w:sz w:val="28"/>
          <w:szCs w:val="28"/>
        </w:rPr>
        <w:t>Пучежского мун</w:t>
      </w:r>
      <w:r>
        <w:rPr>
          <w:rFonts w:ascii="Times New Roman" w:hAnsi="Times New Roman" w:cs="Times New Roman"/>
          <w:color w:val="auto"/>
          <w:sz w:val="28"/>
          <w:szCs w:val="28"/>
        </w:rPr>
        <w:t>иципального района от 12.11.2020 № 433</w:t>
      </w:r>
      <w:r w:rsidRPr="006516E9">
        <w:rPr>
          <w:rFonts w:ascii="Times New Roman" w:hAnsi="Times New Roman" w:cs="Times New Roman"/>
          <w:color w:val="auto"/>
          <w:sz w:val="28"/>
          <w:szCs w:val="28"/>
        </w:rPr>
        <w:t>-п</w:t>
      </w:r>
    </w:p>
    <w:p w:rsidR="008949BD" w:rsidRPr="004B216D" w:rsidRDefault="008949BD" w:rsidP="008949B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«Об утверждении муниципальной программы Пучежского муниципального района «Развитие транспортной системы Пучежского муниципального района</w:t>
      </w:r>
      <w:r w:rsidRPr="004B216D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8949BD" w:rsidRPr="004B216D" w:rsidRDefault="008949BD" w:rsidP="008949BD"/>
    <w:p w:rsidR="008949BD" w:rsidRPr="004B216D" w:rsidRDefault="008949BD" w:rsidP="00894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18 сентября 2020</w:t>
      </w:r>
      <w:r w:rsidR="0055649C">
        <w:rPr>
          <w:rFonts w:ascii="Times New Roman" w:hAnsi="Times New Roman" w:cs="Times New Roman"/>
          <w:sz w:val="28"/>
          <w:szCs w:val="28"/>
        </w:rPr>
        <w:t xml:space="preserve"> года № 1492 «Об общих требованиях</w:t>
      </w:r>
      <w:r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4B216D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Пучежского муниципального района </w:t>
      </w:r>
      <w:r w:rsidRPr="004B216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949BD" w:rsidRPr="004B216D" w:rsidRDefault="008949BD" w:rsidP="008949BD">
      <w:pPr>
        <w:rPr>
          <w:rFonts w:ascii="Times New Roman" w:hAnsi="Times New Roman" w:cs="Times New Roman"/>
          <w:sz w:val="28"/>
          <w:szCs w:val="28"/>
        </w:rPr>
      </w:pPr>
    </w:p>
    <w:p w:rsidR="008949BD" w:rsidRDefault="008949BD" w:rsidP="008949BD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Пучежского муниципального района </w:t>
      </w:r>
      <w:r w:rsidR="00ED68EB">
        <w:rPr>
          <w:rFonts w:ascii="Times New Roman" w:hAnsi="Times New Roman" w:cs="Times New Roman"/>
          <w:sz w:val="28"/>
          <w:szCs w:val="28"/>
        </w:rPr>
        <w:t>от 12.11.2020 № 433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  <w:r w:rsidR="00ED68EB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Пучежского муниципального района «Развитие транспортной системы Пучежского муниципального района» 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949BD" w:rsidRDefault="008949BD" w:rsidP="008949B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6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9BD" w:rsidRDefault="00ED68EB" w:rsidP="008949B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Приложение № 4 к постановлению изложит</w:t>
      </w:r>
      <w:r w:rsidR="0055649C">
        <w:rPr>
          <w:rFonts w:ascii="Times New Roman" w:hAnsi="Times New Roman" w:cs="Times New Roman"/>
          <w:sz w:val="28"/>
          <w:szCs w:val="28"/>
        </w:rPr>
        <w:t>ь в новой редакции согласно приложению.</w:t>
      </w:r>
      <w:r w:rsidR="008949B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49BD" w:rsidRPr="004B216D" w:rsidRDefault="008949BD" w:rsidP="008949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49BD" w:rsidRPr="004B216D" w:rsidRDefault="008949BD" w:rsidP="008949BD">
      <w:pPr>
        <w:rPr>
          <w:rFonts w:ascii="Times New Roman" w:hAnsi="Times New Roman" w:cs="Times New Roman"/>
          <w:sz w:val="28"/>
          <w:szCs w:val="28"/>
        </w:rPr>
      </w:pPr>
      <w:r w:rsidRPr="004B216D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4"/>
      <w:r w:rsidRPr="004B216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 в информационно-телекоммуникационной сети «Интернет».</w:t>
      </w:r>
    </w:p>
    <w:p w:rsidR="008949BD" w:rsidRPr="004B216D" w:rsidRDefault="008949BD" w:rsidP="008949BD">
      <w:pPr>
        <w:rPr>
          <w:rFonts w:ascii="Times New Roman" w:hAnsi="Times New Roman" w:cs="Times New Roman"/>
          <w:sz w:val="28"/>
          <w:szCs w:val="28"/>
        </w:rPr>
      </w:pPr>
    </w:p>
    <w:p w:rsidR="008949BD" w:rsidRPr="004B216D" w:rsidRDefault="008949BD" w:rsidP="00894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216D">
        <w:rPr>
          <w:rFonts w:ascii="Times New Roman" w:hAnsi="Times New Roman" w:cs="Times New Roman"/>
          <w:sz w:val="28"/>
          <w:szCs w:val="28"/>
        </w:rPr>
        <w:t>. Контроль за выполнением настоящего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возложить на </w:t>
      </w:r>
      <w:r w:rsidRPr="004B216D">
        <w:rPr>
          <w:rFonts w:ascii="Times New Roman" w:hAnsi="Times New Roman" w:cs="Times New Roman"/>
          <w:sz w:val="28"/>
          <w:szCs w:val="28"/>
        </w:rPr>
        <w:t xml:space="preserve"> </w:t>
      </w:r>
      <w:r w:rsidR="00ED68E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4B216D">
        <w:rPr>
          <w:rFonts w:ascii="Times New Roman" w:hAnsi="Times New Roman" w:cs="Times New Roman"/>
          <w:sz w:val="28"/>
          <w:szCs w:val="28"/>
        </w:rPr>
        <w:t>заместителя главы администрации Пучежского муниц</w:t>
      </w:r>
      <w:r w:rsidR="00ED68EB">
        <w:rPr>
          <w:rFonts w:ascii="Times New Roman" w:hAnsi="Times New Roman" w:cs="Times New Roman"/>
          <w:sz w:val="28"/>
          <w:szCs w:val="28"/>
        </w:rPr>
        <w:t>ипального района Золоткову И.В.</w:t>
      </w:r>
    </w:p>
    <w:p w:rsidR="008949BD" w:rsidRPr="004B216D" w:rsidRDefault="008949BD" w:rsidP="008949BD">
      <w:pPr>
        <w:rPr>
          <w:rFonts w:ascii="Times New Roman" w:hAnsi="Times New Roman" w:cs="Times New Roman"/>
          <w:sz w:val="28"/>
          <w:szCs w:val="28"/>
        </w:rPr>
      </w:pPr>
    </w:p>
    <w:bookmarkEnd w:id="1"/>
    <w:p w:rsidR="008949BD" w:rsidRDefault="008949BD" w:rsidP="00ED68EB">
      <w:pPr>
        <w:ind w:left="425" w:firstLine="0"/>
        <w:rPr>
          <w:rFonts w:ascii="Times New Roman" w:hAnsi="Times New Roman" w:cs="Times New Roman"/>
        </w:rPr>
      </w:pPr>
      <w:r w:rsidRPr="004B216D">
        <w:rPr>
          <w:rFonts w:ascii="Times New Roman" w:hAnsi="Times New Roman" w:cs="Times New Roman"/>
          <w:sz w:val="28"/>
          <w:szCs w:val="28"/>
        </w:rPr>
        <w:t xml:space="preserve">      Глава П</w:t>
      </w:r>
      <w:r>
        <w:rPr>
          <w:rFonts w:ascii="Times New Roman" w:hAnsi="Times New Roman" w:cs="Times New Roman"/>
          <w:sz w:val="28"/>
          <w:szCs w:val="28"/>
        </w:rPr>
        <w:t>учежского муниципального района</w:t>
      </w:r>
      <w:r w:rsidRPr="004B216D">
        <w:rPr>
          <w:rFonts w:ascii="Times New Roman" w:hAnsi="Times New Roman" w:cs="Times New Roman"/>
          <w:sz w:val="28"/>
          <w:szCs w:val="28"/>
        </w:rPr>
        <w:t xml:space="preserve">                               И.Н.Шипков</w:t>
      </w:r>
    </w:p>
    <w:bookmarkEnd w:id="0"/>
    <w:p w:rsidR="00EE1CFD" w:rsidRPr="00ED68EB" w:rsidRDefault="00EE1CFD" w:rsidP="00EE1CFD">
      <w:pPr>
        <w:jc w:val="right"/>
      </w:pPr>
      <w:r>
        <w:lastRenderedPageBreak/>
        <w:t>Приложение к постановлению от 23.08.2022 г. № 495-п</w:t>
      </w:r>
    </w:p>
    <w:p w:rsidR="008949BD" w:rsidRPr="0055649C" w:rsidRDefault="00ED68EB" w:rsidP="00ED68EB">
      <w:pPr>
        <w:pStyle w:val="1"/>
        <w:jc w:val="right"/>
        <w:rPr>
          <w:b w:val="0"/>
          <w:bCs w:val="0"/>
        </w:rPr>
      </w:pPr>
      <w:r w:rsidRPr="0055649C">
        <w:rPr>
          <w:b w:val="0"/>
          <w:bCs w:val="0"/>
        </w:rPr>
        <w:t>Приложение к постановлению от 12.11.2020 г. № 433-п</w:t>
      </w:r>
    </w:p>
    <w:p w:rsidR="00EE1CFD" w:rsidRDefault="00EE1CFD">
      <w:pPr>
        <w:pStyle w:val="1"/>
      </w:pPr>
    </w:p>
    <w:p w:rsidR="00451228" w:rsidRDefault="00451228">
      <w:pPr>
        <w:pStyle w:val="1"/>
      </w:pPr>
      <w:r>
        <w:t>Порядок</w:t>
      </w:r>
      <w:r>
        <w:br/>
        <w:t>предоставления субсидий на в</w:t>
      </w:r>
      <w:r w:rsidR="00E45A2B">
        <w:t>озмещение недополученных доходов</w:t>
      </w:r>
      <w:r>
        <w:t xml:space="preserve"> перевозчикам, осуществляющим регулярные пассажирские перевозки автомобильным транспортом общего пользования по муниципальным маршрутам регулярных перевозок по регулируемым тарифам в границах Пучежского муниципального района</w:t>
      </w:r>
    </w:p>
    <w:p w:rsidR="00451228" w:rsidRDefault="00451228"/>
    <w:p w:rsidR="00451228" w:rsidRDefault="00451228">
      <w:pPr>
        <w:pStyle w:val="1"/>
      </w:pPr>
      <w:bookmarkStart w:id="2" w:name="sub_5010"/>
      <w:r>
        <w:t>1. Общие положения о предоставлении субсидий</w:t>
      </w:r>
    </w:p>
    <w:bookmarkEnd w:id="2"/>
    <w:p w:rsidR="00451228" w:rsidRDefault="00451228"/>
    <w:p w:rsidR="00451228" w:rsidRDefault="00451228">
      <w:bookmarkStart w:id="3" w:name="sub_5011"/>
      <w:r>
        <w:t xml:space="preserve">1.1. Настоящий Порядок разработан в целях решения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Пучежского муниципального района в соответствии с </w:t>
      </w:r>
      <w:hyperlink r:id="rId8" w:history="1">
        <w:r>
          <w:rPr>
            <w:rStyle w:val="a4"/>
            <w:rFonts w:cs="Times New Roman CYR"/>
          </w:rPr>
          <w:t>п. 6 части 1 статьи 15</w:t>
        </w:r>
      </w:hyperlink>
      <w:r>
        <w:t xml:space="preserve"> Федерального закона от 06.10.2003 N 131-ФЗ "Об общих принципах организации местного самоуправления в Российской Федерации" и определяет механизм предоставления из бюджета Пучежского муниципального района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выполняющим пассажирские перевозки граждан на социально значимых муниципальных маршрутах. На</w:t>
      </w:r>
      <w:r w:rsidR="00E45A2B">
        <w:t xml:space="preserve">стоящий Порядок определяет общие положения о предоставлении субсидии на возмещение недополученных доходов перевозчикам, осуществляющим регулярные пассажирские перевозки автомобильным транспортом общего пользования по муниципальным маршрутам регулярных перевозок по регулируемым тарифам в границах Пучежского муниципального района (далее –Субсидии), </w:t>
      </w:r>
      <w:r>
        <w:t>цели, условия, порядок предоставления и возврата субсидий в случае нарушения условий, установленных при их предоставлении, положения об обязательной проверке главным распорядителем (распорядителем) бюджетных средств, предоставляющим субсидии, и органом муниципального финансового контроля соблюдения у</w:t>
      </w:r>
      <w:r w:rsidR="00E45A2B">
        <w:t>словий.</w:t>
      </w:r>
    </w:p>
    <w:p w:rsidR="00451228" w:rsidRDefault="00451228">
      <w:bookmarkStart w:id="4" w:name="sub_5012"/>
      <w:bookmarkEnd w:id="3"/>
      <w:r>
        <w:t>1.2. Целью предоставления субсидии является финансовое возмещение недополученных доходов от перевозки пассажиров с целью сохранения социально значимых муниципальных маршрутов на территории Пучежского муниципального района</w:t>
      </w:r>
    </w:p>
    <w:p w:rsidR="00451228" w:rsidRDefault="00451228">
      <w:bookmarkStart w:id="5" w:name="sub_5013"/>
      <w:bookmarkEnd w:id="4"/>
      <w:r>
        <w:t>1.3. Главным распорядителем средств бюджета Пучежского муниципального района, выделяемых на предоставление субсидий, является Управление строительства и архитектуры администрации Пучежского муниципальн</w:t>
      </w:r>
      <w:r w:rsidR="00053F55">
        <w:t>ого района (далее - Управление)</w:t>
      </w:r>
      <w:r w:rsidR="0055649C">
        <w:t>,</w:t>
      </w:r>
      <w:r w:rsidR="00053F55">
        <w:t xml:space="preserve"> до которого в соответствии с бюджетным законодательством Российской Федерации доведены лимиты бюджетных обязательств на предоставление Субсидии.</w:t>
      </w:r>
    </w:p>
    <w:p w:rsidR="00053F55" w:rsidRDefault="00053F55">
      <w:r>
        <w:t>1.4. Источником финансового обеспечения Субсидии являются средства бюджета Пучежского муниципального района.</w:t>
      </w:r>
    </w:p>
    <w:p w:rsidR="00451228" w:rsidRDefault="003514A1">
      <w:bookmarkStart w:id="6" w:name="sub_5014"/>
      <w:bookmarkEnd w:id="5"/>
      <w:r>
        <w:t>1.5</w:t>
      </w:r>
      <w:r w:rsidR="00053F55">
        <w:t>.  Получателями С</w:t>
      </w:r>
      <w:r w:rsidR="00451228">
        <w:t>убсиди</w:t>
      </w:r>
      <w:r w:rsidR="00053F55">
        <w:t>и являются юридические лица и индивидуальные предприниматели, соответствующие следующим требованиям</w:t>
      </w:r>
      <w:r w:rsidR="00451228">
        <w:t>:</w:t>
      </w:r>
    </w:p>
    <w:bookmarkEnd w:id="6"/>
    <w:p w:rsidR="00053F55" w:rsidRDefault="00053F55">
      <w:r>
        <w:t>- заключившие муниципальный контракт на выполнение услуг, связанных с осуществлением перевозок пассажиров и багажа автомобильным транспортом по муниципальным маршрутам</w:t>
      </w:r>
      <w:r w:rsidR="005C60B8">
        <w:t xml:space="preserve"> на территории Пучежского муниципального района с применением регулируемого тарифа, по результатам закупок для муниципальных нужд в соответствии с законодательством Российской Федерации  о контрактной системе в сфере  закупок товаров, работ, услуг для обеспечения государственных и муниципальных нужд</w:t>
      </w:r>
    </w:p>
    <w:p w:rsidR="005C60B8" w:rsidRDefault="005C60B8">
      <w:r>
        <w:t xml:space="preserve">- в документации </w:t>
      </w:r>
      <w:r w:rsidR="0055649C">
        <w:t>о закупках услуг</w:t>
      </w:r>
      <w:r>
        <w:t xml:space="preserve">, связанных с осуществлением регулярных перевозок по </w:t>
      </w:r>
      <w:r>
        <w:lastRenderedPageBreak/>
        <w:t>регулируемым тарифам, или муниципальным контрактом (в случае о</w:t>
      </w:r>
      <w:r w:rsidR="0055649C">
        <w:t>существления закупок таких услуг</w:t>
      </w:r>
      <w:r>
        <w:t xml:space="preserve"> у единственного поставщика), предусм</w:t>
      </w:r>
      <w:r w:rsidR="0055649C">
        <w:t xml:space="preserve">отрено предоставление </w:t>
      </w:r>
      <w:r w:rsidR="0055649C" w:rsidRPr="005D3B6B">
        <w:t>подрядчику</w:t>
      </w:r>
      <w:r w:rsidRPr="0055649C">
        <w:rPr>
          <w:color w:val="FF0000"/>
        </w:rPr>
        <w:t xml:space="preserve"> </w:t>
      </w:r>
      <w:r>
        <w:t xml:space="preserve">Субсидии, а также </w:t>
      </w:r>
      <w:r w:rsidR="00185950">
        <w:t>соотв</w:t>
      </w:r>
      <w:r w:rsidR="0055649C">
        <w:t>етствие</w:t>
      </w:r>
      <w:r w:rsidR="00185950">
        <w:t xml:space="preserve"> </w:t>
      </w:r>
      <w:r>
        <w:t>требования</w:t>
      </w:r>
      <w:r w:rsidR="0055649C">
        <w:t>м</w:t>
      </w:r>
      <w:r>
        <w:t xml:space="preserve"> к участникам отбора</w:t>
      </w:r>
      <w:r w:rsidR="0055649C">
        <w:t>,</w:t>
      </w:r>
      <w:r>
        <w:t xml:space="preserve"> установленных </w:t>
      </w:r>
      <w:r w:rsidR="00185950">
        <w:t xml:space="preserve">подпунктами </w:t>
      </w:r>
      <w:r>
        <w:t xml:space="preserve"> 1), 2), 7)</w:t>
      </w:r>
      <w:r w:rsidR="00185950">
        <w:t>, 8) пункта 1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из бюджета Пучежского муниципального района, утвержденного постановлением администрации Пучежского муниципального района Ивановской области от 28.05.2021 № 218-п</w:t>
      </w:r>
    </w:p>
    <w:p w:rsidR="00EE1CFD" w:rsidRDefault="00EE1CFD">
      <w:pPr>
        <w:pStyle w:val="1"/>
      </w:pPr>
      <w:bookmarkStart w:id="7" w:name="sub_5020"/>
    </w:p>
    <w:p w:rsidR="00451228" w:rsidRDefault="00185950">
      <w:pPr>
        <w:pStyle w:val="1"/>
      </w:pPr>
      <w:r>
        <w:t xml:space="preserve">2. Условия </w:t>
      </w:r>
      <w:r w:rsidR="00451228">
        <w:t xml:space="preserve"> предоставления субсидий</w:t>
      </w:r>
    </w:p>
    <w:p w:rsidR="00185950" w:rsidRDefault="00451228" w:rsidP="00185950">
      <w:bookmarkStart w:id="8" w:name="sub_5022"/>
      <w:bookmarkEnd w:id="7"/>
      <w:r>
        <w:t xml:space="preserve"> </w:t>
      </w:r>
      <w:bookmarkStart w:id="9" w:name="sub_1021"/>
      <w:bookmarkEnd w:id="8"/>
      <w:r w:rsidR="00185950">
        <w:t>2.1. Условия предоставления Субсидии:</w:t>
      </w:r>
    </w:p>
    <w:bookmarkEnd w:id="9"/>
    <w:p w:rsidR="00185950" w:rsidRDefault="00185950" w:rsidP="00185950">
      <w:r>
        <w:t xml:space="preserve">- получатель Субсидии соответствует требованиям, предусмотренным в </w:t>
      </w:r>
      <w:hyperlink w:anchor="sub_1015" w:history="1">
        <w:r>
          <w:rPr>
            <w:rStyle w:val="a4"/>
          </w:rPr>
          <w:t>пункте 1.5</w:t>
        </w:r>
      </w:hyperlink>
      <w:r>
        <w:t xml:space="preserve"> настоящего Порядка;</w:t>
      </w:r>
    </w:p>
    <w:p w:rsidR="00185950" w:rsidRDefault="00185950" w:rsidP="00185950">
      <w:r>
        <w:t>- запрет приобретения получателями Субсидий - юридическими лицами, а также иными юридическими лицами,</w:t>
      </w:r>
      <w:r w:rsidR="0055649C">
        <w:t xml:space="preserve"> индивидуальными предпринимателями,</w:t>
      </w:r>
      <w:r>
        <w:t xml:space="preserve"> получающими средства на основании договоров, заключенных с получателями Субсидий, за счет получе</w:t>
      </w:r>
      <w:r w:rsidR="003514A1">
        <w:t xml:space="preserve">нных из бюджета Пучежского муниципального </w:t>
      </w:r>
      <w:r>
        <w:t xml:space="preserve"> района средств иностранной валюты, за исключением операций, осуществляемых в соответствии с </w:t>
      </w:r>
      <w:hyperlink r:id="rId9" w:history="1">
        <w:r>
          <w:rPr>
            <w:rStyle w:val="a4"/>
          </w:rPr>
          <w:t>валютным законодательством</w:t>
        </w:r>
      </w:hyperlink>
      <w: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:rsidR="00185950" w:rsidRDefault="00185950" w:rsidP="00185950">
      <w:r>
        <w:t>- 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организациях;</w:t>
      </w:r>
    </w:p>
    <w:p w:rsidR="00185950" w:rsidRDefault="00185950" w:rsidP="00185950">
      <w:r>
        <w:t xml:space="preserve">- согласование новых условий соглашения или </w:t>
      </w:r>
      <w:r w:rsidR="0055649C">
        <w:t xml:space="preserve">соглашения о расторжении </w:t>
      </w:r>
      <w:r>
        <w:t>при недостижении согласия по новым усл</w:t>
      </w:r>
      <w:r w:rsidR="0055649C">
        <w:t>овиям в случае уменьшения Управлению</w:t>
      </w:r>
      <w:r>
        <w:t xml:space="preserve"> ранее доведенных лимитов бюджетных обязательств, указанных в </w:t>
      </w:r>
      <w:hyperlink w:anchor="sub_1012" w:history="1">
        <w:r>
          <w:rPr>
            <w:rStyle w:val="a4"/>
          </w:rPr>
          <w:t>пункте 1.2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:rsidR="00185950" w:rsidRDefault="00185950" w:rsidP="00185950">
      <w:r>
        <w:t>- наличие письменного с</w:t>
      </w:r>
      <w:r w:rsidR="003514A1">
        <w:t>огласия на осуществление Управлением строительства и архитектуры администрации Пучежского муниципального района</w:t>
      </w:r>
      <w:r>
        <w:t xml:space="preserve"> и органами муниципального финансового контроля проверок соблюдения получателем Субсидии условий, целей и порядка предоставления Субсидии.</w:t>
      </w:r>
    </w:p>
    <w:p w:rsidR="002375FF" w:rsidRDefault="002375FF" w:rsidP="00185950"/>
    <w:p w:rsidR="00451228" w:rsidRDefault="002375FF" w:rsidP="002375FF">
      <w:pPr>
        <w:jc w:val="center"/>
        <w:rPr>
          <w:b/>
          <w:bCs/>
        </w:rPr>
      </w:pPr>
      <w:r w:rsidRPr="002375FF">
        <w:rPr>
          <w:b/>
          <w:bCs/>
        </w:rPr>
        <w:t>3. Порядок предоставления Субсидии</w:t>
      </w:r>
    </w:p>
    <w:p w:rsidR="003103B4" w:rsidRDefault="003103B4" w:rsidP="002375FF">
      <w:pPr>
        <w:jc w:val="center"/>
        <w:rPr>
          <w:b/>
          <w:bCs/>
        </w:rPr>
      </w:pPr>
    </w:p>
    <w:p w:rsidR="002375FF" w:rsidRDefault="003103B4">
      <w:r w:rsidRPr="003103B4">
        <w:t>3.1.</w:t>
      </w:r>
      <w:r>
        <w:t xml:space="preserve"> Субсидия предоставляется на основании соглашения о предоставлении Субсидии, заключенн</w:t>
      </w:r>
      <w:r w:rsidR="0055649C">
        <w:t xml:space="preserve">ого между Управлением </w:t>
      </w:r>
      <w:r>
        <w:t xml:space="preserve"> и получателем Субсидии</w:t>
      </w:r>
      <w:r w:rsidR="009826FC">
        <w:t xml:space="preserve"> (</w:t>
      </w:r>
      <w:r>
        <w:t>далее-соглашение).</w:t>
      </w:r>
    </w:p>
    <w:p w:rsidR="00451228" w:rsidRDefault="003103B4">
      <w:bookmarkStart w:id="10" w:name="sub_50212"/>
      <w:r>
        <w:t>3.</w:t>
      </w:r>
      <w:r w:rsidR="00451228">
        <w:t>2 Условия и порядок заключения между Управлением и получателем субсидии Соглашения о предоставлении субсидии из бюджета Пучежского муниципального района.</w:t>
      </w:r>
    </w:p>
    <w:p w:rsidR="00451228" w:rsidRDefault="003103B4">
      <w:bookmarkStart w:id="11" w:name="sub_502122"/>
      <w:bookmarkEnd w:id="10"/>
      <w:r>
        <w:t>3.</w:t>
      </w:r>
      <w:r w:rsidR="009826FC">
        <w:t>2.1</w:t>
      </w:r>
      <w:r w:rsidR="00451228">
        <w:t>. Соглашение о предоставлении субсидии на возмещение выпадающих доходов от перевозки пассажиров на социально-значимы</w:t>
      </w:r>
      <w:r w:rsidR="009826FC">
        <w:t xml:space="preserve">х маршрутах Пучежского муниципального района заключается </w:t>
      </w:r>
      <w:r w:rsidR="00451228">
        <w:t xml:space="preserve"> в двустороннем порядке в соответствии с типовой формой, установленной Финансовым отделом администрации Пучежского муниципального района.</w:t>
      </w:r>
    </w:p>
    <w:p w:rsidR="00DB0BC1" w:rsidRDefault="003103B4">
      <w:bookmarkStart w:id="12" w:name="sub_502123"/>
      <w:bookmarkEnd w:id="11"/>
      <w:r>
        <w:t>3.</w:t>
      </w:r>
      <w:r w:rsidR="009826FC">
        <w:t>2.2</w:t>
      </w:r>
      <w:r w:rsidR="00451228">
        <w:t>. У</w:t>
      </w:r>
      <w:r w:rsidR="00CB7400">
        <w:t xml:space="preserve">правление </w:t>
      </w:r>
      <w:r w:rsidR="00DB0BC1">
        <w:t xml:space="preserve"> в течение 5</w:t>
      </w:r>
      <w:r w:rsidR="00451228">
        <w:t xml:space="preserve"> рабочих дней</w:t>
      </w:r>
      <w:r w:rsidR="00DB0BC1">
        <w:t xml:space="preserve"> со дня заключения муниципального контракта на оказанием услуг, связанных с осуществлением перевозок пассажиров и багажа автомобильным транспортом по муниципальным маршрутам Пучежского муниципального района</w:t>
      </w:r>
      <w:r w:rsidR="00CB7400">
        <w:t>,</w:t>
      </w:r>
      <w:r w:rsidR="00451228">
        <w:t xml:space="preserve"> направляет в адрес юридического лица, индивидуального пр</w:t>
      </w:r>
      <w:r w:rsidR="00DB0BC1">
        <w:t>едпринимателя</w:t>
      </w:r>
      <w:r w:rsidR="009826FC">
        <w:t xml:space="preserve"> проект с</w:t>
      </w:r>
      <w:r w:rsidR="00451228">
        <w:t>оглашения о предоставлении субсидии по возмещению выпадающих доходов от перевозки пассажиров на социально значимым муниципальным маршрутам Пучежского муниципаль</w:t>
      </w:r>
      <w:r w:rsidR="009826FC">
        <w:t>ного района</w:t>
      </w:r>
      <w:r w:rsidR="00451228">
        <w:t xml:space="preserve">. </w:t>
      </w:r>
    </w:p>
    <w:p w:rsidR="003E32E1" w:rsidRDefault="003103B4">
      <w:r>
        <w:lastRenderedPageBreak/>
        <w:t>3.2.4</w:t>
      </w:r>
      <w:r w:rsidR="00DB0BC1">
        <w:t xml:space="preserve"> Получатель Субсидии</w:t>
      </w:r>
      <w:r w:rsidR="003E32E1">
        <w:t xml:space="preserve"> в течение</w:t>
      </w:r>
      <w:r w:rsidR="00DB0BC1">
        <w:t xml:space="preserve"> 3 рабочих дней со дня получения проекта соглашения подписывает его и </w:t>
      </w:r>
      <w:r w:rsidR="003E32E1">
        <w:t>направляет в Управл</w:t>
      </w:r>
      <w:r w:rsidR="00CB7400">
        <w:t xml:space="preserve">ение </w:t>
      </w:r>
      <w:r w:rsidR="00DB0BC1">
        <w:t>с указанием расчетного счета для перечисления Субсидии</w:t>
      </w:r>
      <w:r w:rsidR="003E32E1">
        <w:t xml:space="preserve">. </w:t>
      </w:r>
    </w:p>
    <w:p w:rsidR="003E32E1" w:rsidRDefault="003103B4">
      <w:r>
        <w:t>3.2.5</w:t>
      </w:r>
      <w:r w:rsidR="007906B5">
        <w:t>.</w:t>
      </w:r>
      <w:r w:rsidR="003E32E1">
        <w:t xml:space="preserve"> В случае уклонения получателем Субсидии от заключения соглашения в установленных срок, решение о предоставлении Субсидии считается аннулированным</w:t>
      </w:r>
      <w:r w:rsidR="00CB7400">
        <w:t>.</w:t>
      </w:r>
      <w:r w:rsidR="003E32E1">
        <w:t xml:space="preserve"> </w:t>
      </w:r>
    </w:p>
    <w:p w:rsidR="00451228" w:rsidRDefault="003103B4">
      <w:r>
        <w:t>3.2.6</w:t>
      </w:r>
      <w:r w:rsidR="003E32E1">
        <w:t xml:space="preserve">. </w:t>
      </w:r>
      <w:r w:rsidR="00A65857">
        <w:t>После подписания сторонами с</w:t>
      </w:r>
      <w:r w:rsidR="00451228">
        <w:t>оглашения его копия передается в Финансовый отдел администрации Пучежского муниципального района.</w:t>
      </w:r>
    </w:p>
    <w:p w:rsidR="009826FC" w:rsidRDefault="009826FC" w:rsidP="009826FC">
      <w:r>
        <w:t>3.3.</w:t>
      </w:r>
      <w:r w:rsidRPr="009826FC">
        <w:t xml:space="preserve"> </w:t>
      </w:r>
      <w:r>
        <w:t>Объем возмещения выпадающих доходов (убытков) определяется как разность между фактическими доходами и расходами, полученными в результате осуществления перевозок пассажиров автомобильным транспортом на муниципальных автобусных маршрутах, подтвержденные расчетом финансового результата, который заверяется</w:t>
      </w:r>
      <w:r w:rsidR="00CB7400">
        <w:t xml:space="preserve"> печатью и подписью получателя С</w:t>
      </w:r>
      <w:r>
        <w:t>убсидии.</w:t>
      </w:r>
    </w:p>
    <w:p w:rsidR="00451228" w:rsidRDefault="003103B4">
      <w:bookmarkStart w:id="13" w:name="sub_50215"/>
      <w:bookmarkEnd w:id="12"/>
      <w:r>
        <w:t>3.</w:t>
      </w:r>
      <w:r w:rsidR="009826FC">
        <w:t>4</w:t>
      </w:r>
      <w:r>
        <w:t xml:space="preserve"> </w:t>
      </w:r>
      <w:r w:rsidR="00451228">
        <w:t xml:space="preserve"> Сроки (периодичность) перечисления субсидии.</w:t>
      </w:r>
    </w:p>
    <w:bookmarkEnd w:id="13"/>
    <w:p w:rsidR="000D265E" w:rsidRDefault="00451228">
      <w:r>
        <w:t>Пре</w:t>
      </w:r>
      <w:r w:rsidR="009826FC">
        <w:t xml:space="preserve">доставление субсидии </w:t>
      </w:r>
      <w:r>
        <w:t xml:space="preserve"> осуществляется ежемесячно</w:t>
      </w:r>
      <w:r w:rsidR="000D265E">
        <w:t xml:space="preserve"> до 20 числа каждого месяца</w:t>
      </w:r>
      <w:r w:rsidR="00A65857">
        <w:t xml:space="preserve"> после подачи получателем С</w:t>
      </w:r>
      <w:r w:rsidR="009826FC">
        <w:t>убсидии</w:t>
      </w:r>
      <w:r w:rsidR="00A65857">
        <w:t xml:space="preserve"> в Управление </w:t>
      </w:r>
      <w:r>
        <w:t xml:space="preserve"> заявки на предоставление субсидии</w:t>
      </w:r>
      <w:r w:rsidR="000D265E">
        <w:t xml:space="preserve"> </w:t>
      </w:r>
      <w:r w:rsidR="00310A3E">
        <w:t>(приложение № 1 к Порядку)</w:t>
      </w:r>
      <w:r>
        <w:t xml:space="preserve"> и сдачи Отчета о резу</w:t>
      </w:r>
      <w:r w:rsidR="009826FC">
        <w:t>льтатах работы и использования С</w:t>
      </w:r>
      <w:r>
        <w:t>убсидии</w:t>
      </w:r>
      <w:r w:rsidR="00310A3E">
        <w:t xml:space="preserve"> (приложение № </w:t>
      </w:r>
      <w:r w:rsidR="00EE1CFD">
        <w:t>5</w:t>
      </w:r>
      <w:r w:rsidR="00310A3E">
        <w:t xml:space="preserve"> к Порядку)</w:t>
      </w:r>
      <w:r>
        <w:t xml:space="preserve"> путем перечисления дене</w:t>
      </w:r>
      <w:r w:rsidR="00310A3E">
        <w:t>жных средств на счет получателя С</w:t>
      </w:r>
      <w:r w:rsidR="009826FC">
        <w:t>убсидии</w:t>
      </w:r>
      <w:r w:rsidR="00310A3E">
        <w:t>,</w:t>
      </w:r>
      <w:r>
        <w:t xml:space="preserve"> при наличии средс</w:t>
      </w:r>
      <w:r w:rsidR="009826FC">
        <w:t xml:space="preserve">тв на лицевом счете Управления </w:t>
      </w:r>
      <w:r>
        <w:t>и отсутствии фактов, подтве</w:t>
      </w:r>
      <w:r w:rsidR="00310A3E">
        <w:t>рждающих исполнение получателем С</w:t>
      </w:r>
      <w:r w:rsidR="009826FC">
        <w:t>убсидии</w:t>
      </w:r>
      <w:r>
        <w:t xml:space="preserve"> условий муниципального догов</w:t>
      </w:r>
      <w:r w:rsidR="000D265E">
        <w:t>ора ненадлежащим образом. Транспортные предприятия</w:t>
      </w:r>
      <w:r w:rsidR="00310A3E">
        <w:t>, индивидуальные предприниматели</w:t>
      </w:r>
      <w:r w:rsidR="000D265E">
        <w:t xml:space="preserve"> несут ответственность за достоверность сведений, содержащихся в документах.</w:t>
      </w:r>
    </w:p>
    <w:p w:rsidR="000D265E" w:rsidRDefault="000D265E" w:rsidP="000D265E">
      <w:r>
        <w:t>В случае предоставления ненадлежащим образом оформленных документов или неполного пакета документов, предусмотренных настоящим</w:t>
      </w:r>
      <w:r w:rsidR="00523671">
        <w:t xml:space="preserve"> Порядком, Управление </w:t>
      </w:r>
      <w:r>
        <w:t xml:space="preserve"> в течение трех рабочих дней возвращает документы для дооформления.</w:t>
      </w:r>
    </w:p>
    <w:p w:rsidR="000D265E" w:rsidRDefault="009826FC" w:rsidP="000D265E">
      <w:r>
        <w:t>После дооформления документов П</w:t>
      </w:r>
      <w:r w:rsidR="000D265E">
        <w:t>олучатель субсидии вправе повторно об</w:t>
      </w:r>
      <w:r w:rsidR="00523671">
        <w:t xml:space="preserve">ратиться в Управление </w:t>
      </w:r>
      <w:r w:rsidR="000D265E">
        <w:t xml:space="preserve"> в порядке, установленном настоящим Порядком.</w:t>
      </w:r>
    </w:p>
    <w:p w:rsidR="00451228" w:rsidRDefault="000D265E">
      <w:r>
        <w:t xml:space="preserve"> </w:t>
      </w:r>
      <w:r w:rsidR="00451228">
        <w:t>Субсидия за декабрь текущего года предоставляется не позднее 25 декабря текущего года на основании предварительного отчет</w:t>
      </w:r>
      <w:r w:rsidR="00523671">
        <w:t>а, представленного получателем С</w:t>
      </w:r>
      <w:r w:rsidR="00451228">
        <w:t>убсидии Управлению строительства и архитектуры, в размере, не превышающем среднемесячный размер субсидии за истекший период в пределах остатка неиспользованных лимитов бюджетных обязательств, установленных Управл</w:t>
      </w:r>
      <w:r w:rsidR="00523671">
        <w:t xml:space="preserve">ению </w:t>
      </w:r>
      <w:r w:rsidR="00451228">
        <w:t xml:space="preserve"> на текущий год.</w:t>
      </w:r>
    </w:p>
    <w:p w:rsidR="00451228" w:rsidRDefault="00451228">
      <w:r>
        <w:t>В случае если размер предоставленной субсидии превышает фактический размер потерь в доходах, возникших в результате установления тарифов для населения ниже экономически обоснованного уровня, подлежащих возмещению в соответствии с настоящим Порядком, сумма превышения по итогам отчетного периода возвращается получателем субсидии в бюджет Пучежского муниципального района до 31 января года, следующего за отчетным.</w:t>
      </w:r>
    </w:p>
    <w:p w:rsidR="003103B4" w:rsidRDefault="009826FC" w:rsidP="003103B4">
      <w:bookmarkStart w:id="14" w:name="sub_50214"/>
      <w:r>
        <w:t>3.5</w:t>
      </w:r>
      <w:r w:rsidR="003103B4">
        <w:t xml:space="preserve"> Целевым показателем результативности предоставления Субсидии является достижение следующего показателя: отсутствие срывов рейсов по расписанию маршруто</w:t>
      </w:r>
      <w:r w:rsidR="00523671">
        <w:t>в, установленных муниципальным контрактом</w:t>
      </w:r>
    </w:p>
    <w:bookmarkEnd w:id="14"/>
    <w:p w:rsidR="003103B4" w:rsidRDefault="003103B4"/>
    <w:p w:rsidR="00451228" w:rsidRDefault="00D71FE6">
      <w:pPr>
        <w:pStyle w:val="1"/>
      </w:pPr>
      <w:bookmarkStart w:id="15" w:name="sub_5030"/>
      <w:r>
        <w:t>4</w:t>
      </w:r>
      <w:r w:rsidR="00451228">
        <w:t>. Требования к отчетности</w:t>
      </w:r>
    </w:p>
    <w:bookmarkEnd w:id="15"/>
    <w:p w:rsidR="00451228" w:rsidRDefault="00451228"/>
    <w:p w:rsidR="000D265E" w:rsidRDefault="000D265E" w:rsidP="000D265E">
      <w:bookmarkStart w:id="16" w:name="sub_1041"/>
      <w:r>
        <w:t>4.1. Получатели Субсидии предоставляют отчетность о выпадающих доходах, на возмещение которых предоставляется Субсидия, а также о достижении показателей результативности использования Субсидии в порядке и в сроки, установленные соглашением.</w:t>
      </w:r>
    </w:p>
    <w:bookmarkEnd w:id="16"/>
    <w:p w:rsidR="000D265E" w:rsidRDefault="000D265E" w:rsidP="000D265E">
      <w:r>
        <w:t>Отчетность предоставляется по формам, определенным типовыми фор</w:t>
      </w:r>
      <w:r w:rsidR="00523671">
        <w:t>мами соглашений, установленных Ф</w:t>
      </w:r>
      <w:r>
        <w:t>инансовым отделом администрации Пучежского муниципального  района для соответствующего вида Субсидий.</w:t>
      </w:r>
    </w:p>
    <w:p w:rsidR="000D265E" w:rsidRDefault="000D265E" w:rsidP="000D265E">
      <w:r>
        <w:t xml:space="preserve">Управление строительства и архитектуры администрации Пучежского муниципального </w:t>
      </w:r>
      <w:r>
        <w:lastRenderedPageBreak/>
        <w:t>района вправе устанавливать в соглашении сроки и формы предоставления получателем Субсидии дополнительной отчетности.</w:t>
      </w:r>
    </w:p>
    <w:p w:rsidR="000D265E" w:rsidRDefault="000D265E" w:rsidP="000D265E">
      <w:bookmarkStart w:id="17" w:name="sub_1042"/>
      <w:r>
        <w:t>4.2. Получатели Субсидии несут ответственность за достоверность представляемых в отчетности сведений.</w:t>
      </w:r>
    </w:p>
    <w:p w:rsidR="000D265E" w:rsidRDefault="000D265E" w:rsidP="000D265E">
      <w:bookmarkStart w:id="18" w:name="sub_1043"/>
      <w:bookmarkEnd w:id="17"/>
      <w:r>
        <w:t>4.3. Управление строительс</w:t>
      </w:r>
      <w:r w:rsidR="00523671">
        <w:t xml:space="preserve">тва </w:t>
      </w:r>
      <w:r>
        <w:t xml:space="preserve"> на основании отчетности, представляемой в соответствии с </w:t>
      </w:r>
      <w:hyperlink w:anchor="sub_1041" w:history="1">
        <w:r>
          <w:rPr>
            <w:rStyle w:val="a4"/>
          </w:rPr>
          <w:t>пунктом 4.1</w:t>
        </w:r>
      </w:hyperlink>
      <w:r>
        <w:t xml:space="preserve"> настоящего Порядка, оценивает эффективность использования Субсидии путем сопоставления фактически достигнутого получателем Субсидии значения результата использования Субсидии и планового значения результата использования Субсидии, установленного в соглашении.</w:t>
      </w:r>
    </w:p>
    <w:bookmarkEnd w:id="18"/>
    <w:p w:rsidR="00451228" w:rsidRDefault="00451228"/>
    <w:p w:rsidR="00451228" w:rsidRDefault="00D71FE6">
      <w:pPr>
        <w:pStyle w:val="1"/>
      </w:pPr>
      <w:bookmarkStart w:id="19" w:name="sub_5040"/>
      <w:r>
        <w:t>5</w:t>
      </w:r>
      <w:r w:rsidR="00451228">
        <w:t>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bookmarkEnd w:id="19"/>
    <w:p w:rsidR="00451228" w:rsidRDefault="00451228"/>
    <w:p w:rsidR="00451228" w:rsidRDefault="00D71FE6">
      <w:bookmarkStart w:id="20" w:name="sub_5041"/>
      <w:r>
        <w:t>5</w:t>
      </w:r>
      <w:r w:rsidR="00523671">
        <w:t>.1. Управление</w:t>
      </w:r>
      <w:r w:rsidR="00451228">
        <w:t xml:space="preserve"> и орган муниципального финансового контроля Пучежского муниципального района осуще</w:t>
      </w:r>
      <w:r w:rsidR="002375FF">
        <w:t xml:space="preserve">ствляют </w:t>
      </w:r>
      <w:r w:rsidR="00451228">
        <w:t>обязательную проверку соблюдения условий, целей и порядка предоставления субсидий их получателям</w:t>
      </w:r>
      <w:r w:rsidR="00523671">
        <w:t>и в соответствии с заключенным с</w:t>
      </w:r>
      <w:r w:rsidR="00451228">
        <w:t>оглашением и Порядком осуществления службой муниципального финансового контроля полномочий по контролю в финансово-бюджетной сфере. Результат проверки оформляется актом и доводится до получателя субсидии и Финансового отдела администрации Пучежского муниципального района. Контро</w:t>
      </w:r>
      <w:r w:rsidR="00983A60">
        <w:t>ль за соблюдением получателями С</w:t>
      </w:r>
      <w:r w:rsidR="00451228">
        <w:t>убсиди</w:t>
      </w:r>
      <w:r w:rsidR="00983A60">
        <w:t>и</w:t>
      </w:r>
      <w:r w:rsidR="00451228">
        <w:t xml:space="preserve"> условий и порядка их пр</w:t>
      </w:r>
      <w:r w:rsidR="00983A60">
        <w:t>едоставления, порядка возврата С</w:t>
      </w:r>
      <w:r w:rsidR="00451228">
        <w:t>убсидий в случае нарушения условий их предоставления, целевого использования субсидий, выделенных юридическому лицу, индивидуальному предпринимателю на возмещение выпадающих доходов от перевозки пассажиров на социально значимых муниципальных маршрутах, осуществляе</w:t>
      </w:r>
      <w:r w:rsidR="00983A60">
        <w:t>т Управление  и орган</w:t>
      </w:r>
      <w:r w:rsidR="00451228">
        <w:t xml:space="preserve"> муниципального финансового контроля Пучежского муниципального района.</w:t>
      </w:r>
    </w:p>
    <w:p w:rsidR="00451228" w:rsidRDefault="00D71FE6">
      <w:bookmarkStart w:id="21" w:name="sub_5042"/>
      <w:bookmarkEnd w:id="20"/>
      <w:r>
        <w:t>5</w:t>
      </w:r>
      <w:r w:rsidR="00451228">
        <w:t>.2. В случаях, предусмотренных</w:t>
      </w:r>
      <w:r w:rsidR="00983A60">
        <w:t xml:space="preserve"> в Соглашении о предоставлении С</w:t>
      </w:r>
      <w:r w:rsidR="00451228">
        <w:t>убсидии, не использованные в отчетном финансовом году остатки субсидии подлежат возврату в бюджет Пучежского муниципального района.</w:t>
      </w:r>
    </w:p>
    <w:bookmarkEnd w:id="21"/>
    <w:p w:rsidR="00451228" w:rsidRDefault="00451228">
      <w:r>
        <w:t xml:space="preserve">Требование о возврате субсидии в бюджет района направляется </w:t>
      </w:r>
      <w:r w:rsidR="00983A60">
        <w:t>получателю С</w:t>
      </w:r>
      <w:r>
        <w:t>убсидии главным распорядителем в течение первых 20 рабочих дней финансового года, следующего за годом, в котором была предоставлена субсидия.</w:t>
      </w:r>
    </w:p>
    <w:p w:rsidR="00451228" w:rsidRDefault="00D71FE6">
      <w:bookmarkStart w:id="22" w:name="sub_5043"/>
      <w:r>
        <w:t>5</w:t>
      </w:r>
      <w:r w:rsidR="00451228">
        <w:t>.3. Порядок возврата субсидий в случае нарушения условий, установленных при их предоставлении.</w:t>
      </w:r>
    </w:p>
    <w:p w:rsidR="00451228" w:rsidRDefault="00D71FE6">
      <w:bookmarkStart w:id="23" w:name="sub_50431"/>
      <w:bookmarkEnd w:id="22"/>
      <w:r>
        <w:t>5</w:t>
      </w:r>
      <w:r w:rsidR="00451228">
        <w:t xml:space="preserve">.3.1. Не соблюдение юридическим лицом, индивидуальным предпринимателем условий предоставления субсидий, указанных в </w:t>
      </w:r>
      <w:hyperlink w:anchor="sub_5020" w:history="1">
        <w:r w:rsidR="00451228">
          <w:rPr>
            <w:rStyle w:val="a4"/>
            <w:rFonts w:cs="Times New Roman CYR"/>
          </w:rPr>
          <w:t>пункте 2</w:t>
        </w:r>
      </w:hyperlink>
      <w:r w:rsidR="00451228">
        <w:t xml:space="preserve"> настоящего Порядка, а также выявление факта предоставления недостоверных сведений для</w:t>
      </w:r>
      <w:r w:rsidR="00983A60">
        <w:t xml:space="preserve"> получения С</w:t>
      </w:r>
      <w:r w:rsidR="00451228">
        <w:t xml:space="preserve">убсидии или </w:t>
      </w:r>
      <w:r w:rsidR="00983A60">
        <w:t>факта нецелевого использования С</w:t>
      </w:r>
      <w:r w:rsidR="00451228">
        <w:t>убсидий - является основанием для возврата юридическим лицом, индивидуальным предприни</w:t>
      </w:r>
      <w:r w:rsidR="00983A60">
        <w:t>мателем ранее выплаченных сумм С</w:t>
      </w:r>
      <w:r w:rsidR="00451228">
        <w:t>убсидий в полном объеме в бюджет Пучежского муниципального района.</w:t>
      </w:r>
    </w:p>
    <w:p w:rsidR="00451228" w:rsidRDefault="00D71FE6">
      <w:bookmarkStart w:id="24" w:name="sub_14432"/>
      <w:bookmarkEnd w:id="23"/>
      <w:r>
        <w:t>5</w:t>
      </w:r>
      <w:r w:rsidR="00451228">
        <w:t>.3.2. Решени</w:t>
      </w:r>
      <w:r w:rsidR="00983A60">
        <w:t>е о прекращении предоставления С</w:t>
      </w:r>
      <w:r w:rsidR="00451228">
        <w:t>убсидий и (или) возврате</w:t>
      </w:r>
      <w:r w:rsidR="00983A60">
        <w:t xml:space="preserve"> принимает Управление </w:t>
      </w:r>
      <w:r w:rsidR="00451228">
        <w:t xml:space="preserve"> или служба муниципального финансового контроля и направляет юридическому лицу, индивидуальному предпринимателю требовани</w:t>
      </w:r>
      <w:r w:rsidR="00983A60">
        <w:t>е о возврате субсидий. Возврат С</w:t>
      </w:r>
      <w:r w:rsidR="00451228">
        <w:t>убсидий их получателем производится путем перечисления денежных средств на ли</w:t>
      </w:r>
      <w:r w:rsidR="00983A60">
        <w:t xml:space="preserve">цевой счет Управления </w:t>
      </w:r>
      <w:r w:rsidR="00451228">
        <w:t xml:space="preserve"> в течение 10 календарных дней с момента получения данного требования.</w:t>
      </w:r>
    </w:p>
    <w:p w:rsidR="00451228" w:rsidRDefault="00D71FE6">
      <w:bookmarkStart w:id="25" w:name="sub_14433"/>
      <w:bookmarkEnd w:id="24"/>
      <w:r>
        <w:t>5</w:t>
      </w:r>
      <w:r w:rsidR="00451228">
        <w:t>.3.3. При отказе от добровольного возврата субсидий они взыс</w:t>
      </w:r>
      <w:r w:rsidR="00983A60">
        <w:t xml:space="preserve">киваются Управлением </w:t>
      </w:r>
      <w:r w:rsidR="00451228">
        <w:t xml:space="preserve"> в судебном порядке в соответствии с действующим законодательством.</w:t>
      </w:r>
    </w:p>
    <w:bookmarkEnd w:id="25"/>
    <w:p w:rsidR="00451228" w:rsidRDefault="00451228"/>
    <w:p w:rsidR="00451228" w:rsidRDefault="00451228"/>
    <w:p w:rsidR="00983A60" w:rsidRDefault="00983A60" w:rsidP="00D71FE6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D71FE6" w:rsidRDefault="00D71FE6" w:rsidP="00D71FE6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C25177">
        <w:rPr>
          <w:rStyle w:val="a3"/>
          <w:rFonts w:ascii="Times New Roman" w:hAnsi="Times New Roman" w:cs="Times New Roman"/>
          <w:b w:val="0"/>
          <w:color w:val="auto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Pr="00C25177">
        <w:rPr>
          <w:rStyle w:val="a3"/>
          <w:rFonts w:ascii="Times New Roman" w:hAnsi="Times New Roman" w:cs="Times New Roman"/>
          <w:b w:val="0"/>
          <w:color w:val="auto"/>
        </w:rPr>
        <w:t> 1</w:t>
      </w:r>
      <w:r w:rsidRPr="00C25177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C25177">
          <w:rPr>
            <w:rStyle w:val="a4"/>
            <w:rFonts w:ascii="Times New Roman" w:hAnsi="Times New Roman"/>
            <w:b w:val="0"/>
            <w:color w:val="auto"/>
          </w:rPr>
          <w:t>Порядку</w:t>
        </w:r>
      </w:hyperlink>
    </w:p>
    <w:p w:rsidR="00D71FE6" w:rsidRPr="00C25177" w:rsidRDefault="00D71FE6" w:rsidP="00D71FE6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bCs/>
        </w:rPr>
        <w:t>предоставления субсидий</w:t>
      </w:r>
      <w:r>
        <w:rPr>
          <w:rStyle w:val="a3"/>
          <w:bCs/>
        </w:rPr>
        <w:br/>
        <w:t>на возмещение части</w:t>
      </w:r>
      <w:r>
        <w:rPr>
          <w:rStyle w:val="a3"/>
          <w:bCs/>
        </w:rPr>
        <w:br/>
        <w:t>затрат перевозчикам,</w:t>
      </w:r>
      <w:r>
        <w:rPr>
          <w:rStyle w:val="a3"/>
          <w:bCs/>
        </w:rPr>
        <w:br/>
        <w:t>осуществляющим регулярные</w:t>
      </w:r>
      <w:r>
        <w:rPr>
          <w:rStyle w:val="a3"/>
          <w:bCs/>
        </w:rPr>
        <w:br/>
        <w:t>пассажирские перевозки</w:t>
      </w:r>
      <w:r>
        <w:rPr>
          <w:rStyle w:val="a3"/>
          <w:bCs/>
        </w:rPr>
        <w:br/>
        <w:t>автомобильным транспортом</w:t>
      </w:r>
      <w:r>
        <w:rPr>
          <w:rStyle w:val="a3"/>
          <w:bCs/>
        </w:rPr>
        <w:br/>
        <w:t>общего пользования</w:t>
      </w:r>
      <w:r>
        <w:rPr>
          <w:rStyle w:val="a3"/>
          <w:bCs/>
        </w:rPr>
        <w:br/>
        <w:t>по муниципальным маршрутам</w:t>
      </w:r>
      <w:r>
        <w:rPr>
          <w:rStyle w:val="a3"/>
          <w:bCs/>
        </w:rPr>
        <w:br/>
        <w:t>регулярных перевозок</w:t>
      </w:r>
      <w:r>
        <w:rPr>
          <w:rStyle w:val="a3"/>
          <w:bCs/>
        </w:rPr>
        <w:br/>
        <w:t>по регулируемым тарифам</w:t>
      </w:r>
      <w:r>
        <w:rPr>
          <w:rStyle w:val="a3"/>
          <w:bCs/>
        </w:rPr>
        <w:br/>
        <w:t>в границах Пучежского</w:t>
      </w:r>
    </w:p>
    <w:p w:rsidR="00D71FE6" w:rsidRDefault="00D71FE6" w:rsidP="00D71FE6"/>
    <w:p w:rsidR="00D71FE6" w:rsidRPr="00F95F37" w:rsidRDefault="00983A60" w:rsidP="00D71FE6">
      <w:pPr>
        <w:pStyle w:val="af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Начальнику </w:t>
      </w:r>
    </w:p>
    <w:p w:rsidR="00D71FE6" w:rsidRPr="00F95F37" w:rsidRDefault="00D71FE6" w:rsidP="00D71FE6">
      <w:pPr>
        <w:pStyle w:val="af2"/>
        <w:jc w:val="right"/>
        <w:rPr>
          <w:rFonts w:ascii="Times New Roman" w:hAnsi="Times New Roman"/>
          <w:sz w:val="22"/>
          <w:szCs w:val="22"/>
        </w:rPr>
      </w:pPr>
      <w:r w:rsidRPr="00F95F37">
        <w:rPr>
          <w:rFonts w:ascii="Times New Roman" w:hAnsi="Times New Roman"/>
          <w:sz w:val="22"/>
          <w:szCs w:val="22"/>
        </w:rPr>
        <w:t xml:space="preserve">                                      от ________________________________</w:t>
      </w:r>
    </w:p>
    <w:p w:rsidR="00D71FE6" w:rsidRPr="00F95F37" w:rsidRDefault="00D71FE6" w:rsidP="00D71FE6">
      <w:pPr>
        <w:pStyle w:val="af2"/>
        <w:jc w:val="right"/>
        <w:rPr>
          <w:rFonts w:ascii="Times New Roman" w:hAnsi="Times New Roman"/>
          <w:sz w:val="22"/>
          <w:szCs w:val="22"/>
        </w:rPr>
      </w:pPr>
      <w:r w:rsidRPr="00F95F37">
        <w:rPr>
          <w:rFonts w:ascii="Times New Roman" w:hAnsi="Times New Roman"/>
          <w:sz w:val="22"/>
          <w:szCs w:val="22"/>
        </w:rPr>
        <w:t xml:space="preserve">                                      ___________________________________</w:t>
      </w:r>
    </w:p>
    <w:p w:rsidR="00D71FE6" w:rsidRDefault="00D71FE6" w:rsidP="00D71FE6">
      <w:pPr>
        <w:pStyle w:val="af2"/>
        <w:jc w:val="right"/>
        <w:rPr>
          <w:rFonts w:ascii="Times New Roman" w:hAnsi="Times New Roman"/>
          <w:sz w:val="22"/>
          <w:szCs w:val="22"/>
        </w:rPr>
      </w:pPr>
      <w:r w:rsidRPr="00F95F37">
        <w:rPr>
          <w:rFonts w:ascii="Times New Roman" w:hAnsi="Times New Roman"/>
          <w:sz w:val="22"/>
          <w:szCs w:val="22"/>
        </w:rPr>
        <w:t xml:space="preserve">                                      (Ф.И.О. руководителя, </w:t>
      </w:r>
    </w:p>
    <w:p w:rsidR="00D71FE6" w:rsidRPr="00F95F37" w:rsidRDefault="00D71FE6" w:rsidP="00D71FE6">
      <w:pPr>
        <w:pStyle w:val="af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F95F37">
        <w:rPr>
          <w:rFonts w:ascii="Times New Roman" w:hAnsi="Times New Roman"/>
          <w:sz w:val="22"/>
          <w:szCs w:val="22"/>
        </w:rPr>
        <w:t>аименование</w:t>
      </w:r>
      <w:r>
        <w:rPr>
          <w:rFonts w:ascii="Times New Roman" w:hAnsi="Times New Roman"/>
          <w:sz w:val="22"/>
          <w:szCs w:val="22"/>
        </w:rPr>
        <w:t xml:space="preserve"> </w:t>
      </w:r>
      <w:r w:rsidRPr="00F95F37">
        <w:rPr>
          <w:rFonts w:ascii="Times New Roman" w:hAnsi="Times New Roman"/>
          <w:sz w:val="22"/>
          <w:szCs w:val="22"/>
        </w:rPr>
        <w:t>организации)</w:t>
      </w:r>
    </w:p>
    <w:p w:rsidR="00D71FE6" w:rsidRPr="00F95F37" w:rsidRDefault="00D71FE6" w:rsidP="00D71FE6">
      <w:pPr>
        <w:rPr>
          <w:rFonts w:ascii="Times New Roman" w:hAnsi="Times New Roman"/>
        </w:rPr>
      </w:pPr>
    </w:p>
    <w:p w:rsidR="00D71FE6" w:rsidRPr="00C25177" w:rsidRDefault="00D71FE6" w:rsidP="00D71FE6">
      <w:pPr>
        <w:pStyle w:val="af2"/>
        <w:jc w:val="center"/>
        <w:rPr>
          <w:rFonts w:ascii="Times New Roman" w:hAnsi="Times New Roman"/>
          <w:sz w:val="22"/>
          <w:szCs w:val="22"/>
        </w:rPr>
      </w:pPr>
      <w:r w:rsidRPr="00C25177">
        <w:rPr>
          <w:rStyle w:val="a3"/>
          <w:rFonts w:ascii="Times New Roman" w:hAnsi="Times New Roman"/>
          <w:color w:val="auto"/>
          <w:sz w:val="22"/>
          <w:szCs w:val="22"/>
        </w:rPr>
        <w:t>ЗАЯВЛЕНИЕ</w:t>
      </w:r>
    </w:p>
    <w:p w:rsidR="00D71FE6" w:rsidRPr="00C25177" w:rsidRDefault="00D71FE6" w:rsidP="00D71FE6">
      <w:pPr>
        <w:pStyle w:val="af2"/>
        <w:jc w:val="center"/>
        <w:rPr>
          <w:rFonts w:ascii="Times New Roman" w:hAnsi="Times New Roman"/>
          <w:sz w:val="22"/>
          <w:szCs w:val="22"/>
        </w:rPr>
      </w:pPr>
      <w:r w:rsidRPr="00C25177">
        <w:rPr>
          <w:rStyle w:val="a3"/>
          <w:rFonts w:ascii="Times New Roman" w:hAnsi="Times New Roman"/>
          <w:color w:val="auto"/>
          <w:sz w:val="22"/>
          <w:szCs w:val="22"/>
        </w:rPr>
        <w:t>о предоставлении Субсидии</w:t>
      </w:r>
    </w:p>
    <w:p w:rsidR="00D71FE6" w:rsidRPr="00C25177" w:rsidRDefault="00D71FE6" w:rsidP="00D71FE6">
      <w:pPr>
        <w:pStyle w:val="af2"/>
        <w:jc w:val="center"/>
        <w:rPr>
          <w:rFonts w:ascii="Times New Roman" w:hAnsi="Times New Roman"/>
          <w:sz w:val="22"/>
          <w:szCs w:val="22"/>
        </w:rPr>
      </w:pPr>
      <w:r w:rsidRPr="00C25177">
        <w:rPr>
          <w:rStyle w:val="a3"/>
          <w:rFonts w:ascii="Times New Roman" w:hAnsi="Times New Roman"/>
          <w:color w:val="auto"/>
          <w:sz w:val="22"/>
          <w:szCs w:val="22"/>
        </w:rPr>
        <w:t>________________________________________________________________________</w:t>
      </w:r>
    </w:p>
    <w:p w:rsidR="00D71FE6" w:rsidRPr="00C25177" w:rsidRDefault="00D71FE6" w:rsidP="00D71FE6">
      <w:pPr>
        <w:pStyle w:val="af2"/>
        <w:jc w:val="center"/>
        <w:rPr>
          <w:rFonts w:ascii="Times New Roman" w:hAnsi="Times New Roman"/>
          <w:sz w:val="22"/>
          <w:szCs w:val="22"/>
        </w:rPr>
      </w:pPr>
      <w:r w:rsidRPr="00C25177">
        <w:rPr>
          <w:rStyle w:val="a3"/>
          <w:rFonts w:ascii="Times New Roman" w:hAnsi="Times New Roman"/>
          <w:color w:val="auto"/>
          <w:sz w:val="22"/>
          <w:szCs w:val="22"/>
        </w:rPr>
        <w:t>(наименование Получателя, ИНН, КПП, адрес)</w:t>
      </w:r>
    </w:p>
    <w:p w:rsidR="00D71FE6" w:rsidRPr="00F95F37" w:rsidRDefault="00D71FE6" w:rsidP="00D71FE6">
      <w:pPr>
        <w:rPr>
          <w:rFonts w:ascii="Times New Roman" w:hAnsi="Times New Roman"/>
        </w:rPr>
      </w:pPr>
    </w:p>
    <w:p w:rsidR="00D71FE6" w:rsidRPr="00F95F37" w:rsidRDefault="00D71FE6" w:rsidP="00D71FE6">
      <w:pPr>
        <w:pStyle w:val="af2"/>
        <w:jc w:val="both"/>
        <w:rPr>
          <w:rFonts w:ascii="Times New Roman" w:hAnsi="Times New Roman"/>
          <w:sz w:val="22"/>
          <w:szCs w:val="22"/>
        </w:rPr>
      </w:pPr>
      <w:r w:rsidRPr="00F95F37">
        <w:rPr>
          <w:rFonts w:ascii="Times New Roman" w:hAnsi="Times New Roman"/>
          <w:sz w:val="22"/>
          <w:szCs w:val="22"/>
        </w:rPr>
        <w:t>В соответствии с</w:t>
      </w:r>
      <w:r>
        <w:rPr>
          <w:rFonts w:ascii="Times New Roman" w:hAnsi="Times New Roman"/>
          <w:sz w:val="22"/>
          <w:szCs w:val="22"/>
        </w:rPr>
        <w:t xml:space="preserve"> </w:t>
      </w:r>
      <w:r w:rsidRPr="00F95F3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D71FE6" w:rsidRPr="00F95F37" w:rsidRDefault="00D71FE6" w:rsidP="00D71FE6">
      <w:pPr>
        <w:pStyle w:val="af2"/>
        <w:jc w:val="both"/>
        <w:rPr>
          <w:rFonts w:ascii="Times New Roman" w:hAnsi="Times New Roman"/>
          <w:sz w:val="22"/>
          <w:szCs w:val="22"/>
        </w:rPr>
      </w:pPr>
      <w:r w:rsidRPr="00F95F37">
        <w:rPr>
          <w:rFonts w:ascii="Times New Roman" w:hAnsi="Times New Roman"/>
          <w:sz w:val="22"/>
          <w:szCs w:val="22"/>
        </w:rPr>
        <w:t>(наименование нормативного акта об утверждении правил (порядка)</w:t>
      </w:r>
      <w:r>
        <w:rPr>
          <w:rFonts w:ascii="Times New Roman" w:hAnsi="Times New Roman"/>
          <w:sz w:val="22"/>
          <w:szCs w:val="22"/>
        </w:rPr>
        <w:t xml:space="preserve"> </w:t>
      </w:r>
      <w:r w:rsidRPr="00F95F37">
        <w:rPr>
          <w:rFonts w:ascii="Times New Roman" w:hAnsi="Times New Roman"/>
          <w:sz w:val="22"/>
          <w:szCs w:val="22"/>
        </w:rPr>
        <w:t>предоставления субсидии из бюджета Пучежского муниц</w:t>
      </w:r>
      <w:r>
        <w:rPr>
          <w:rFonts w:ascii="Times New Roman" w:hAnsi="Times New Roman"/>
          <w:sz w:val="22"/>
          <w:szCs w:val="22"/>
        </w:rPr>
        <w:t>и</w:t>
      </w:r>
      <w:r w:rsidRPr="00F95F37">
        <w:rPr>
          <w:rFonts w:ascii="Times New Roman" w:hAnsi="Times New Roman"/>
          <w:sz w:val="22"/>
          <w:szCs w:val="22"/>
        </w:rPr>
        <w:t>пального района)</w:t>
      </w:r>
      <w:r>
        <w:rPr>
          <w:rFonts w:ascii="Times New Roman" w:hAnsi="Times New Roman"/>
          <w:sz w:val="22"/>
          <w:szCs w:val="22"/>
        </w:rPr>
        <w:t xml:space="preserve"> </w:t>
      </w:r>
      <w:r w:rsidRPr="00F95F37">
        <w:rPr>
          <w:rFonts w:ascii="Times New Roman" w:hAnsi="Times New Roman"/>
          <w:sz w:val="22"/>
          <w:szCs w:val="22"/>
        </w:rPr>
        <w:t>утвержденным постановлением администрации Пучежского муниципального района от "_____"</w:t>
      </w:r>
      <w:r>
        <w:rPr>
          <w:rFonts w:ascii="Times New Roman" w:hAnsi="Times New Roman"/>
          <w:sz w:val="22"/>
          <w:szCs w:val="22"/>
        </w:rPr>
        <w:t xml:space="preserve"> </w:t>
      </w:r>
      <w:r w:rsidRPr="00F95F37">
        <w:rPr>
          <w:rFonts w:ascii="Times New Roman" w:hAnsi="Times New Roman"/>
          <w:sz w:val="22"/>
          <w:szCs w:val="22"/>
        </w:rPr>
        <w:t xml:space="preserve">________________ 20___ г. </w:t>
      </w:r>
      <w:r>
        <w:rPr>
          <w:rFonts w:ascii="Times New Roman" w:hAnsi="Times New Roman"/>
          <w:sz w:val="22"/>
          <w:szCs w:val="22"/>
        </w:rPr>
        <w:t>№</w:t>
      </w:r>
      <w:r w:rsidRPr="00F95F37">
        <w:rPr>
          <w:rFonts w:ascii="Times New Roman" w:hAnsi="Times New Roman"/>
          <w:sz w:val="22"/>
          <w:szCs w:val="22"/>
        </w:rPr>
        <w:t xml:space="preserve"> ______ (далее - Порядок), просит предоставить</w:t>
      </w:r>
      <w:r>
        <w:rPr>
          <w:rFonts w:ascii="Times New Roman" w:hAnsi="Times New Roman"/>
          <w:sz w:val="22"/>
          <w:szCs w:val="22"/>
        </w:rPr>
        <w:t xml:space="preserve"> </w:t>
      </w:r>
      <w:r w:rsidRPr="00F95F37">
        <w:rPr>
          <w:rFonts w:ascii="Times New Roman" w:hAnsi="Times New Roman"/>
          <w:sz w:val="22"/>
          <w:szCs w:val="22"/>
        </w:rPr>
        <w:t>субсидию в размере _______________________________________________ рублей</w:t>
      </w:r>
    </w:p>
    <w:p w:rsidR="00D71FE6" w:rsidRPr="00F95F37" w:rsidRDefault="00D71FE6" w:rsidP="00D71FE6">
      <w:pPr>
        <w:pStyle w:val="af2"/>
        <w:jc w:val="both"/>
        <w:rPr>
          <w:rFonts w:ascii="Times New Roman" w:hAnsi="Times New Roman"/>
          <w:sz w:val="22"/>
          <w:szCs w:val="22"/>
        </w:rPr>
      </w:pPr>
      <w:r w:rsidRPr="00F95F37">
        <w:rPr>
          <w:rFonts w:ascii="Times New Roman" w:hAnsi="Times New Roman"/>
          <w:sz w:val="22"/>
          <w:szCs w:val="22"/>
        </w:rPr>
        <w:t>(сумма прописью)</w:t>
      </w:r>
      <w:r>
        <w:rPr>
          <w:rFonts w:ascii="Times New Roman" w:hAnsi="Times New Roman"/>
          <w:sz w:val="22"/>
          <w:szCs w:val="22"/>
        </w:rPr>
        <w:t xml:space="preserve"> </w:t>
      </w:r>
      <w:r w:rsidRPr="00F95F37">
        <w:rPr>
          <w:rFonts w:ascii="Times New Roman" w:hAnsi="Times New Roman"/>
          <w:sz w:val="22"/>
          <w:szCs w:val="22"/>
        </w:rPr>
        <w:t>в целях ________________________________________________________________.</w:t>
      </w:r>
    </w:p>
    <w:p w:rsidR="00D71FE6" w:rsidRPr="00F95F37" w:rsidRDefault="00D71FE6" w:rsidP="00D71FE6">
      <w:pPr>
        <w:pStyle w:val="af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  <w:r w:rsidRPr="00F95F37">
        <w:rPr>
          <w:rFonts w:ascii="Times New Roman" w:hAnsi="Times New Roman"/>
          <w:sz w:val="22"/>
          <w:szCs w:val="22"/>
        </w:rPr>
        <w:t>(целевое назначение субсидии)</w:t>
      </w:r>
    </w:p>
    <w:p w:rsidR="00D71FE6" w:rsidRPr="00F95F37" w:rsidRDefault="00D71FE6" w:rsidP="00D71FE6">
      <w:pPr>
        <w:pStyle w:val="af2"/>
        <w:rPr>
          <w:rFonts w:ascii="Times New Roman" w:hAnsi="Times New Roman"/>
          <w:sz w:val="22"/>
          <w:szCs w:val="22"/>
        </w:rPr>
      </w:pPr>
      <w:r w:rsidRPr="00F95F37">
        <w:rPr>
          <w:rFonts w:ascii="Times New Roman" w:hAnsi="Times New Roman"/>
          <w:sz w:val="22"/>
          <w:szCs w:val="22"/>
        </w:rPr>
        <w:t>Опись документов, предусмотренных пунктом _________ Порядка, прилагается.</w:t>
      </w:r>
    </w:p>
    <w:p w:rsidR="00D71FE6" w:rsidRPr="00F95F37" w:rsidRDefault="00D71FE6" w:rsidP="00D71FE6">
      <w:pPr>
        <w:jc w:val="left"/>
        <w:rPr>
          <w:rFonts w:ascii="Times New Roman" w:hAnsi="Times New Roman"/>
        </w:rPr>
      </w:pPr>
    </w:p>
    <w:p w:rsidR="00D71FE6" w:rsidRPr="00F95F37" w:rsidRDefault="00D71FE6" w:rsidP="00D71FE6">
      <w:pPr>
        <w:pStyle w:val="af2"/>
        <w:rPr>
          <w:rFonts w:ascii="Times New Roman" w:hAnsi="Times New Roman"/>
          <w:sz w:val="22"/>
          <w:szCs w:val="22"/>
        </w:rPr>
      </w:pPr>
      <w:r w:rsidRPr="00F95F37">
        <w:rPr>
          <w:rFonts w:ascii="Times New Roman" w:hAnsi="Times New Roman"/>
          <w:sz w:val="22"/>
          <w:szCs w:val="22"/>
        </w:rPr>
        <w:t>Приложение: на ____ л. в ед. экз.</w:t>
      </w:r>
    </w:p>
    <w:p w:rsidR="00D71FE6" w:rsidRPr="00F95F37" w:rsidRDefault="00D71FE6" w:rsidP="00D71FE6">
      <w:pPr>
        <w:jc w:val="left"/>
        <w:rPr>
          <w:rFonts w:ascii="Times New Roman" w:hAnsi="Times New Roman"/>
        </w:rPr>
      </w:pPr>
    </w:p>
    <w:p w:rsidR="00D71FE6" w:rsidRPr="00F95F37" w:rsidRDefault="00D71FE6" w:rsidP="00D71FE6">
      <w:pPr>
        <w:pStyle w:val="af2"/>
        <w:rPr>
          <w:rFonts w:ascii="Times New Roman" w:hAnsi="Times New Roman"/>
          <w:sz w:val="22"/>
          <w:szCs w:val="22"/>
        </w:rPr>
      </w:pPr>
      <w:r w:rsidRPr="00F95F37">
        <w:rPr>
          <w:rFonts w:ascii="Times New Roman" w:hAnsi="Times New Roman"/>
          <w:sz w:val="22"/>
          <w:szCs w:val="22"/>
        </w:rPr>
        <w:t>Получатель субсидии ___________ ________________________ ________________</w:t>
      </w:r>
    </w:p>
    <w:p w:rsidR="00D71FE6" w:rsidRPr="00F95F37" w:rsidRDefault="00D71FE6" w:rsidP="00D71FE6">
      <w:pPr>
        <w:pStyle w:val="af2"/>
        <w:rPr>
          <w:rFonts w:ascii="Times New Roman" w:hAnsi="Times New Roman"/>
          <w:sz w:val="22"/>
          <w:szCs w:val="22"/>
        </w:rPr>
      </w:pPr>
      <w:r w:rsidRPr="00F95F37">
        <w:rPr>
          <w:rFonts w:ascii="Times New Roman" w:hAnsi="Times New Roman"/>
          <w:sz w:val="22"/>
          <w:szCs w:val="22"/>
        </w:rPr>
        <w:t xml:space="preserve">(подпись)    </w:t>
      </w:r>
      <w:r>
        <w:rPr>
          <w:rFonts w:ascii="Times New Roman" w:hAnsi="Times New Roman"/>
          <w:sz w:val="22"/>
          <w:szCs w:val="22"/>
        </w:rPr>
        <w:t xml:space="preserve">                            </w:t>
      </w:r>
      <w:r w:rsidRPr="00F95F37">
        <w:rPr>
          <w:rFonts w:ascii="Times New Roman" w:hAnsi="Times New Roman"/>
          <w:sz w:val="22"/>
          <w:szCs w:val="22"/>
        </w:rPr>
        <w:t>(расшифровка подписи)    (должность)</w:t>
      </w:r>
    </w:p>
    <w:p w:rsidR="00D71FE6" w:rsidRPr="00F95F37" w:rsidRDefault="00D71FE6" w:rsidP="00D71FE6">
      <w:pPr>
        <w:pStyle w:val="af2"/>
        <w:rPr>
          <w:rFonts w:ascii="Times New Roman" w:hAnsi="Times New Roman"/>
          <w:sz w:val="22"/>
          <w:szCs w:val="22"/>
        </w:rPr>
      </w:pPr>
      <w:r w:rsidRPr="00F95F37">
        <w:rPr>
          <w:rFonts w:ascii="Times New Roman" w:hAnsi="Times New Roman"/>
          <w:sz w:val="22"/>
          <w:szCs w:val="22"/>
        </w:rPr>
        <w:t>М.П.</w:t>
      </w:r>
    </w:p>
    <w:p w:rsidR="00D71FE6" w:rsidRPr="00F95F37" w:rsidRDefault="00D71FE6" w:rsidP="00D71FE6">
      <w:pPr>
        <w:jc w:val="left"/>
        <w:rPr>
          <w:rFonts w:ascii="Times New Roman" w:hAnsi="Times New Roman"/>
        </w:rPr>
      </w:pPr>
    </w:p>
    <w:p w:rsidR="00D71FE6" w:rsidRPr="00F95F37" w:rsidRDefault="00D71FE6" w:rsidP="00D71FE6">
      <w:pPr>
        <w:pStyle w:val="af2"/>
        <w:rPr>
          <w:rFonts w:ascii="Times New Roman" w:hAnsi="Times New Roman"/>
          <w:sz w:val="22"/>
          <w:szCs w:val="22"/>
        </w:rPr>
      </w:pPr>
      <w:r w:rsidRPr="00F95F37">
        <w:rPr>
          <w:rFonts w:ascii="Times New Roman" w:hAnsi="Times New Roman"/>
          <w:sz w:val="22"/>
          <w:szCs w:val="22"/>
        </w:rPr>
        <w:t>"___" ______________ 20__ г.</w:t>
      </w:r>
    </w:p>
    <w:p w:rsidR="00D71FE6" w:rsidRPr="00F95F37" w:rsidRDefault="00D71FE6" w:rsidP="00D71FE6">
      <w:pPr>
        <w:rPr>
          <w:rFonts w:ascii="Times New Roman" w:hAnsi="Times New Roman"/>
        </w:rPr>
      </w:pPr>
    </w:p>
    <w:p w:rsidR="00451228" w:rsidRDefault="00451228"/>
    <w:p w:rsidR="00983A60" w:rsidRDefault="00983A60">
      <w:pPr>
        <w:ind w:firstLine="698"/>
        <w:jc w:val="right"/>
        <w:rPr>
          <w:rStyle w:val="a3"/>
          <w:bCs/>
        </w:rPr>
      </w:pPr>
      <w:bookmarkStart w:id="26" w:name="sub_5500"/>
    </w:p>
    <w:p w:rsidR="00983A60" w:rsidRDefault="00983A60">
      <w:pPr>
        <w:ind w:firstLine="698"/>
        <w:jc w:val="right"/>
        <w:rPr>
          <w:rStyle w:val="a3"/>
          <w:bCs/>
        </w:rPr>
      </w:pPr>
    </w:p>
    <w:p w:rsidR="00983A60" w:rsidRDefault="00983A60">
      <w:pPr>
        <w:ind w:firstLine="698"/>
        <w:jc w:val="right"/>
        <w:rPr>
          <w:rStyle w:val="a3"/>
          <w:bCs/>
        </w:rPr>
      </w:pPr>
    </w:p>
    <w:p w:rsidR="00983A60" w:rsidRDefault="00983A60">
      <w:pPr>
        <w:ind w:firstLine="698"/>
        <w:jc w:val="right"/>
        <w:rPr>
          <w:rStyle w:val="a3"/>
          <w:bCs/>
        </w:rPr>
      </w:pPr>
    </w:p>
    <w:p w:rsidR="00983A60" w:rsidRDefault="00983A60">
      <w:pPr>
        <w:ind w:firstLine="698"/>
        <w:jc w:val="right"/>
        <w:rPr>
          <w:rStyle w:val="a3"/>
          <w:bCs/>
        </w:rPr>
      </w:pPr>
    </w:p>
    <w:p w:rsidR="00983A60" w:rsidRDefault="00983A60">
      <w:pPr>
        <w:ind w:firstLine="698"/>
        <w:jc w:val="right"/>
        <w:rPr>
          <w:rStyle w:val="a3"/>
          <w:bCs/>
        </w:rPr>
      </w:pPr>
    </w:p>
    <w:p w:rsidR="00983A60" w:rsidRDefault="00983A60">
      <w:pPr>
        <w:ind w:firstLine="698"/>
        <w:jc w:val="right"/>
        <w:rPr>
          <w:rStyle w:val="a3"/>
          <w:bCs/>
        </w:rPr>
      </w:pPr>
    </w:p>
    <w:p w:rsidR="00983A60" w:rsidRDefault="00983A60">
      <w:pPr>
        <w:ind w:firstLine="698"/>
        <w:jc w:val="right"/>
        <w:rPr>
          <w:rStyle w:val="a3"/>
          <w:bCs/>
        </w:rPr>
      </w:pPr>
    </w:p>
    <w:p w:rsidR="00983A60" w:rsidRDefault="00983A60">
      <w:pPr>
        <w:ind w:firstLine="698"/>
        <w:jc w:val="right"/>
        <w:rPr>
          <w:rStyle w:val="a3"/>
          <w:bCs/>
        </w:rPr>
      </w:pPr>
    </w:p>
    <w:p w:rsidR="00451228" w:rsidRDefault="00451228">
      <w:pPr>
        <w:ind w:firstLine="698"/>
        <w:jc w:val="right"/>
      </w:pPr>
      <w:r>
        <w:rPr>
          <w:rStyle w:val="a3"/>
          <w:bCs/>
        </w:rPr>
        <w:lastRenderedPageBreak/>
        <w:t>Приложение N 5</w:t>
      </w:r>
      <w:r>
        <w:rPr>
          <w:rStyle w:val="a3"/>
          <w:bCs/>
        </w:rPr>
        <w:br/>
        <w:t xml:space="preserve">к </w:t>
      </w:r>
      <w:hyperlink w:anchor="sub_5000" w:history="1">
        <w:r>
          <w:rPr>
            <w:rStyle w:val="a4"/>
            <w:rFonts w:cs="Times New Roman CYR"/>
          </w:rPr>
          <w:t>Порядку</w:t>
        </w:r>
      </w:hyperlink>
      <w:r>
        <w:rPr>
          <w:rStyle w:val="a3"/>
          <w:bCs/>
        </w:rPr>
        <w:br/>
        <w:t>предоставления субсидий</w:t>
      </w:r>
      <w:r>
        <w:rPr>
          <w:rStyle w:val="a3"/>
          <w:bCs/>
        </w:rPr>
        <w:br/>
        <w:t>на возмещение части</w:t>
      </w:r>
      <w:r>
        <w:rPr>
          <w:rStyle w:val="a3"/>
          <w:bCs/>
        </w:rPr>
        <w:br/>
        <w:t>затрат перевозчикам,</w:t>
      </w:r>
      <w:r>
        <w:rPr>
          <w:rStyle w:val="a3"/>
          <w:bCs/>
        </w:rPr>
        <w:br/>
        <w:t>осуществляющим регулярные</w:t>
      </w:r>
      <w:r>
        <w:rPr>
          <w:rStyle w:val="a3"/>
          <w:bCs/>
        </w:rPr>
        <w:br/>
        <w:t>пассажирские перевозки</w:t>
      </w:r>
      <w:r>
        <w:rPr>
          <w:rStyle w:val="a3"/>
          <w:bCs/>
        </w:rPr>
        <w:br/>
        <w:t>автомобильным транспортом</w:t>
      </w:r>
      <w:r>
        <w:rPr>
          <w:rStyle w:val="a3"/>
          <w:bCs/>
        </w:rPr>
        <w:br/>
        <w:t>общего пользования</w:t>
      </w:r>
      <w:r>
        <w:rPr>
          <w:rStyle w:val="a3"/>
          <w:bCs/>
        </w:rPr>
        <w:br/>
        <w:t>по муниципальным маршрутам</w:t>
      </w:r>
      <w:r>
        <w:rPr>
          <w:rStyle w:val="a3"/>
          <w:bCs/>
        </w:rPr>
        <w:br/>
        <w:t>регулярных перевозок</w:t>
      </w:r>
      <w:r>
        <w:rPr>
          <w:rStyle w:val="a3"/>
          <w:bCs/>
        </w:rPr>
        <w:br/>
        <w:t>по регулируемым тарифам</w:t>
      </w:r>
      <w:r>
        <w:rPr>
          <w:rStyle w:val="a3"/>
          <w:bCs/>
        </w:rPr>
        <w:br/>
        <w:t>в границах Пучежского</w:t>
      </w:r>
      <w:r>
        <w:rPr>
          <w:rStyle w:val="a3"/>
          <w:bCs/>
        </w:rPr>
        <w:br/>
        <w:t>муниципального района</w:t>
      </w:r>
    </w:p>
    <w:bookmarkEnd w:id="26"/>
    <w:p w:rsidR="00451228" w:rsidRDefault="00451228"/>
    <w:p w:rsidR="00451228" w:rsidRDefault="00451228">
      <w:pPr>
        <w:pStyle w:val="1"/>
      </w:pPr>
      <w:r>
        <w:t>ОТЧЕТ</w:t>
      </w:r>
      <w:r>
        <w:br/>
        <w:t>о результатах работы и использовании субсидии на финансовое обеспечение по организации транспортного обслуживания населения автомобильным транспортом общего пользования по муниципальным маршрутам регулярных перевозок по регулируемым тарифам в границах Пучежского муниципального района</w:t>
      </w:r>
      <w:r>
        <w:br/>
        <w:t>_____________________________________________________________________</w:t>
      </w:r>
      <w:r>
        <w:br/>
        <w:t>(наименование организации)</w:t>
      </w:r>
      <w:r>
        <w:br/>
        <w:t>за ______________ 20 ___ года</w:t>
      </w:r>
    </w:p>
    <w:p w:rsidR="00451228" w:rsidRDefault="00451228">
      <w:pPr>
        <w:ind w:firstLine="698"/>
        <w:jc w:val="right"/>
      </w:pPr>
      <w:r>
        <w:t>тыс. 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13"/>
        <w:gridCol w:w="1767"/>
        <w:gridCol w:w="1400"/>
      </w:tblGrid>
      <w:tr w:rsidR="00451228">
        <w:tblPrEx>
          <w:tblCellMar>
            <w:top w:w="0" w:type="dxa"/>
            <w:bottom w:w="0" w:type="dxa"/>
          </w:tblCellMar>
        </w:tblPrEx>
        <w:tc>
          <w:tcPr>
            <w:tcW w:w="63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228" w:rsidRDefault="00451228">
            <w:pPr>
              <w:pStyle w:val="aa"/>
              <w:jc w:val="center"/>
            </w:pPr>
            <w:r>
              <w:t>Сумма</w:t>
            </w:r>
          </w:p>
        </w:tc>
      </w:tr>
      <w:tr w:rsidR="00451228" w:rsidTr="00983A60">
        <w:tblPrEx>
          <w:tblCellMar>
            <w:top w:w="0" w:type="dxa"/>
            <w:bottom w:w="0" w:type="dxa"/>
          </w:tblCellMar>
        </w:tblPrEx>
        <w:tc>
          <w:tcPr>
            <w:tcW w:w="63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  <w:jc w:val="center"/>
            </w:pPr>
            <w:r>
              <w:t>нарастающим итогом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228" w:rsidRDefault="00451228">
            <w:pPr>
              <w:pStyle w:val="aa"/>
              <w:jc w:val="center"/>
            </w:pPr>
            <w:r>
              <w:t>в т.ч. за отчетный месяц</w:t>
            </w:r>
          </w:p>
        </w:tc>
      </w:tr>
      <w:tr w:rsidR="00451228" w:rsidTr="00983A60">
        <w:tblPrEx>
          <w:tblCellMar>
            <w:top w:w="0" w:type="dxa"/>
            <w:bottom w:w="0" w:type="dxa"/>
          </w:tblCellMar>
        </w:tblPrEx>
        <w:tc>
          <w:tcPr>
            <w:tcW w:w="6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  <w:r>
              <w:t>1. Эксплуатационные показатели:</w:t>
            </w:r>
          </w:p>
          <w:p w:rsidR="00451228" w:rsidRDefault="00451228">
            <w:pPr>
              <w:pStyle w:val="aa"/>
            </w:pPr>
            <w:r>
              <w:t>1.1. Количество автобусов (шт.)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228" w:rsidRDefault="00451228">
            <w:pPr>
              <w:pStyle w:val="aa"/>
            </w:pPr>
          </w:p>
        </w:tc>
      </w:tr>
      <w:tr w:rsidR="00451228" w:rsidTr="00983A60">
        <w:tblPrEx>
          <w:tblCellMar>
            <w:top w:w="0" w:type="dxa"/>
            <w:bottom w:w="0" w:type="dxa"/>
          </w:tblCellMar>
        </w:tblPrEx>
        <w:tc>
          <w:tcPr>
            <w:tcW w:w="6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  <w:r>
              <w:t>1.2. Пассажиропоток (тыс. чел.)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228" w:rsidRDefault="00451228">
            <w:pPr>
              <w:pStyle w:val="aa"/>
            </w:pPr>
          </w:p>
        </w:tc>
      </w:tr>
      <w:tr w:rsidR="00451228" w:rsidTr="00983A60">
        <w:tblPrEx>
          <w:tblCellMar>
            <w:top w:w="0" w:type="dxa"/>
            <w:bottom w:w="0" w:type="dxa"/>
          </w:tblCellMar>
        </w:tblPrEx>
        <w:tc>
          <w:tcPr>
            <w:tcW w:w="6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  <w:r>
              <w:t>1.3. Среднесписочная численность работников (чел.)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228" w:rsidRDefault="00451228">
            <w:pPr>
              <w:pStyle w:val="aa"/>
            </w:pPr>
          </w:p>
        </w:tc>
      </w:tr>
      <w:tr w:rsidR="00983A60" w:rsidTr="00983A60">
        <w:tblPrEx>
          <w:tblCellMar>
            <w:top w:w="0" w:type="dxa"/>
            <w:bottom w:w="0" w:type="dxa"/>
          </w:tblCellMar>
        </w:tblPrEx>
        <w:tc>
          <w:tcPr>
            <w:tcW w:w="6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60" w:rsidRDefault="00983A60">
            <w:pPr>
              <w:pStyle w:val="aa"/>
            </w:pPr>
            <w:r>
              <w:t>1.4. Количество срывов рейсов по муниципальным маршрутам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60" w:rsidRDefault="00983A60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A60" w:rsidRDefault="00983A60">
            <w:pPr>
              <w:pStyle w:val="aa"/>
            </w:pPr>
          </w:p>
        </w:tc>
      </w:tr>
      <w:tr w:rsidR="00451228" w:rsidTr="00983A60">
        <w:tblPrEx>
          <w:tblCellMar>
            <w:top w:w="0" w:type="dxa"/>
            <w:bottom w:w="0" w:type="dxa"/>
          </w:tblCellMar>
        </w:tblPrEx>
        <w:tc>
          <w:tcPr>
            <w:tcW w:w="6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  <w:bookmarkStart w:id="27" w:name="sub_14052"/>
            <w:r>
              <w:t>2. Расходы, всего</w:t>
            </w:r>
            <w:bookmarkEnd w:id="27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228" w:rsidRDefault="00451228">
            <w:pPr>
              <w:pStyle w:val="aa"/>
            </w:pPr>
          </w:p>
        </w:tc>
      </w:tr>
      <w:tr w:rsidR="00451228" w:rsidTr="00983A60">
        <w:tblPrEx>
          <w:tblCellMar>
            <w:top w:w="0" w:type="dxa"/>
            <w:bottom w:w="0" w:type="dxa"/>
          </w:tblCellMar>
        </w:tblPrEx>
        <w:tc>
          <w:tcPr>
            <w:tcW w:w="6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  <w:r>
              <w:t>в том числе: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228" w:rsidRDefault="00451228">
            <w:pPr>
              <w:pStyle w:val="aa"/>
            </w:pPr>
          </w:p>
        </w:tc>
      </w:tr>
      <w:tr w:rsidR="00451228" w:rsidTr="00983A60">
        <w:tblPrEx>
          <w:tblCellMar>
            <w:top w:w="0" w:type="dxa"/>
            <w:bottom w:w="0" w:type="dxa"/>
          </w:tblCellMar>
        </w:tblPrEx>
        <w:tc>
          <w:tcPr>
            <w:tcW w:w="6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  <w:r>
              <w:t>2.1. Заработная плата с учетом ограничений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228" w:rsidRDefault="00451228">
            <w:pPr>
              <w:pStyle w:val="aa"/>
            </w:pPr>
          </w:p>
        </w:tc>
      </w:tr>
      <w:tr w:rsidR="00451228" w:rsidTr="00983A60">
        <w:tblPrEx>
          <w:tblCellMar>
            <w:top w:w="0" w:type="dxa"/>
            <w:bottom w:w="0" w:type="dxa"/>
          </w:tblCellMar>
        </w:tblPrEx>
        <w:tc>
          <w:tcPr>
            <w:tcW w:w="6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  <w:r>
              <w:t>2.2. Отчисления на социальные нужды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228" w:rsidRDefault="00451228">
            <w:pPr>
              <w:pStyle w:val="aa"/>
            </w:pPr>
          </w:p>
        </w:tc>
      </w:tr>
      <w:tr w:rsidR="00451228" w:rsidTr="00983A60">
        <w:tblPrEx>
          <w:tblCellMar>
            <w:top w:w="0" w:type="dxa"/>
            <w:bottom w:w="0" w:type="dxa"/>
          </w:tblCellMar>
        </w:tblPrEx>
        <w:tc>
          <w:tcPr>
            <w:tcW w:w="6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  <w:r>
              <w:t>2.3. Горюче-смазочные материалы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228" w:rsidRDefault="00451228">
            <w:pPr>
              <w:pStyle w:val="aa"/>
            </w:pPr>
          </w:p>
        </w:tc>
      </w:tr>
      <w:tr w:rsidR="00451228" w:rsidTr="00983A60">
        <w:tblPrEx>
          <w:tblCellMar>
            <w:top w:w="0" w:type="dxa"/>
            <w:bottom w:w="0" w:type="dxa"/>
          </w:tblCellMar>
        </w:tblPrEx>
        <w:tc>
          <w:tcPr>
            <w:tcW w:w="6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  <w:r>
              <w:t>2.4. Износ автошин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228" w:rsidRDefault="00451228">
            <w:pPr>
              <w:pStyle w:val="aa"/>
            </w:pPr>
          </w:p>
        </w:tc>
      </w:tr>
      <w:tr w:rsidR="00451228" w:rsidTr="00983A60">
        <w:tblPrEx>
          <w:tblCellMar>
            <w:top w:w="0" w:type="dxa"/>
            <w:bottom w:w="0" w:type="dxa"/>
          </w:tblCellMar>
        </w:tblPrEx>
        <w:tc>
          <w:tcPr>
            <w:tcW w:w="6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  <w:r>
              <w:t>2.5. Капитальный ремонт подвижного состава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228" w:rsidRDefault="00451228">
            <w:pPr>
              <w:pStyle w:val="aa"/>
            </w:pPr>
          </w:p>
        </w:tc>
      </w:tr>
      <w:tr w:rsidR="00451228" w:rsidTr="00983A60">
        <w:tblPrEx>
          <w:tblCellMar>
            <w:top w:w="0" w:type="dxa"/>
            <w:bottom w:w="0" w:type="dxa"/>
          </w:tblCellMar>
        </w:tblPrEx>
        <w:tc>
          <w:tcPr>
            <w:tcW w:w="6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  <w:r>
              <w:t>2.6. Текущий ремонт подвижного состава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228" w:rsidRDefault="00451228">
            <w:pPr>
              <w:pStyle w:val="aa"/>
            </w:pPr>
          </w:p>
        </w:tc>
      </w:tr>
      <w:tr w:rsidR="00451228" w:rsidTr="00983A60">
        <w:tblPrEx>
          <w:tblCellMar>
            <w:top w:w="0" w:type="dxa"/>
            <w:bottom w:w="0" w:type="dxa"/>
          </w:tblCellMar>
        </w:tblPrEx>
        <w:tc>
          <w:tcPr>
            <w:tcW w:w="6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  <w:r>
              <w:t>2.7. Общехозяйственные расходы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228" w:rsidRDefault="00451228">
            <w:pPr>
              <w:pStyle w:val="aa"/>
            </w:pPr>
          </w:p>
        </w:tc>
      </w:tr>
      <w:tr w:rsidR="00451228" w:rsidTr="00983A60">
        <w:tblPrEx>
          <w:tblCellMar>
            <w:top w:w="0" w:type="dxa"/>
            <w:bottom w:w="0" w:type="dxa"/>
          </w:tblCellMar>
        </w:tblPrEx>
        <w:tc>
          <w:tcPr>
            <w:tcW w:w="6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  <w:r>
              <w:t>2.8. Прочие расходы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228" w:rsidRDefault="00451228">
            <w:pPr>
              <w:pStyle w:val="aa"/>
            </w:pPr>
          </w:p>
        </w:tc>
      </w:tr>
      <w:tr w:rsidR="00451228" w:rsidTr="00983A60">
        <w:tblPrEx>
          <w:tblCellMar>
            <w:top w:w="0" w:type="dxa"/>
            <w:bottom w:w="0" w:type="dxa"/>
          </w:tblCellMar>
        </w:tblPrEx>
        <w:tc>
          <w:tcPr>
            <w:tcW w:w="6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  <w:r>
              <w:t>2.9. Амортизация подвижного состава, приобретенного за счет собственных средств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228" w:rsidRDefault="00451228">
            <w:pPr>
              <w:pStyle w:val="aa"/>
            </w:pPr>
          </w:p>
        </w:tc>
      </w:tr>
      <w:tr w:rsidR="00451228" w:rsidTr="00983A60">
        <w:tblPrEx>
          <w:tblCellMar>
            <w:top w:w="0" w:type="dxa"/>
            <w:bottom w:w="0" w:type="dxa"/>
          </w:tblCellMar>
        </w:tblPrEx>
        <w:tc>
          <w:tcPr>
            <w:tcW w:w="6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  <w:bookmarkStart w:id="28" w:name="sub_14053"/>
            <w:r>
              <w:t>3. Доходы, всего</w:t>
            </w:r>
            <w:bookmarkEnd w:id="28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228" w:rsidRDefault="00451228">
            <w:pPr>
              <w:pStyle w:val="aa"/>
            </w:pPr>
          </w:p>
        </w:tc>
      </w:tr>
      <w:tr w:rsidR="00451228" w:rsidTr="00983A60">
        <w:tblPrEx>
          <w:tblCellMar>
            <w:top w:w="0" w:type="dxa"/>
            <w:bottom w:w="0" w:type="dxa"/>
          </w:tblCellMar>
        </w:tblPrEx>
        <w:tc>
          <w:tcPr>
            <w:tcW w:w="6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  <w:bookmarkStart w:id="29" w:name="sub_14054"/>
            <w:r>
              <w:t>4. Убытки (</w:t>
            </w:r>
            <w:hyperlink w:anchor="sub_14052" w:history="1">
              <w:r>
                <w:rPr>
                  <w:rStyle w:val="a4"/>
                  <w:rFonts w:cs="Times New Roman CYR"/>
                </w:rPr>
                <w:t xml:space="preserve">п. 2 </w:t>
              </w:r>
            </w:hyperlink>
            <w:r>
              <w:t xml:space="preserve">- </w:t>
            </w:r>
            <w:hyperlink w:anchor="sub_14053" w:history="1">
              <w:r>
                <w:rPr>
                  <w:rStyle w:val="a4"/>
                  <w:rFonts w:cs="Times New Roman CYR"/>
                </w:rPr>
                <w:t>п. 3</w:t>
              </w:r>
            </w:hyperlink>
            <w:r>
              <w:t>)</w:t>
            </w:r>
            <w:bookmarkEnd w:id="29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228" w:rsidRDefault="00451228">
            <w:pPr>
              <w:pStyle w:val="aa"/>
            </w:pPr>
          </w:p>
        </w:tc>
      </w:tr>
      <w:tr w:rsidR="00451228" w:rsidTr="00983A60">
        <w:tblPrEx>
          <w:tblCellMar>
            <w:top w:w="0" w:type="dxa"/>
            <w:bottom w:w="0" w:type="dxa"/>
          </w:tblCellMar>
        </w:tblPrEx>
        <w:tc>
          <w:tcPr>
            <w:tcW w:w="6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2375FF">
            <w:pPr>
              <w:pStyle w:val="aa"/>
            </w:pPr>
            <w:bookmarkStart w:id="30" w:name="sub_14056"/>
            <w:r>
              <w:t>5</w:t>
            </w:r>
            <w:r w:rsidR="00451228">
              <w:t>. Потребность в бюджетных ассигнованиях (</w:t>
            </w:r>
            <w:hyperlink w:anchor="sub_14054" w:history="1">
              <w:r w:rsidR="00451228">
                <w:rPr>
                  <w:rStyle w:val="a4"/>
                  <w:rFonts w:cs="Times New Roman CYR"/>
                </w:rPr>
                <w:t xml:space="preserve">п. 4 </w:t>
              </w:r>
            </w:hyperlink>
            <w:r w:rsidR="00451228">
              <w:t>)</w:t>
            </w:r>
            <w:bookmarkEnd w:id="30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228" w:rsidRDefault="00451228">
            <w:pPr>
              <w:pStyle w:val="aa"/>
            </w:pPr>
          </w:p>
        </w:tc>
      </w:tr>
      <w:tr w:rsidR="00451228" w:rsidTr="00983A60">
        <w:tblPrEx>
          <w:tblCellMar>
            <w:top w:w="0" w:type="dxa"/>
            <w:bottom w:w="0" w:type="dxa"/>
          </w:tblCellMar>
        </w:tblPrEx>
        <w:tc>
          <w:tcPr>
            <w:tcW w:w="6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2375FF">
            <w:pPr>
              <w:pStyle w:val="aa"/>
            </w:pPr>
            <w:bookmarkStart w:id="31" w:name="sub_14057"/>
            <w:r>
              <w:lastRenderedPageBreak/>
              <w:t>6</w:t>
            </w:r>
            <w:r w:rsidR="00451228">
              <w:t>. Фактически выделено бюджетных ассигнований из районного бюджета, всего</w:t>
            </w:r>
            <w:bookmarkEnd w:id="31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228" w:rsidRDefault="00451228">
            <w:pPr>
              <w:pStyle w:val="aa"/>
            </w:pPr>
          </w:p>
        </w:tc>
      </w:tr>
      <w:tr w:rsidR="00451228" w:rsidTr="00983A60">
        <w:tblPrEx>
          <w:tblCellMar>
            <w:top w:w="0" w:type="dxa"/>
            <w:bottom w:w="0" w:type="dxa"/>
          </w:tblCellMar>
        </w:tblPrEx>
        <w:tc>
          <w:tcPr>
            <w:tcW w:w="6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2375FF">
            <w:pPr>
              <w:pStyle w:val="aa"/>
            </w:pPr>
            <w:bookmarkStart w:id="32" w:name="sub_14059"/>
            <w:r>
              <w:t>7</w:t>
            </w:r>
            <w:r w:rsidR="00451228">
              <w:t>. Результат: - недофинансирование, + перефинансирование (</w:t>
            </w:r>
            <w:hyperlink w:anchor="sub_14056" w:history="1">
              <w:r w:rsidR="00451228">
                <w:rPr>
                  <w:rStyle w:val="a4"/>
                  <w:rFonts w:cs="Times New Roman CYR"/>
                </w:rPr>
                <w:t>п. 6</w:t>
              </w:r>
            </w:hyperlink>
            <w:r w:rsidR="00451228">
              <w:t xml:space="preserve"> </w:t>
            </w:r>
            <w:r w:rsidR="00983A60">
              <w:t>–</w:t>
            </w:r>
            <w:r w:rsidR="00451228">
              <w:t xml:space="preserve"> </w:t>
            </w:r>
            <w:hyperlink w:anchor="sub_14057" w:history="1">
              <w:r w:rsidR="00983A60">
                <w:rPr>
                  <w:rStyle w:val="a4"/>
                  <w:rFonts w:cs="Times New Roman CYR"/>
                </w:rPr>
                <w:t>п.5</w:t>
              </w:r>
            </w:hyperlink>
            <w:r w:rsidR="00451228">
              <w:t>)</w:t>
            </w:r>
            <w:bookmarkEnd w:id="32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28" w:rsidRDefault="00451228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228" w:rsidRDefault="00451228">
            <w:pPr>
              <w:pStyle w:val="aa"/>
            </w:pPr>
          </w:p>
        </w:tc>
      </w:tr>
    </w:tbl>
    <w:p w:rsidR="00451228" w:rsidRDefault="0045122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2"/>
        <w:gridCol w:w="2520"/>
        <w:gridCol w:w="2520"/>
      </w:tblGrid>
      <w:tr w:rsidR="00451228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51228" w:rsidRDefault="00451228">
            <w:pPr>
              <w:pStyle w:val="aa"/>
            </w:pPr>
            <w:r>
              <w:t>Руководитель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51228" w:rsidRDefault="00451228">
            <w:pPr>
              <w:pStyle w:val="aa"/>
              <w:jc w:val="center"/>
            </w:pPr>
            <w:r>
              <w:t>____________</w:t>
            </w:r>
          </w:p>
          <w:p w:rsidR="00451228" w:rsidRDefault="00451228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51228" w:rsidRDefault="00451228">
            <w:pPr>
              <w:pStyle w:val="aa"/>
              <w:jc w:val="center"/>
            </w:pPr>
            <w:r>
              <w:t>______________</w:t>
            </w:r>
          </w:p>
          <w:p w:rsidR="00451228" w:rsidRDefault="00451228">
            <w:pPr>
              <w:pStyle w:val="aa"/>
              <w:jc w:val="center"/>
            </w:pPr>
            <w:r>
              <w:t>(Ф.И.О.)</w:t>
            </w:r>
          </w:p>
        </w:tc>
      </w:tr>
    </w:tbl>
    <w:p w:rsidR="00451228" w:rsidRDefault="00451228"/>
    <w:p w:rsidR="00451228" w:rsidRDefault="00451228">
      <w:r>
        <w:t>МП</w:t>
      </w:r>
    </w:p>
    <w:p w:rsidR="00451228" w:rsidRDefault="0045122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2"/>
        <w:gridCol w:w="2520"/>
        <w:gridCol w:w="3080"/>
      </w:tblGrid>
      <w:tr w:rsidR="00451228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51228" w:rsidRDefault="00451228">
            <w:pPr>
              <w:pStyle w:val="aa"/>
            </w:pPr>
            <w:r>
              <w:t>Главный бухгалтер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51228" w:rsidRDefault="00451228">
            <w:pPr>
              <w:pStyle w:val="aa"/>
              <w:jc w:val="center"/>
            </w:pPr>
            <w:r>
              <w:t>________________</w:t>
            </w:r>
          </w:p>
          <w:p w:rsidR="00451228" w:rsidRDefault="00451228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51228" w:rsidRDefault="00451228">
            <w:pPr>
              <w:pStyle w:val="aa"/>
              <w:jc w:val="center"/>
            </w:pPr>
            <w:r>
              <w:t>_____________________</w:t>
            </w:r>
          </w:p>
          <w:p w:rsidR="00451228" w:rsidRDefault="00451228">
            <w:pPr>
              <w:pStyle w:val="aa"/>
              <w:jc w:val="center"/>
            </w:pPr>
            <w:r>
              <w:t>(расшифровка подписи)</w:t>
            </w:r>
          </w:p>
        </w:tc>
      </w:tr>
    </w:tbl>
    <w:p w:rsidR="00451228" w:rsidRDefault="00451228"/>
    <w:sectPr w:rsidR="00451228">
      <w:footerReference w:type="default" r:id="rId10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5BE" w:rsidRDefault="00B145BE">
      <w:r>
        <w:separator/>
      </w:r>
    </w:p>
  </w:endnote>
  <w:endnote w:type="continuationSeparator" w:id="0">
    <w:p w:rsidR="00B145BE" w:rsidRDefault="00B14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B145B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B145BE" w:rsidRDefault="00B145B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145BE" w:rsidRDefault="00B145B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145BE" w:rsidRDefault="00B145B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5BE" w:rsidRDefault="00B145BE">
      <w:r>
        <w:separator/>
      </w:r>
    </w:p>
  </w:footnote>
  <w:footnote w:type="continuationSeparator" w:id="0">
    <w:p w:rsidR="00B145BE" w:rsidRDefault="00B145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1453"/>
    <w:multiLevelType w:val="hybridMultilevel"/>
    <w:tmpl w:val="B20CF028"/>
    <w:lvl w:ilvl="0" w:tplc="8D6014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E18E1"/>
    <w:rsid w:val="000361B4"/>
    <w:rsid w:val="00053F55"/>
    <w:rsid w:val="000A3208"/>
    <w:rsid w:val="000D265E"/>
    <w:rsid w:val="00185950"/>
    <w:rsid w:val="002274BB"/>
    <w:rsid w:val="002375FF"/>
    <w:rsid w:val="002E18E1"/>
    <w:rsid w:val="002E5B54"/>
    <w:rsid w:val="00305306"/>
    <w:rsid w:val="003103B4"/>
    <w:rsid w:val="00310A3E"/>
    <w:rsid w:val="003514A1"/>
    <w:rsid w:val="003E32E1"/>
    <w:rsid w:val="00424920"/>
    <w:rsid w:val="00451228"/>
    <w:rsid w:val="004B216D"/>
    <w:rsid w:val="004F0089"/>
    <w:rsid w:val="00523671"/>
    <w:rsid w:val="0055649C"/>
    <w:rsid w:val="005C60B8"/>
    <w:rsid w:val="005D3B6B"/>
    <w:rsid w:val="006516E9"/>
    <w:rsid w:val="0073374B"/>
    <w:rsid w:val="007906B5"/>
    <w:rsid w:val="008949BD"/>
    <w:rsid w:val="009826FC"/>
    <w:rsid w:val="00983A60"/>
    <w:rsid w:val="00A06D07"/>
    <w:rsid w:val="00A65857"/>
    <w:rsid w:val="00B145BE"/>
    <w:rsid w:val="00C25177"/>
    <w:rsid w:val="00CB7400"/>
    <w:rsid w:val="00CE7C5A"/>
    <w:rsid w:val="00D71FE6"/>
    <w:rsid w:val="00DB0BC1"/>
    <w:rsid w:val="00E45A2B"/>
    <w:rsid w:val="00EA72A1"/>
    <w:rsid w:val="00ED68EB"/>
    <w:rsid w:val="00EE1CFD"/>
    <w:rsid w:val="00F9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bidi="hi-IN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9"/>
    <w:qFormat/>
    <w:rsid w:val="008949B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Mangal"/>
      <w:b/>
      <w:bCs/>
      <w:sz w:val="25"/>
      <w:szCs w:val="25"/>
      <w:lang w:bidi="hi-IN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Mangal"/>
      <w:sz w:val="21"/>
      <w:szCs w:val="21"/>
      <w:lang w:bidi="hi-IN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Mangal"/>
      <w:sz w:val="21"/>
      <w:szCs w:val="21"/>
      <w:lang w:bidi="hi-IN"/>
    </w:rPr>
  </w:style>
  <w:style w:type="paragraph" w:customStyle="1" w:styleId="af2">
    <w:name w:val="Таблицы (моноширинный)"/>
    <w:basedOn w:val="a"/>
    <w:next w:val="a"/>
    <w:uiPriority w:val="99"/>
    <w:rsid w:val="00D71FE6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1501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3355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2855</Words>
  <Characters>16274</Characters>
  <Application>Microsoft Office Word</Application>
  <DocSecurity>0</DocSecurity>
  <Lines>135</Lines>
  <Paragraphs>38</Paragraphs>
  <ScaleCrop>false</ScaleCrop>
  <Company>НПП "Гарант-Сервис"</Company>
  <LinksUpToDate>false</LinksUpToDate>
  <CharactersWithSpaces>19091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Пучежского муниципального района Ивановской области от 12 ноября 2020 г</dc:title>
  <dc:creator>НПП "Гарант-Сервис"</dc:creator>
  <dc:description>Документ экспортирован из системы ГАРАНТ</dc:description>
  <cp:lastModifiedBy>Uzver</cp:lastModifiedBy>
  <cp:revision>2</cp:revision>
  <cp:lastPrinted>2022-08-11T12:22:00Z</cp:lastPrinted>
  <dcterms:created xsi:type="dcterms:W3CDTF">2023-08-07T10:42:00Z</dcterms:created>
  <dcterms:modified xsi:type="dcterms:W3CDTF">2023-08-07T10:42:00Z</dcterms:modified>
</cp:coreProperties>
</file>