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3B1216" w:rsidRPr="004A7126" w:rsidTr="00246FC0">
        <w:trPr>
          <w:cantSplit/>
          <w:trHeight w:val="901"/>
        </w:trPr>
        <w:tc>
          <w:tcPr>
            <w:tcW w:w="9540" w:type="dxa"/>
          </w:tcPr>
          <w:p w:rsidR="003B1216" w:rsidRPr="004A7126" w:rsidRDefault="005F2C65" w:rsidP="0053064A">
            <w:pPr>
              <w:jc w:val="center"/>
              <w:rPr>
                <w:rFonts w:ascii="Arial" w:hAnsi="Arial" w:cs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49.45pt">
                  <v:imagedata r:id="rId7" o:title="Герб_района23"/>
                </v:shape>
              </w:pict>
            </w:r>
          </w:p>
        </w:tc>
      </w:tr>
      <w:tr w:rsidR="003B1216" w:rsidRPr="004A7126" w:rsidTr="0053064A">
        <w:trPr>
          <w:cantSplit/>
        </w:trPr>
        <w:tc>
          <w:tcPr>
            <w:tcW w:w="9540" w:type="dxa"/>
          </w:tcPr>
          <w:p w:rsidR="00E7124E" w:rsidRDefault="00E7124E" w:rsidP="00246F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24E">
              <w:rPr>
                <w:rFonts w:ascii="Times New Roman" w:hAnsi="Times New Roman"/>
                <w:b/>
                <w:sz w:val="28"/>
                <w:szCs w:val="28"/>
              </w:rPr>
              <w:t>Администрации Пучежского муниципального района</w:t>
            </w:r>
          </w:p>
          <w:p w:rsidR="003B1216" w:rsidRPr="003B1216" w:rsidRDefault="00E7124E" w:rsidP="00246F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24E">
              <w:rPr>
                <w:rFonts w:ascii="Times New Roman" w:hAnsi="Times New Roman"/>
                <w:b/>
                <w:sz w:val="28"/>
                <w:szCs w:val="28"/>
              </w:rPr>
              <w:t>Ивановской области</w:t>
            </w:r>
          </w:p>
        </w:tc>
      </w:tr>
      <w:tr w:rsidR="003B1216" w:rsidRPr="004A7126" w:rsidTr="0053064A">
        <w:trPr>
          <w:cantSplit/>
        </w:trPr>
        <w:tc>
          <w:tcPr>
            <w:tcW w:w="9540" w:type="dxa"/>
          </w:tcPr>
          <w:p w:rsidR="00246FC0" w:rsidRDefault="00246FC0" w:rsidP="00246F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216" w:rsidRPr="0035665F" w:rsidRDefault="003B1216" w:rsidP="00246F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5665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5665F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  </w:t>
            </w:r>
          </w:p>
        </w:tc>
      </w:tr>
      <w:tr w:rsidR="003B1216" w:rsidRPr="004A7126" w:rsidTr="0053064A">
        <w:trPr>
          <w:cantSplit/>
        </w:trPr>
        <w:tc>
          <w:tcPr>
            <w:tcW w:w="9540" w:type="dxa"/>
          </w:tcPr>
          <w:p w:rsidR="003B1216" w:rsidRPr="003B1216" w:rsidRDefault="003B1216" w:rsidP="001404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216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14048C">
              <w:rPr>
                <w:rFonts w:ascii="Times New Roman" w:hAnsi="Times New Roman"/>
                <w:b/>
                <w:sz w:val="28"/>
                <w:szCs w:val="28"/>
              </w:rPr>
              <w:t>28.01.</w:t>
            </w:r>
            <w:r w:rsidR="00B43F4F">
              <w:rPr>
                <w:rFonts w:ascii="Times New Roman" w:hAnsi="Times New Roman"/>
                <w:b/>
                <w:sz w:val="28"/>
                <w:szCs w:val="28"/>
              </w:rPr>
              <w:t xml:space="preserve"> 2021</w:t>
            </w:r>
            <w:r w:rsidRPr="003B1216">
              <w:rPr>
                <w:rFonts w:ascii="Times New Roman" w:hAnsi="Times New Roman"/>
                <w:b/>
                <w:sz w:val="28"/>
                <w:szCs w:val="28"/>
              </w:rPr>
              <w:t xml:space="preserve"> г.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3B121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№ </w:t>
            </w:r>
            <w:r w:rsidR="0014048C">
              <w:rPr>
                <w:rFonts w:ascii="Times New Roman" w:hAnsi="Times New Roman"/>
                <w:b/>
                <w:sz w:val="28"/>
                <w:szCs w:val="28"/>
              </w:rPr>
              <w:t>29-</w:t>
            </w:r>
            <w:r w:rsidRPr="003B12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3B1216" w:rsidRPr="004A7126" w:rsidTr="00E8262A">
        <w:trPr>
          <w:cantSplit/>
          <w:trHeight w:val="134"/>
        </w:trPr>
        <w:tc>
          <w:tcPr>
            <w:tcW w:w="9540" w:type="dxa"/>
          </w:tcPr>
          <w:p w:rsidR="003B1216" w:rsidRPr="00246FC0" w:rsidRDefault="003B1216" w:rsidP="0053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C0">
              <w:rPr>
                <w:rFonts w:ascii="Times New Roman" w:hAnsi="Times New Roman"/>
                <w:sz w:val="24"/>
                <w:szCs w:val="24"/>
              </w:rPr>
              <w:t>г. Пучеж</w:t>
            </w:r>
          </w:p>
        </w:tc>
      </w:tr>
    </w:tbl>
    <w:p w:rsidR="00D7704E" w:rsidRDefault="00D7704E" w:rsidP="00D7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04E" w:rsidRDefault="00D7704E" w:rsidP="00D7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216" w:rsidRDefault="00672472" w:rsidP="00557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04E">
        <w:rPr>
          <w:rFonts w:ascii="Times New Roman" w:hAnsi="Times New Roman"/>
          <w:b/>
          <w:sz w:val="28"/>
          <w:szCs w:val="28"/>
        </w:rPr>
        <w:t xml:space="preserve">О </w:t>
      </w:r>
      <w:r w:rsidR="00521858">
        <w:rPr>
          <w:rFonts w:ascii="Times New Roman" w:hAnsi="Times New Roman"/>
          <w:b/>
          <w:sz w:val="28"/>
          <w:szCs w:val="28"/>
        </w:rPr>
        <w:t xml:space="preserve">порядке организации и </w:t>
      </w:r>
      <w:r w:rsidR="00D7704E" w:rsidRPr="00D7704E">
        <w:rPr>
          <w:rFonts w:ascii="Times New Roman" w:hAnsi="Times New Roman"/>
          <w:b/>
          <w:sz w:val="28"/>
          <w:szCs w:val="28"/>
        </w:rPr>
        <w:t>проведении</w:t>
      </w:r>
      <w:r w:rsidR="003133F0" w:rsidRPr="00D7704E">
        <w:rPr>
          <w:rFonts w:ascii="Times New Roman" w:hAnsi="Times New Roman"/>
          <w:b/>
          <w:sz w:val="28"/>
          <w:szCs w:val="28"/>
        </w:rPr>
        <w:t xml:space="preserve"> </w:t>
      </w:r>
      <w:r w:rsidRPr="00D7704E">
        <w:rPr>
          <w:rFonts w:ascii="Times New Roman" w:hAnsi="Times New Roman"/>
          <w:b/>
          <w:sz w:val="28"/>
          <w:szCs w:val="28"/>
        </w:rPr>
        <w:t>голосования</w:t>
      </w:r>
      <w:r w:rsidR="00787E58" w:rsidRPr="00D7704E">
        <w:rPr>
          <w:rFonts w:ascii="Times New Roman" w:hAnsi="Times New Roman"/>
          <w:b/>
          <w:sz w:val="28"/>
          <w:szCs w:val="28"/>
        </w:rPr>
        <w:t xml:space="preserve"> </w:t>
      </w:r>
      <w:r w:rsidRPr="00D7704E">
        <w:rPr>
          <w:rFonts w:ascii="Times New Roman" w:hAnsi="Times New Roman"/>
          <w:b/>
          <w:sz w:val="28"/>
          <w:szCs w:val="28"/>
        </w:rPr>
        <w:t xml:space="preserve">по </w:t>
      </w:r>
      <w:r w:rsidR="00D7704E" w:rsidRPr="00D7704E">
        <w:rPr>
          <w:rFonts w:ascii="Times New Roman" w:hAnsi="Times New Roman"/>
          <w:b/>
          <w:sz w:val="28"/>
          <w:szCs w:val="28"/>
        </w:rPr>
        <w:t>отбору обществе</w:t>
      </w:r>
      <w:r w:rsidR="00D7704E" w:rsidRPr="00D7704E">
        <w:rPr>
          <w:rFonts w:ascii="Times New Roman" w:hAnsi="Times New Roman"/>
          <w:b/>
          <w:sz w:val="28"/>
          <w:szCs w:val="28"/>
        </w:rPr>
        <w:t>н</w:t>
      </w:r>
      <w:r w:rsidR="00D7704E" w:rsidRPr="00D7704E">
        <w:rPr>
          <w:rFonts w:ascii="Times New Roman" w:hAnsi="Times New Roman"/>
          <w:b/>
          <w:sz w:val="28"/>
          <w:szCs w:val="28"/>
        </w:rPr>
        <w:t>ных</w:t>
      </w:r>
      <w:r w:rsidRPr="00D7704E">
        <w:rPr>
          <w:rFonts w:ascii="Times New Roman" w:hAnsi="Times New Roman"/>
          <w:b/>
          <w:sz w:val="28"/>
          <w:szCs w:val="28"/>
        </w:rPr>
        <w:t xml:space="preserve"> территори</w:t>
      </w:r>
      <w:r w:rsidR="00D7704E" w:rsidRPr="00D7704E">
        <w:rPr>
          <w:rFonts w:ascii="Times New Roman" w:hAnsi="Times New Roman"/>
          <w:b/>
          <w:sz w:val="28"/>
          <w:szCs w:val="28"/>
        </w:rPr>
        <w:t>й (общественной территории) Пучежского городского пос</w:t>
      </w:r>
      <w:r w:rsidR="00D7704E" w:rsidRPr="00D7704E">
        <w:rPr>
          <w:rFonts w:ascii="Times New Roman" w:hAnsi="Times New Roman"/>
          <w:b/>
          <w:sz w:val="28"/>
          <w:szCs w:val="28"/>
        </w:rPr>
        <w:t>е</w:t>
      </w:r>
      <w:r w:rsidR="00D7704E" w:rsidRPr="00D7704E">
        <w:rPr>
          <w:rFonts w:ascii="Times New Roman" w:hAnsi="Times New Roman"/>
          <w:b/>
          <w:sz w:val="28"/>
          <w:szCs w:val="28"/>
        </w:rPr>
        <w:t>ления</w:t>
      </w:r>
      <w:r w:rsidR="00D7704E" w:rsidRPr="00D7704E">
        <w:rPr>
          <w:rFonts w:ascii="Times New Roman" w:hAnsi="Times New Roman"/>
          <w:b/>
          <w:spacing w:val="2"/>
          <w:sz w:val="28"/>
          <w:szCs w:val="28"/>
        </w:rPr>
        <w:t>, подлежащих благоустройству в рамках муниципальной програ</w:t>
      </w:r>
      <w:r w:rsidR="00D7704E" w:rsidRPr="00D7704E">
        <w:rPr>
          <w:rFonts w:ascii="Times New Roman" w:hAnsi="Times New Roman"/>
          <w:b/>
          <w:spacing w:val="2"/>
          <w:sz w:val="28"/>
          <w:szCs w:val="28"/>
        </w:rPr>
        <w:t>м</w:t>
      </w:r>
      <w:r w:rsidR="00D7704E" w:rsidRPr="00D7704E">
        <w:rPr>
          <w:rFonts w:ascii="Times New Roman" w:hAnsi="Times New Roman"/>
          <w:b/>
          <w:spacing w:val="2"/>
          <w:sz w:val="28"/>
          <w:szCs w:val="28"/>
        </w:rPr>
        <w:t xml:space="preserve">мы </w:t>
      </w:r>
      <w:r w:rsidR="00D7704E" w:rsidRPr="00D7704E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Пуче</w:t>
      </w:r>
      <w:r w:rsidR="00D7704E" w:rsidRPr="00D7704E">
        <w:rPr>
          <w:rFonts w:ascii="Times New Roman" w:hAnsi="Times New Roman"/>
          <w:b/>
          <w:sz w:val="28"/>
          <w:szCs w:val="28"/>
        </w:rPr>
        <w:t>ж</w:t>
      </w:r>
      <w:r w:rsidR="00D7704E" w:rsidRPr="00D7704E">
        <w:rPr>
          <w:rFonts w:ascii="Times New Roman" w:hAnsi="Times New Roman"/>
          <w:b/>
          <w:sz w:val="28"/>
          <w:szCs w:val="28"/>
        </w:rPr>
        <w:t>ского городского поселения на 2018 - 202</w:t>
      </w:r>
      <w:r w:rsidR="0055723D">
        <w:rPr>
          <w:rFonts w:ascii="Times New Roman" w:hAnsi="Times New Roman"/>
          <w:b/>
          <w:sz w:val="28"/>
          <w:szCs w:val="28"/>
        </w:rPr>
        <w:t>4</w:t>
      </w:r>
      <w:r w:rsidR="00D7704E" w:rsidRPr="00D7704E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41510B" w:rsidRPr="0041510B" w:rsidRDefault="0041510B" w:rsidP="005572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1510B">
        <w:rPr>
          <w:rFonts w:ascii="Times New Roman" w:hAnsi="Times New Roman"/>
          <w:b/>
          <w:sz w:val="24"/>
          <w:szCs w:val="28"/>
        </w:rPr>
        <w:t>(в ред. постановления № 176-п от 05.04.2023)</w:t>
      </w:r>
    </w:p>
    <w:p w:rsidR="0055723D" w:rsidRDefault="0055723D" w:rsidP="00557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A52" w:rsidRPr="00EB47C7" w:rsidRDefault="00BA2A52" w:rsidP="00BA2A52">
      <w:pPr>
        <w:ind w:firstLine="540"/>
        <w:jc w:val="both"/>
        <w:rPr>
          <w:rFonts w:ascii="Times New Roman" w:eastAsia="TimesNewRoman" w:hAnsi="Times New Roman"/>
          <w:sz w:val="28"/>
          <w:szCs w:val="28"/>
        </w:rPr>
      </w:pPr>
      <w:r w:rsidRPr="00BA2A52">
        <w:rPr>
          <w:rFonts w:ascii="Times New Roman" w:hAnsi="Times New Roman"/>
          <w:sz w:val="28"/>
          <w:szCs w:val="28"/>
        </w:rPr>
        <w:t>В соответствии с</w:t>
      </w:r>
      <w:r w:rsidR="00844F2B">
        <w:rPr>
          <w:rFonts w:ascii="Times New Roman" w:hAnsi="Times New Roman"/>
          <w:sz w:val="28"/>
          <w:szCs w:val="28"/>
        </w:rPr>
        <w:t xml:space="preserve"> постано</w:t>
      </w:r>
      <w:r w:rsidR="005E3661">
        <w:rPr>
          <w:rFonts w:ascii="Times New Roman" w:hAnsi="Times New Roman"/>
          <w:sz w:val="28"/>
          <w:szCs w:val="28"/>
        </w:rPr>
        <w:t xml:space="preserve">влением </w:t>
      </w:r>
      <w:r w:rsidR="005E3661" w:rsidRPr="00EB47C7">
        <w:rPr>
          <w:rFonts w:ascii="Times New Roman" w:hAnsi="Times New Roman"/>
          <w:sz w:val="28"/>
          <w:szCs w:val="28"/>
        </w:rPr>
        <w:t>администрации Пучежс</w:t>
      </w:r>
      <w:r w:rsidR="00844F2B" w:rsidRPr="00EB47C7">
        <w:rPr>
          <w:rFonts w:ascii="Times New Roman" w:hAnsi="Times New Roman"/>
          <w:sz w:val="28"/>
          <w:szCs w:val="28"/>
        </w:rPr>
        <w:t>к</w:t>
      </w:r>
      <w:r w:rsidR="005E3661" w:rsidRPr="00EB47C7">
        <w:rPr>
          <w:rFonts w:ascii="Times New Roman" w:hAnsi="Times New Roman"/>
          <w:sz w:val="28"/>
          <w:szCs w:val="28"/>
        </w:rPr>
        <w:t>о</w:t>
      </w:r>
      <w:r w:rsidR="00844F2B" w:rsidRPr="00EB47C7">
        <w:rPr>
          <w:rFonts w:ascii="Times New Roman" w:hAnsi="Times New Roman"/>
          <w:sz w:val="28"/>
          <w:szCs w:val="28"/>
        </w:rPr>
        <w:t>го муниц</w:t>
      </w:r>
      <w:r w:rsidR="00844F2B" w:rsidRPr="00EB47C7">
        <w:rPr>
          <w:rFonts w:ascii="Times New Roman" w:hAnsi="Times New Roman"/>
          <w:sz w:val="28"/>
          <w:szCs w:val="28"/>
        </w:rPr>
        <w:t>и</w:t>
      </w:r>
      <w:r w:rsidR="00844F2B" w:rsidRPr="00EB47C7">
        <w:rPr>
          <w:rFonts w:ascii="Times New Roman" w:hAnsi="Times New Roman"/>
          <w:sz w:val="28"/>
          <w:szCs w:val="28"/>
        </w:rPr>
        <w:t xml:space="preserve">пального района № 656-п от </w:t>
      </w:r>
      <w:r w:rsidR="00EB47C7" w:rsidRPr="00EB47C7">
        <w:rPr>
          <w:rFonts w:ascii="Times New Roman" w:hAnsi="Times New Roman"/>
          <w:sz w:val="28"/>
          <w:szCs w:val="28"/>
        </w:rPr>
        <w:t xml:space="preserve">24.11.2017 г. «Об утверждении муниципальной программы </w:t>
      </w:r>
      <w:r w:rsidR="00EB47C7" w:rsidRPr="00EB47C7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на </w:t>
      </w:r>
      <w:r w:rsidR="00EB47C7" w:rsidRPr="00EB47C7">
        <w:rPr>
          <w:rFonts w:ascii="Times New Roman" w:hAnsi="Times New Roman"/>
          <w:sz w:val="28"/>
          <w:szCs w:val="28"/>
        </w:rPr>
        <w:t>территории П</w:t>
      </w:r>
      <w:r w:rsidR="00EB47C7" w:rsidRPr="00EB47C7">
        <w:rPr>
          <w:rFonts w:ascii="Times New Roman" w:hAnsi="Times New Roman"/>
          <w:sz w:val="28"/>
          <w:szCs w:val="28"/>
        </w:rPr>
        <w:t>у</w:t>
      </w:r>
      <w:r w:rsidR="00EB47C7" w:rsidRPr="00EB47C7">
        <w:rPr>
          <w:rFonts w:ascii="Times New Roman" w:hAnsi="Times New Roman"/>
          <w:sz w:val="28"/>
          <w:szCs w:val="28"/>
        </w:rPr>
        <w:t>чежского городского поселения Пучежского муниципального района Ивано</w:t>
      </w:r>
      <w:r w:rsidR="00EB47C7" w:rsidRPr="00EB47C7">
        <w:rPr>
          <w:rFonts w:ascii="Times New Roman" w:hAnsi="Times New Roman"/>
          <w:sz w:val="28"/>
          <w:szCs w:val="28"/>
        </w:rPr>
        <w:t>в</w:t>
      </w:r>
      <w:r w:rsidR="00EB47C7" w:rsidRPr="00EB47C7">
        <w:rPr>
          <w:rFonts w:ascii="Times New Roman" w:hAnsi="Times New Roman"/>
          <w:sz w:val="28"/>
          <w:szCs w:val="28"/>
        </w:rPr>
        <w:t>ской области на 2018-2024 годы»</w:t>
      </w:r>
      <w:r w:rsidR="00EB47C7">
        <w:rPr>
          <w:rFonts w:ascii="Times New Roman" w:hAnsi="Times New Roman"/>
          <w:sz w:val="28"/>
          <w:szCs w:val="28"/>
        </w:rPr>
        <w:t>, в целях проведения голосования по отбору общественных территорий</w:t>
      </w:r>
    </w:p>
    <w:p w:rsidR="00CA043B" w:rsidRDefault="00CA043B" w:rsidP="00CA043B">
      <w:pPr>
        <w:pStyle w:val="1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43B">
        <w:rPr>
          <w:rFonts w:ascii="Times New Roman" w:hAnsi="Times New Roman"/>
          <w:b/>
          <w:sz w:val="28"/>
          <w:szCs w:val="28"/>
        </w:rPr>
        <w:t>постановляю:</w:t>
      </w:r>
    </w:p>
    <w:p w:rsidR="00CA043B" w:rsidRPr="00CA043B" w:rsidRDefault="00CA043B" w:rsidP="00BA2A52">
      <w:pPr>
        <w:pStyle w:val="1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A52" w:rsidRDefault="00BA2A52" w:rsidP="00BA2A52">
      <w:pPr>
        <w:pStyle w:val="1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Порядок организац</w:t>
      </w:r>
      <w:r w:rsidR="00521858">
        <w:rPr>
          <w:rFonts w:ascii="Times New Roman" w:hAnsi="Times New Roman"/>
          <w:sz w:val="28"/>
          <w:szCs w:val="28"/>
        </w:rPr>
        <w:t xml:space="preserve">ии и проведения </w:t>
      </w:r>
      <w:r>
        <w:rPr>
          <w:rFonts w:ascii="Times New Roman" w:hAnsi="Times New Roman"/>
          <w:sz w:val="28"/>
          <w:szCs w:val="28"/>
        </w:rPr>
        <w:t>процедуры голосован</w:t>
      </w:r>
      <w:r w:rsidR="00521858">
        <w:rPr>
          <w:rFonts w:ascii="Times New Roman" w:hAnsi="Times New Roman"/>
          <w:sz w:val="28"/>
          <w:szCs w:val="28"/>
        </w:rPr>
        <w:t xml:space="preserve">ия по отбору общественных территорий (общественной территории) </w:t>
      </w:r>
      <w:r>
        <w:rPr>
          <w:rFonts w:ascii="Times New Roman" w:hAnsi="Times New Roman"/>
          <w:sz w:val="28"/>
          <w:szCs w:val="28"/>
        </w:rPr>
        <w:t>Пучежского го</w:t>
      </w:r>
      <w:r w:rsidR="00521858">
        <w:rPr>
          <w:rFonts w:ascii="Times New Roman" w:hAnsi="Times New Roman"/>
          <w:sz w:val="28"/>
          <w:szCs w:val="28"/>
        </w:rPr>
        <w:t xml:space="preserve">родского поселения, подлежащих </w:t>
      </w:r>
      <w:r w:rsidR="0055723D">
        <w:rPr>
          <w:rFonts w:ascii="Times New Roman" w:hAnsi="Times New Roman"/>
          <w:sz w:val="28"/>
          <w:szCs w:val="28"/>
        </w:rPr>
        <w:t>благоустройству в 2018-2024</w:t>
      </w:r>
      <w:r>
        <w:rPr>
          <w:rFonts w:ascii="Times New Roman" w:hAnsi="Times New Roman"/>
          <w:sz w:val="28"/>
          <w:szCs w:val="28"/>
        </w:rPr>
        <w:t xml:space="preserve"> годах согласно приложению 1.</w:t>
      </w:r>
    </w:p>
    <w:p w:rsidR="00E532FA" w:rsidRPr="00354E0B" w:rsidRDefault="00E532FA" w:rsidP="00354E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54E0B">
        <w:rPr>
          <w:rFonts w:ascii="Times New Roman" w:hAnsi="Times New Roman"/>
          <w:sz w:val="28"/>
          <w:szCs w:val="28"/>
        </w:rPr>
        <w:t>2.Утвердить форму бюллетеня для голосован</w:t>
      </w:r>
      <w:r w:rsidR="00521858">
        <w:rPr>
          <w:rFonts w:ascii="Times New Roman" w:hAnsi="Times New Roman"/>
          <w:sz w:val="28"/>
          <w:szCs w:val="28"/>
        </w:rPr>
        <w:t xml:space="preserve">ия по общественным территориям </w:t>
      </w:r>
      <w:r w:rsidR="00E8262A">
        <w:rPr>
          <w:rFonts w:ascii="Times New Roman" w:hAnsi="Times New Roman"/>
          <w:sz w:val="28"/>
          <w:szCs w:val="28"/>
        </w:rPr>
        <w:t>Пучежского</w:t>
      </w:r>
      <w:r w:rsidRPr="00354E0B">
        <w:rPr>
          <w:rFonts w:ascii="Times New Roman" w:hAnsi="Times New Roman"/>
          <w:sz w:val="28"/>
          <w:szCs w:val="28"/>
        </w:rPr>
        <w:t xml:space="preserve"> городского поселения согласно приложению  2. </w:t>
      </w:r>
    </w:p>
    <w:p w:rsidR="00476F59" w:rsidRPr="00521858" w:rsidRDefault="00E532FA" w:rsidP="00521858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21858">
        <w:rPr>
          <w:rFonts w:ascii="Times New Roman" w:hAnsi="Times New Roman"/>
          <w:sz w:val="28"/>
          <w:szCs w:val="28"/>
        </w:rPr>
        <w:t>3</w:t>
      </w:r>
      <w:r w:rsidR="000B4D58" w:rsidRPr="00521858">
        <w:rPr>
          <w:rFonts w:ascii="Times New Roman" w:hAnsi="Times New Roman"/>
          <w:sz w:val="28"/>
          <w:szCs w:val="28"/>
        </w:rPr>
        <w:t>.</w:t>
      </w:r>
      <w:r w:rsidR="00BA2A52" w:rsidRPr="00521858">
        <w:rPr>
          <w:rFonts w:ascii="Times New Roman" w:hAnsi="Times New Roman"/>
          <w:sz w:val="28"/>
          <w:szCs w:val="28"/>
        </w:rPr>
        <w:t xml:space="preserve"> </w:t>
      </w:r>
      <w:r w:rsidR="00E8262A" w:rsidRPr="00521858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521858">
        <w:rPr>
          <w:rFonts w:ascii="Times New Roman" w:hAnsi="Times New Roman"/>
          <w:sz w:val="28"/>
          <w:szCs w:val="28"/>
        </w:rPr>
        <w:t xml:space="preserve">размещению </w:t>
      </w:r>
      <w:r w:rsidR="00E8262A" w:rsidRPr="0052185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E3661">
        <w:rPr>
          <w:rFonts w:ascii="Times New Roman" w:hAnsi="Times New Roman"/>
          <w:sz w:val="28"/>
          <w:szCs w:val="28"/>
        </w:rPr>
        <w:t xml:space="preserve">администрации </w:t>
      </w:r>
      <w:r w:rsidR="00E8262A" w:rsidRPr="00521858">
        <w:rPr>
          <w:rFonts w:ascii="Times New Roman" w:hAnsi="Times New Roman"/>
          <w:sz w:val="28"/>
          <w:szCs w:val="28"/>
        </w:rPr>
        <w:t xml:space="preserve">Пучежского муниципального района и вступает в силу </w:t>
      </w:r>
      <w:proofErr w:type="gramStart"/>
      <w:r w:rsidR="00E8262A" w:rsidRPr="00521858">
        <w:rPr>
          <w:rFonts w:ascii="Times New Roman" w:hAnsi="Times New Roman"/>
          <w:sz w:val="28"/>
          <w:szCs w:val="28"/>
        </w:rPr>
        <w:t>с даты</w:t>
      </w:r>
      <w:proofErr w:type="gramEnd"/>
      <w:r w:rsidR="00E8262A" w:rsidRPr="00521858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7124E" w:rsidRDefault="00E7124E" w:rsidP="00E82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124E" w:rsidRDefault="00E7124E" w:rsidP="00E826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7E58" w:rsidRPr="00E8262A" w:rsidRDefault="00354E0B" w:rsidP="00E826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62A">
        <w:rPr>
          <w:rFonts w:ascii="Times New Roman" w:hAnsi="Times New Roman"/>
          <w:sz w:val="28"/>
          <w:szCs w:val="28"/>
        </w:rPr>
        <w:t>Глава</w:t>
      </w:r>
      <w:r w:rsidR="00476F59" w:rsidRPr="00E8262A">
        <w:rPr>
          <w:rFonts w:ascii="Times New Roman" w:hAnsi="Times New Roman"/>
          <w:sz w:val="28"/>
          <w:szCs w:val="28"/>
        </w:rPr>
        <w:t xml:space="preserve">  </w:t>
      </w:r>
      <w:r w:rsidR="003B1216" w:rsidRPr="00E8262A">
        <w:rPr>
          <w:rFonts w:ascii="Times New Roman" w:hAnsi="Times New Roman"/>
          <w:sz w:val="28"/>
          <w:szCs w:val="28"/>
        </w:rPr>
        <w:t>Пучежского</w:t>
      </w:r>
      <w:r w:rsidR="00E8262A">
        <w:rPr>
          <w:rFonts w:ascii="Times New Roman" w:hAnsi="Times New Roman"/>
          <w:sz w:val="28"/>
          <w:szCs w:val="28"/>
        </w:rPr>
        <w:t xml:space="preserve"> </w:t>
      </w:r>
      <w:r w:rsidR="00476F59" w:rsidRPr="00E8262A">
        <w:rPr>
          <w:rFonts w:ascii="Times New Roman" w:hAnsi="Times New Roman"/>
          <w:sz w:val="28"/>
          <w:szCs w:val="28"/>
        </w:rPr>
        <w:t>муниципального района</w:t>
      </w:r>
      <w:r w:rsidR="00476F59" w:rsidRPr="00E8262A">
        <w:rPr>
          <w:rFonts w:ascii="Times New Roman" w:hAnsi="Times New Roman"/>
          <w:sz w:val="28"/>
          <w:szCs w:val="28"/>
        </w:rPr>
        <w:tab/>
      </w:r>
      <w:r w:rsidR="00476F59" w:rsidRPr="00E8262A">
        <w:rPr>
          <w:rFonts w:ascii="Times New Roman" w:hAnsi="Times New Roman"/>
          <w:sz w:val="28"/>
          <w:szCs w:val="28"/>
        </w:rPr>
        <w:tab/>
        <w:t xml:space="preserve">     </w:t>
      </w:r>
      <w:r w:rsidR="00E532FA" w:rsidRPr="00E8262A">
        <w:rPr>
          <w:rFonts w:ascii="Times New Roman" w:hAnsi="Times New Roman"/>
          <w:sz w:val="28"/>
          <w:szCs w:val="28"/>
        </w:rPr>
        <w:t xml:space="preserve">   </w:t>
      </w:r>
      <w:r w:rsidRPr="00E8262A">
        <w:rPr>
          <w:rFonts w:ascii="Times New Roman" w:hAnsi="Times New Roman"/>
          <w:sz w:val="28"/>
          <w:szCs w:val="28"/>
        </w:rPr>
        <w:t xml:space="preserve">   </w:t>
      </w:r>
      <w:r w:rsidR="00E532FA" w:rsidRPr="00E8262A">
        <w:rPr>
          <w:rFonts w:ascii="Times New Roman" w:hAnsi="Times New Roman"/>
          <w:sz w:val="28"/>
          <w:szCs w:val="28"/>
        </w:rPr>
        <w:t xml:space="preserve">  </w:t>
      </w:r>
      <w:r w:rsidR="00521858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="00521858">
        <w:rPr>
          <w:rFonts w:ascii="Times New Roman" w:hAnsi="Times New Roman"/>
          <w:sz w:val="28"/>
          <w:szCs w:val="28"/>
        </w:rPr>
        <w:t>Шипков</w:t>
      </w:r>
      <w:proofErr w:type="spellEnd"/>
    </w:p>
    <w:p w:rsidR="00E532FA" w:rsidRPr="00354E0B" w:rsidRDefault="00E532FA" w:rsidP="00787E5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32FA" w:rsidRPr="00354E0B" w:rsidRDefault="00E532FA" w:rsidP="00787E5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532FA" w:rsidRDefault="00E532FA" w:rsidP="00787E5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47C7" w:rsidRDefault="00EB47C7" w:rsidP="00787E5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47C7" w:rsidRDefault="00EB47C7" w:rsidP="00787E5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47C7" w:rsidRDefault="00EB47C7" w:rsidP="00787E5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6F59" w:rsidRPr="002C1906" w:rsidRDefault="00476F59" w:rsidP="00787E58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C1906">
        <w:rPr>
          <w:rFonts w:ascii="Times New Roman" w:hAnsi="Times New Roman"/>
          <w:sz w:val="18"/>
          <w:szCs w:val="18"/>
        </w:rPr>
        <w:t xml:space="preserve">Приложение 1 к постановлению  </w:t>
      </w:r>
    </w:p>
    <w:p w:rsidR="00476F59" w:rsidRPr="002C1906" w:rsidRDefault="00476F59" w:rsidP="00476F5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C1906">
        <w:rPr>
          <w:rFonts w:ascii="Times New Roman" w:hAnsi="Times New Roman"/>
          <w:sz w:val="18"/>
          <w:szCs w:val="18"/>
        </w:rPr>
        <w:t xml:space="preserve">администрации </w:t>
      </w:r>
      <w:r w:rsidR="00E7124E" w:rsidRPr="002C1906">
        <w:rPr>
          <w:rFonts w:ascii="Times New Roman" w:hAnsi="Times New Roman"/>
          <w:sz w:val="18"/>
          <w:szCs w:val="18"/>
        </w:rPr>
        <w:t>Пучежского</w:t>
      </w:r>
      <w:r w:rsidRPr="002C1906">
        <w:rPr>
          <w:rFonts w:ascii="Times New Roman" w:hAnsi="Times New Roman"/>
          <w:sz w:val="18"/>
          <w:szCs w:val="18"/>
        </w:rPr>
        <w:t xml:space="preserve"> </w:t>
      </w:r>
    </w:p>
    <w:p w:rsidR="00476F59" w:rsidRPr="002C1906" w:rsidRDefault="00476F59" w:rsidP="00476F5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C1906">
        <w:rPr>
          <w:rFonts w:ascii="Times New Roman" w:hAnsi="Times New Roman"/>
          <w:sz w:val="18"/>
          <w:szCs w:val="18"/>
        </w:rPr>
        <w:t>муниципального района</w:t>
      </w:r>
    </w:p>
    <w:p w:rsidR="00476F59" w:rsidRPr="002C1906" w:rsidRDefault="00476F59" w:rsidP="008012BE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/>
          <w:sz w:val="18"/>
          <w:szCs w:val="18"/>
        </w:rPr>
      </w:pPr>
      <w:r w:rsidRPr="002C1906">
        <w:rPr>
          <w:rFonts w:ascii="Times New Roman" w:hAnsi="Times New Roman"/>
          <w:sz w:val="18"/>
          <w:szCs w:val="18"/>
        </w:rPr>
        <w:t xml:space="preserve">от  </w:t>
      </w:r>
      <w:r w:rsidR="009E2500">
        <w:rPr>
          <w:rFonts w:ascii="Times New Roman" w:hAnsi="Times New Roman"/>
          <w:sz w:val="18"/>
          <w:szCs w:val="18"/>
        </w:rPr>
        <w:t>28</w:t>
      </w:r>
      <w:r w:rsidR="0014048C">
        <w:rPr>
          <w:rFonts w:ascii="Times New Roman" w:hAnsi="Times New Roman"/>
          <w:sz w:val="18"/>
          <w:szCs w:val="18"/>
        </w:rPr>
        <w:t>.01.202</w:t>
      </w:r>
      <w:r w:rsidR="008012BE" w:rsidRPr="002C1906">
        <w:rPr>
          <w:rFonts w:ascii="Times New Roman" w:hAnsi="Times New Roman"/>
          <w:sz w:val="18"/>
          <w:szCs w:val="18"/>
        </w:rPr>
        <w:t xml:space="preserve">1  </w:t>
      </w:r>
      <w:r w:rsidRPr="002C1906">
        <w:rPr>
          <w:rFonts w:ascii="Times New Roman" w:hAnsi="Times New Roman"/>
          <w:sz w:val="18"/>
          <w:szCs w:val="18"/>
        </w:rPr>
        <w:t xml:space="preserve"> № </w:t>
      </w:r>
      <w:r w:rsidR="0014048C">
        <w:rPr>
          <w:rFonts w:ascii="Times New Roman" w:hAnsi="Times New Roman"/>
          <w:sz w:val="18"/>
          <w:szCs w:val="18"/>
        </w:rPr>
        <w:t>29</w:t>
      </w:r>
      <w:r w:rsidR="008012BE" w:rsidRPr="002C1906">
        <w:rPr>
          <w:rFonts w:ascii="Times New Roman" w:hAnsi="Times New Roman"/>
          <w:sz w:val="18"/>
          <w:szCs w:val="18"/>
        </w:rPr>
        <w:t>-п</w:t>
      </w:r>
    </w:p>
    <w:p w:rsidR="00730C33" w:rsidRDefault="00730C33" w:rsidP="00A04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0B" w:rsidRDefault="0041510B" w:rsidP="00415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834">
        <w:rPr>
          <w:rFonts w:ascii="Times New Roman" w:hAnsi="Times New Roman"/>
          <w:b/>
          <w:sz w:val="28"/>
          <w:szCs w:val="28"/>
        </w:rPr>
        <w:t xml:space="preserve">Порядок организации и проведения процедуры голосования </w:t>
      </w:r>
    </w:p>
    <w:p w:rsidR="0041510B" w:rsidRDefault="0041510B" w:rsidP="00415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834">
        <w:rPr>
          <w:rFonts w:ascii="Times New Roman" w:hAnsi="Times New Roman"/>
          <w:b/>
          <w:sz w:val="28"/>
          <w:szCs w:val="28"/>
        </w:rPr>
        <w:t>по отбору общественных территорий (общественной территории) Пуче</w:t>
      </w:r>
      <w:r w:rsidRPr="00A34834">
        <w:rPr>
          <w:rFonts w:ascii="Times New Roman" w:hAnsi="Times New Roman"/>
          <w:b/>
          <w:sz w:val="28"/>
          <w:szCs w:val="28"/>
        </w:rPr>
        <w:t>ж</w:t>
      </w:r>
      <w:r w:rsidRPr="00A34834">
        <w:rPr>
          <w:rFonts w:ascii="Times New Roman" w:hAnsi="Times New Roman"/>
          <w:b/>
          <w:sz w:val="28"/>
          <w:szCs w:val="28"/>
        </w:rPr>
        <w:t xml:space="preserve">ского городского поселения, подлежащих благоустройству </w:t>
      </w:r>
    </w:p>
    <w:p w:rsidR="0041510B" w:rsidRPr="00A34834" w:rsidRDefault="0041510B" w:rsidP="00415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834">
        <w:rPr>
          <w:rFonts w:ascii="Times New Roman" w:hAnsi="Times New Roman"/>
          <w:b/>
          <w:sz w:val="28"/>
          <w:szCs w:val="28"/>
        </w:rPr>
        <w:t xml:space="preserve">в 2018-2024 годах </w:t>
      </w:r>
    </w:p>
    <w:p w:rsidR="0041510B" w:rsidRPr="00BA353D" w:rsidRDefault="0041510B" w:rsidP="004151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3D">
        <w:rPr>
          <w:rFonts w:ascii="Times New Roman" w:hAnsi="Times New Roman"/>
          <w:sz w:val="28"/>
          <w:szCs w:val="28"/>
        </w:rPr>
        <w:t>Голосование по отбору общественных территорий (общественной территории) Пучежского городского поселения, подлежащих благоустройству в 2018-2024 годах</w:t>
      </w:r>
      <w:r>
        <w:rPr>
          <w:rFonts w:ascii="Times New Roman" w:hAnsi="Times New Roman"/>
          <w:sz w:val="28"/>
          <w:szCs w:val="28"/>
        </w:rPr>
        <w:t>,</w:t>
      </w:r>
      <w:r w:rsidRPr="00BA353D">
        <w:rPr>
          <w:rFonts w:ascii="Times New Roman" w:hAnsi="Times New Roman"/>
          <w:sz w:val="28"/>
          <w:szCs w:val="28"/>
        </w:rPr>
        <w:t xml:space="preserve"> проводится в целях вовлечения населения в обсуждение вопросов благоустройства общественных пространств </w:t>
      </w:r>
      <w:proofErr w:type="gramStart"/>
      <w:r w:rsidRPr="00BA353D">
        <w:rPr>
          <w:rFonts w:ascii="Times New Roman" w:hAnsi="Times New Roman"/>
          <w:sz w:val="28"/>
          <w:szCs w:val="28"/>
        </w:rPr>
        <w:t>г</w:t>
      </w:r>
      <w:proofErr w:type="gramEnd"/>
      <w:r w:rsidRPr="00BA353D">
        <w:rPr>
          <w:rFonts w:ascii="Times New Roman" w:hAnsi="Times New Roman"/>
          <w:sz w:val="28"/>
          <w:szCs w:val="28"/>
        </w:rPr>
        <w:t xml:space="preserve">. Пучеж, и необходимо для определения (обоснования) очередности благоустройства общественных территорий в рамках любых программных ресурсов. 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 xml:space="preserve">2. Решение о назначении голосования по отбору общественных территорий (общественной территории) принимается общественной комиссией Пучежского городского поселения по вопросам реализации муниципальных программ по формированию современной городской среды. 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3D">
        <w:rPr>
          <w:rFonts w:ascii="Times New Roman" w:hAnsi="Times New Roman"/>
          <w:color w:val="000000"/>
          <w:sz w:val="28"/>
          <w:szCs w:val="28"/>
        </w:rPr>
        <w:t>Объектом голосования являются территории, включенные в Перечень</w:t>
      </w:r>
      <w:r w:rsidRPr="00BA3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общественных территорий </w:t>
      </w:r>
      <w:proofErr w:type="gramStart"/>
      <w:r w:rsidRPr="00BA3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BA3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Пучеж, </w:t>
      </w:r>
      <w:r w:rsidRPr="00BA353D">
        <w:rPr>
          <w:rFonts w:ascii="Times New Roman" w:hAnsi="Times New Roman"/>
          <w:color w:val="000000"/>
          <w:sz w:val="28"/>
          <w:szCs w:val="28"/>
        </w:rPr>
        <w:t xml:space="preserve">подлежащих благоустройству, утвержденный муниципальной программой </w:t>
      </w:r>
      <w:r w:rsidRPr="00BA353D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Пучежского городского поселения на 2018 - 2024 годы».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Голосование по общественным территориям проводится:</w:t>
      </w:r>
    </w:p>
    <w:p w:rsidR="0041510B" w:rsidRPr="008906F6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A353D">
        <w:rPr>
          <w:rFonts w:ascii="Times New Roman" w:hAnsi="Times New Roman"/>
          <w:sz w:val="28"/>
          <w:szCs w:val="28"/>
        </w:rPr>
        <w:t xml:space="preserve"> путем тайного</w:t>
      </w:r>
      <w:r w:rsidRPr="00BA353D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8906F6">
        <w:rPr>
          <w:rFonts w:ascii="Times New Roman" w:hAnsi="Times New Roman"/>
          <w:sz w:val="28"/>
          <w:szCs w:val="28"/>
        </w:rPr>
        <w:t>голосования посредством заполнения бюллетеня, форма которого приведена в приложении № 2 к постановлению;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06F6">
        <w:rPr>
          <w:rFonts w:ascii="Times New Roman" w:hAnsi="Times New Roman"/>
          <w:sz w:val="28"/>
          <w:szCs w:val="28"/>
        </w:rPr>
        <w:t>2) в электронной форме в информационно - телекоммуникационной</w:t>
      </w:r>
      <w:r w:rsidRPr="00BA353D">
        <w:rPr>
          <w:rFonts w:ascii="Times New Roman" w:hAnsi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/>
          <w:sz w:val="28"/>
          <w:szCs w:val="28"/>
        </w:rPr>
        <w:t>,</w:t>
      </w:r>
      <w:r w:rsidRPr="00BA353D">
        <w:rPr>
          <w:rFonts w:ascii="Times New Roman" w:hAnsi="Times New Roman"/>
          <w:sz w:val="28"/>
          <w:szCs w:val="28"/>
        </w:rPr>
        <w:t xml:space="preserve"> на единой федеральной платформе для </w:t>
      </w:r>
      <w:proofErr w:type="spellStart"/>
      <w:r w:rsidRPr="00BA353D">
        <w:rPr>
          <w:rFonts w:ascii="Times New Roman" w:hAnsi="Times New Roman"/>
          <w:sz w:val="28"/>
          <w:szCs w:val="28"/>
        </w:rPr>
        <w:t>онлайн</w:t>
      </w:r>
      <w:proofErr w:type="spellEnd"/>
      <w:r w:rsidRPr="00BA353D">
        <w:rPr>
          <w:rFonts w:ascii="Times New Roman" w:hAnsi="Times New Roman"/>
          <w:sz w:val="28"/>
          <w:szCs w:val="28"/>
        </w:rPr>
        <w:t xml:space="preserve"> голосования.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 xml:space="preserve">4. Проведение голосования организуют и проводят общественная комиссия и муниципальное учреждение «Пучежское городское хозяйство»  далее – Организаторы. </w:t>
      </w:r>
    </w:p>
    <w:p w:rsidR="0041510B" w:rsidRPr="00BA353D" w:rsidRDefault="0041510B" w:rsidP="0041510B">
      <w:pPr>
        <w:pStyle w:val="a3"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ab/>
        <w:t xml:space="preserve">Общественная комиссия: </w:t>
      </w:r>
    </w:p>
    <w:p w:rsidR="0041510B" w:rsidRPr="00BA353D" w:rsidRDefault="0041510B" w:rsidP="0041510B">
      <w:pPr>
        <w:pStyle w:val="a3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353D">
        <w:rPr>
          <w:rFonts w:ascii="Times New Roman" w:hAnsi="Times New Roman"/>
          <w:sz w:val="28"/>
          <w:szCs w:val="28"/>
        </w:rPr>
        <w:t xml:space="preserve">1) определяет </w:t>
      </w:r>
      <w:r w:rsidRPr="00BA353D">
        <w:rPr>
          <w:rFonts w:ascii="Times New Roman" w:hAnsi="Times New Roman"/>
          <w:sz w:val="28"/>
          <w:szCs w:val="28"/>
          <w:shd w:val="clear" w:color="auto" w:fill="FFFFFF"/>
        </w:rPr>
        <w:t xml:space="preserve">параметры организации голосования по </w:t>
      </w:r>
      <w:r w:rsidRPr="00BA353D">
        <w:rPr>
          <w:rFonts w:ascii="Times New Roman" w:hAnsi="Times New Roman"/>
          <w:sz w:val="28"/>
          <w:szCs w:val="28"/>
        </w:rPr>
        <w:t xml:space="preserve">отбору общественных территорий (общественной территории) </w:t>
      </w:r>
      <w:r w:rsidRPr="00BA353D">
        <w:rPr>
          <w:rFonts w:ascii="Times New Roman" w:hAnsi="Times New Roman"/>
          <w:sz w:val="28"/>
          <w:szCs w:val="28"/>
          <w:shd w:val="clear" w:color="auto" w:fill="FFFFFF"/>
        </w:rPr>
        <w:t>Пучежского городского поселения;</w:t>
      </w:r>
    </w:p>
    <w:p w:rsidR="0041510B" w:rsidRPr="00BA353D" w:rsidRDefault="0041510B" w:rsidP="0041510B">
      <w:pPr>
        <w:pStyle w:val="a3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  <w:shd w:val="clear" w:color="auto" w:fill="FFFFFF"/>
        </w:rPr>
        <w:t>2) подводит итоги голосования;</w:t>
      </w:r>
      <w:r w:rsidRPr="00BA353D">
        <w:rPr>
          <w:rFonts w:ascii="Times New Roman" w:hAnsi="Times New Roman"/>
          <w:sz w:val="28"/>
          <w:szCs w:val="28"/>
        </w:rPr>
        <w:t xml:space="preserve"> </w:t>
      </w:r>
    </w:p>
    <w:p w:rsidR="0041510B" w:rsidRPr="00BA353D" w:rsidRDefault="0041510B" w:rsidP="0041510B">
      <w:pPr>
        <w:pStyle w:val="a3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3) участвует в информировании жителей поселения по вопросам даты, места, проведения голосования.</w:t>
      </w:r>
    </w:p>
    <w:p w:rsidR="0041510B" w:rsidRPr="00BA353D" w:rsidRDefault="0041510B" w:rsidP="0041510B">
      <w:pPr>
        <w:pStyle w:val="a3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Муниципальное учреждение «Пучежское городское хозяйство»: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 xml:space="preserve">1) 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 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 xml:space="preserve">2) формирует и оборудует место голосования; 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lastRenderedPageBreak/>
        <w:t>3) организует информирование населения по вопросам даты, места, проведения голосования;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3D">
        <w:rPr>
          <w:rFonts w:ascii="Times New Roman" w:hAnsi="Times New Roman"/>
          <w:sz w:val="28"/>
          <w:szCs w:val="28"/>
        </w:rPr>
        <w:t xml:space="preserve">осуществляет иные мероприятия, направленные на вовлечение всех слоев населения в процесс общественного обсуждения благоустройства города, на обеспечение процедуры голосования. </w:t>
      </w:r>
    </w:p>
    <w:p w:rsidR="0041510B" w:rsidRPr="008906F6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06F6">
        <w:rPr>
          <w:rFonts w:ascii="Times New Roman" w:hAnsi="Times New Roman"/>
          <w:sz w:val="28"/>
          <w:szCs w:val="28"/>
        </w:rPr>
        <w:t>5. Принимать участие в голосовании могут граждане, достигшие 14-летнего возраста и имеющие место жительства на территории Пучежского городского поселения (далее - участник голосования) в границах территориального участка голосования.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3D">
        <w:rPr>
          <w:rFonts w:ascii="Times New Roman" w:hAnsi="Times New Roman"/>
          <w:sz w:val="28"/>
          <w:szCs w:val="28"/>
        </w:rPr>
        <w:t xml:space="preserve">Участники </w:t>
      </w:r>
      <w:r w:rsidRPr="008906F6">
        <w:rPr>
          <w:rFonts w:ascii="Times New Roman" w:hAnsi="Times New Roman"/>
          <w:sz w:val="28"/>
          <w:szCs w:val="28"/>
        </w:rPr>
        <w:t xml:space="preserve">тайного </w:t>
      </w:r>
      <w:r w:rsidRPr="00BA353D">
        <w:rPr>
          <w:rFonts w:ascii="Times New Roman" w:hAnsi="Times New Roman"/>
          <w:sz w:val="28"/>
          <w:szCs w:val="28"/>
        </w:rPr>
        <w:t xml:space="preserve">голосования участвуют в голосовании непосредственно. Каждый участник голосования имеет один голос. 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Участник голосования имеет право отметить в бюллетене любое количество территорий, но не более чем 5. </w:t>
      </w:r>
    </w:p>
    <w:p w:rsidR="0041510B" w:rsidRPr="008906F6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353D">
        <w:rPr>
          <w:rFonts w:ascii="Times New Roman" w:hAnsi="Times New Roman"/>
          <w:sz w:val="28"/>
          <w:szCs w:val="28"/>
        </w:rPr>
        <w:t xml:space="preserve">7. </w:t>
      </w:r>
      <w:r w:rsidRPr="008906F6">
        <w:rPr>
          <w:rFonts w:ascii="Times New Roman" w:hAnsi="Times New Roman"/>
          <w:sz w:val="28"/>
          <w:szCs w:val="28"/>
        </w:rPr>
        <w:t>Проведение тайного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A353D">
        <w:rPr>
          <w:rFonts w:ascii="Times New Roman" w:hAnsi="Times New Roman"/>
          <w:sz w:val="28"/>
          <w:szCs w:val="28"/>
        </w:rPr>
        <w:t xml:space="preserve">голосования </w:t>
      </w:r>
      <w:r w:rsidRPr="008906F6">
        <w:rPr>
          <w:rFonts w:ascii="Times New Roman" w:hAnsi="Times New Roman"/>
          <w:sz w:val="28"/>
          <w:szCs w:val="28"/>
        </w:rPr>
        <w:t xml:space="preserve">осуществляется </w:t>
      </w:r>
      <w:r w:rsidRPr="008906F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BA353D">
        <w:rPr>
          <w:rFonts w:ascii="Times New Roman" w:hAnsi="Times New Roman"/>
          <w:sz w:val="28"/>
          <w:szCs w:val="28"/>
          <w:shd w:val="clear" w:color="auto" w:fill="FFFFFF"/>
        </w:rPr>
        <w:t xml:space="preserve">о адресу: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Ивановская область, </w:t>
      </w:r>
      <w:proofErr w:type="gramStart"/>
      <w:r w:rsidRPr="00BA353D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BA353D">
        <w:rPr>
          <w:rFonts w:ascii="Times New Roman" w:hAnsi="Times New Roman"/>
          <w:sz w:val="28"/>
          <w:szCs w:val="28"/>
          <w:shd w:val="clear" w:color="auto" w:fill="FFFFFF"/>
        </w:rPr>
        <w:t xml:space="preserve">. Пучеж, ул. Ленина, д.27,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A353D">
        <w:rPr>
          <w:rFonts w:ascii="Times New Roman" w:hAnsi="Times New Roman"/>
          <w:sz w:val="28"/>
          <w:szCs w:val="28"/>
          <w:shd w:val="clear" w:color="auto" w:fill="FFFFFF"/>
        </w:rPr>
        <w:t xml:space="preserve"> 107</w:t>
      </w:r>
      <w:r w:rsidRPr="008906F6">
        <w:rPr>
          <w:rFonts w:ascii="Times New Roman" w:hAnsi="Times New Roman"/>
          <w:sz w:val="28"/>
          <w:szCs w:val="28"/>
          <w:shd w:val="clear" w:color="auto" w:fill="FFFFFF"/>
        </w:rPr>
        <w:t>, понедельник-четверг с 8-00 ч до 17-00 ч, пятница - с 8-00 ч. до 15-45 ч.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 xml:space="preserve">8. Интернет-голосование проводится с использованием электронных сервисов на </w:t>
      </w:r>
      <w:proofErr w:type="spellStart"/>
      <w:proofErr w:type="gramStart"/>
      <w:r w:rsidRPr="00BA353D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BA353D">
        <w:rPr>
          <w:rFonts w:ascii="Times New Roman" w:hAnsi="Times New Roman"/>
          <w:sz w:val="28"/>
          <w:szCs w:val="28"/>
        </w:rPr>
        <w:t>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A353D">
        <w:rPr>
          <w:rFonts w:ascii="Times New Roman" w:hAnsi="Times New Roman"/>
          <w:sz w:val="28"/>
          <w:szCs w:val="28"/>
        </w:rPr>
        <w:t xml:space="preserve">. При проведении </w:t>
      </w:r>
      <w:proofErr w:type="spellStart"/>
      <w:proofErr w:type="gramStart"/>
      <w:r w:rsidRPr="00BA353D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BA353D">
        <w:rPr>
          <w:rFonts w:ascii="Times New Roman" w:hAnsi="Times New Roman"/>
          <w:sz w:val="28"/>
          <w:szCs w:val="28"/>
        </w:rPr>
        <w:t xml:space="preserve"> участникам голосования предоставляется возможность: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"Интернет";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 использованием информационно-телекоммуникационной сети "Интернет";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 xml:space="preserve">ознакомиться с описанием общественных территорий, предлагаемых для голосования, с </w:t>
      </w:r>
      <w:proofErr w:type="spellStart"/>
      <w:proofErr w:type="gramStart"/>
      <w:r w:rsidRPr="00BA353D">
        <w:rPr>
          <w:rFonts w:ascii="Times New Roman" w:hAnsi="Times New Roman"/>
          <w:sz w:val="28"/>
          <w:szCs w:val="28"/>
        </w:rPr>
        <w:t>дизайн-проектами</w:t>
      </w:r>
      <w:proofErr w:type="spellEnd"/>
      <w:proofErr w:type="gramEnd"/>
      <w:r w:rsidRPr="00BA353D">
        <w:rPr>
          <w:rFonts w:ascii="Times New Roman" w:hAnsi="Times New Roman"/>
          <w:sz w:val="28"/>
          <w:szCs w:val="28"/>
        </w:rPr>
        <w:t xml:space="preserve"> благоустройства территорий и перечнем запланированных работ.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06F6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3D">
        <w:rPr>
          <w:rFonts w:ascii="Times New Roman" w:hAnsi="Times New Roman"/>
          <w:sz w:val="28"/>
          <w:szCs w:val="28"/>
        </w:rPr>
        <w:t>В случае голосования граждан в специально оборудованных местах голосование осуществляется через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BA353D">
          <w:rPr>
            <w:rFonts w:ascii="Times New Roman" w:hAnsi="Times New Roman"/>
            <w:sz w:val="28"/>
            <w:szCs w:val="28"/>
          </w:rPr>
          <w:t>Единой системе идентификации и аутентификации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A353D">
        <w:rPr>
          <w:rFonts w:ascii="Times New Roman" w:hAnsi="Times New Roman"/>
          <w:sz w:val="28"/>
          <w:szCs w:val="28"/>
        </w:rPr>
        <w:t xml:space="preserve">(ЕСИА) либо посредством введения персональных данных участника голосования непосредственно на </w:t>
      </w:r>
      <w:proofErr w:type="spellStart"/>
      <w:proofErr w:type="gramStart"/>
      <w:r w:rsidRPr="00BA353D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BA353D">
        <w:rPr>
          <w:rFonts w:ascii="Times New Roman" w:hAnsi="Times New Roman"/>
          <w:sz w:val="28"/>
          <w:szCs w:val="28"/>
        </w:rPr>
        <w:t xml:space="preserve"> (с предъявлением участником голосования паспорта либо иного документа, удостоверяющего личность в соответствии с требованиями законодательства Российской Федерации).</w:t>
      </w:r>
    </w:p>
    <w:p w:rsidR="0041510B" w:rsidRPr="008906F6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06F6">
        <w:rPr>
          <w:rFonts w:ascii="Times New Roman" w:hAnsi="Times New Roman"/>
          <w:sz w:val="28"/>
          <w:szCs w:val="28"/>
        </w:rPr>
        <w:t xml:space="preserve">11. Для проведения </w:t>
      </w:r>
      <w:proofErr w:type="spellStart"/>
      <w:proofErr w:type="gramStart"/>
      <w:r w:rsidRPr="008906F6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8906F6">
        <w:rPr>
          <w:rFonts w:ascii="Times New Roman" w:hAnsi="Times New Roman"/>
          <w:sz w:val="28"/>
          <w:szCs w:val="28"/>
        </w:rPr>
        <w:t xml:space="preserve"> Организатор обеспечивает внесение</w:t>
      </w:r>
      <w:r w:rsidRPr="00BA353D">
        <w:rPr>
          <w:rFonts w:ascii="Times New Roman" w:hAnsi="Times New Roman"/>
          <w:sz w:val="28"/>
          <w:szCs w:val="28"/>
        </w:rPr>
        <w:t xml:space="preserve"> на интернет-портал перечень общественных территорий, </w:t>
      </w:r>
      <w:r w:rsidRPr="008906F6">
        <w:rPr>
          <w:rFonts w:ascii="Times New Roman" w:hAnsi="Times New Roman"/>
          <w:sz w:val="28"/>
          <w:szCs w:val="28"/>
        </w:rPr>
        <w:t>отобранный общественной комиссией для голосования.</w:t>
      </w:r>
    </w:p>
    <w:p w:rsidR="0041510B" w:rsidRPr="008906F6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06F6">
        <w:rPr>
          <w:rFonts w:ascii="Times New Roman" w:hAnsi="Times New Roman"/>
          <w:sz w:val="28"/>
          <w:szCs w:val="28"/>
        </w:rPr>
        <w:t xml:space="preserve">12. Участникам </w:t>
      </w:r>
      <w:proofErr w:type="spellStart"/>
      <w:r w:rsidRPr="008906F6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r w:rsidRPr="008906F6">
        <w:rPr>
          <w:rFonts w:ascii="Times New Roman" w:hAnsi="Times New Roman"/>
          <w:sz w:val="28"/>
          <w:szCs w:val="28"/>
        </w:rPr>
        <w:t xml:space="preserve"> голосования предоставляется доступ к перечню общественных территорий с возможностью выбрать </w:t>
      </w:r>
      <w:r w:rsidRPr="008906F6">
        <w:rPr>
          <w:rFonts w:ascii="Times New Roman" w:hAnsi="Times New Roman"/>
          <w:sz w:val="28"/>
          <w:szCs w:val="28"/>
        </w:rPr>
        <w:lastRenderedPageBreak/>
        <w:t>общественную территорию (общественные территории), за которую (</w:t>
      </w:r>
      <w:proofErr w:type="gramStart"/>
      <w:r w:rsidRPr="008906F6">
        <w:rPr>
          <w:rFonts w:ascii="Times New Roman" w:hAnsi="Times New Roman"/>
          <w:sz w:val="28"/>
          <w:szCs w:val="28"/>
        </w:rPr>
        <w:t xml:space="preserve">которые) </w:t>
      </w:r>
      <w:proofErr w:type="gramEnd"/>
      <w:r w:rsidRPr="008906F6">
        <w:rPr>
          <w:rFonts w:ascii="Times New Roman" w:hAnsi="Times New Roman"/>
          <w:sz w:val="28"/>
          <w:szCs w:val="28"/>
        </w:rPr>
        <w:t>они собираются голосовать.</w:t>
      </w:r>
    </w:p>
    <w:p w:rsidR="0041510B" w:rsidRPr="008906F6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06F6">
        <w:rPr>
          <w:rFonts w:ascii="Times New Roman" w:hAnsi="Times New Roman"/>
          <w:sz w:val="28"/>
          <w:szCs w:val="28"/>
        </w:rPr>
        <w:t xml:space="preserve">13. Результаты </w:t>
      </w:r>
      <w:proofErr w:type="spellStart"/>
      <w:proofErr w:type="gramStart"/>
      <w:r w:rsidRPr="008906F6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8906F6">
        <w:rPr>
          <w:rFonts w:ascii="Times New Roman" w:hAnsi="Times New Roman"/>
          <w:sz w:val="28"/>
          <w:szCs w:val="28"/>
        </w:rPr>
        <w:t xml:space="preserve"> направляются в общественную комиссию.</w:t>
      </w:r>
    </w:p>
    <w:p w:rsidR="0041510B" w:rsidRPr="008906F6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06F6">
        <w:rPr>
          <w:rFonts w:ascii="Times New Roman" w:hAnsi="Times New Roman"/>
          <w:sz w:val="28"/>
          <w:szCs w:val="28"/>
        </w:rPr>
        <w:t>14. Подсчет голосов участников голосования осуществляется открыто и гласно и начинается сразу после окончания периода голосования.</w:t>
      </w:r>
    </w:p>
    <w:p w:rsidR="0041510B" w:rsidRPr="008906F6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906F6">
        <w:rPr>
          <w:rFonts w:ascii="Times New Roman" w:hAnsi="Times New Roman"/>
          <w:sz w:val="28"/>
          <w:szCs w:val="28"/>
        </w:rPr>
        <w:t xml:space="preserve">15. Подведение итогов голосования по общественным территориям производится общественной комиссией на основании подсчета голосов участников тайного голосования и на основании результатов </w:t>
      </w:r>
      <w:proofErr w:type="spellStart"/>
      <w:proofErr w:type="gramStart"/>
      <w:r w:rsidRPr="008906F6">
        <w:rPr>
          <w:rFonts w:ascii="Times New Roman" w:hAnsi="Times New Roman"/>
          <w:sz w:val="28"/>
          <w:szCs w:val="28"/>
        </w:rPr>
        <w:t>интернет-голосования</w:t>
      </w:r>
      <w:proofErr w:type="spellEnd"/>
      <w:proofErr w:type="gramEnd"/>
      <w:r w:rsidRPr="008906F6">
        <w:rPr>
          <w:rFonts w:ascii="Times New Roman" w:hAnsi="Times New Roman"/>
          <w:sz w:val="28"/>
          <w:szCs w:val="28"/>
        </w:rPr>
        <w:t>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 xml:space="preserve">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</w:t>
      </w:r>
      <w:proofErr w:type="gramStart"/>
      <w:r w:rsidRPr="00BA353D">
        <w:rPr>
          <w:rFonts w:ascii="Times New Roman" w:hAnsi="Times New Roman"/>
          <w:sz w:val="28"/>
          <w:szCs w:val="28"/>
        </w:rPr>
        <w:t>заявка</w:t>
      </w:r>
      <w:proofErr w:type="gramEnd"/>
      <w:r w:rsidRPr="00BA353D">
        <w:rPr>
          <w:rFonts w:ascii="Times New Roman" w:hAnsi="Times New Roman"/>
          <w:sz w:val="28"/>
          <w:szCs w:val="28"/>
        </w:rPr>
        <w:t xml:space="preserve"> на включение которой в голосование поступила раньше.</w:t>
      </w:r>
    </w:p>
    <w:p w:rsidR="0041510B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A353D">
        <w:rPr>
          <w:rFonts w:ascii="Times New Roman" w:hAnsi="Times New Roman"/>
          <w:sz w:val="28"/>
          <w:szCs w:val="28"/>
        </w:rPr>
        <w:t>Подведение итогов рейтингового голосования общественная комиссия осуществляет в течение 3 календарных дней со дня проведения рейтингового голосования (последнего дня периода проведения рейтингового голосования)</w:t>
      </w:r>
      <w:r>
        <w:rPr>
          <w:rFonts w:ascii="Times New Roman" w:hAnsi="Times New Roman"/>
          <w:sz w:val="28"/>
          <w:szCs w:val="28"/>
        </w:rPr>
        <w:t>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A353D">
        <w:rPr>
          <w:rFonts w:ascii="Times New Roman" w:hAnsi="Times New Roman"/>
          <w:sz w:val="28"/>
          <w:szCs w:val="28"/>
        </w:rPr>
        <w:t>Победителями по итогам голосования по отбору общественных территорий признаются общественные территории, набравшие наибольшее количество голосов.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A353D">
        <w:rPr>
          <w:rFonts w:ascii="Times New Roman" w:hAnsi="Times New Roman"/>
          <w:sz w:val="28"/>
          <w:szCs w:val="28"/>
        </w:rPr>
        <w:t xml:space="preserve">. 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3 рабочих дней - в период подготовки к голосованию, а в день голосования - непосредственно в день обращения. В случае если жалоба поступила после проведения дня голосования, она подлежит рассмотрению в течение 15 рабочих дней </w:t>
      </w:r>
      <w:proofErr w:type="gramStart"/>
      <w:r w:rsidRPr="00BA353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BA353D">
        <w:rPr>
          <w:rFonts w:ascii="Times New Roman" w:hAnsi="Times New Roman"/>
          <w:sz w:val="28"/>
          <w:szCs w:val="28"/>
        </w:rPr>
        <w:t>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41510B" w:rsidRPr="00BA353D" w:rsidRDefault="0041510B" w:rsidP="0041510B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C65" w:rsidRPr="00010B60" w:rsidRDefault="00D67C65" w:rsidP="00B9711F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510B" w:rsidRDefault="0041510B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2EC" w:rsidRPr="00992194" w:rsidRDefault="00E802EC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194">
        <w:rPr>
          <w:rFonts w:ascii="Times New Roman" w:hAnsi="Times New Roman"/>
          <w:sz w:val="20"/>
          <w:szCs w:val="20"/>
        </w:rPr>
        <w:lastRenderedPageBreak/>
        <w:t xml:space="preserve">Приложение 2 к постановлению  </w:t>
      </w:r>
    </w:p>
    <w:p w:rsidR="00E802EC" w:rsidRPr="00992194" w:rsidRDefault="00E802EC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194">
        <w:rPr>
          <w:rFonts w:ascii="Times New Roman" w:hAnsi="Times New Roman"/>
          <w:sz w:val="20"/>
          <w:szCs w:val="20"/>
        </w:rPr>
        <w:t xml:space="preserve">администрации </w:t>
      </w:r>
      <w:r w:rsidR="007400AD" w:rsidRPr="00992194">
        <w:rPr>
          <w:rFonts w:ascii="Times New Roman" w:hAnsi="Times New Roman"/>
          <w:sz w:val="20"/>
          <w:szCs w:val="20"/>
        </w:rPr>
        <w:t>Пучежского</w:t>
      </w:r>
      <w:r w:rsidRPr="00992194">
        <w:rPr>
          <w:rFonts w:ascii="Times New Roman" w:hAnsi="Times New Roman"/>
          <w:sz w:val="20"/>
          <w:szCs w:val="20"/>
        </w:rPr>
        <w:t xml:space="preserve"> </w:t>
      </w:r>
    </w:p>
    <w:p w:rsidR="00E802EC" w:rsidRPr="00992194" w:rsidRDefault="00E802EC" w:rsidP="00E802E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194">
        <w:rPr>
          <w:rFonts w:ascii="Times New Roman" w:hAnsi="Times New Roman"/>
          <w:sz w:val="20"/>
          <w:szCs w:val="20"/>
        </w:rPr>
        <w:t>муниципального района</w:t>
      </w:r>
    </w:p>
    <w:p w:rsidR="00E802EC" w:rsidRPr="00992194" w:rsidRDefault="009E2500" w:rsidP="00E802E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28.01.2021 г.</w:t>
      </w:r>
      <w:r w:rsidR="008012BE" w:rsidRPr="00992194">
        <w:rPr>
          <w:rFonts w:ascii="Times New Roman" w:hAnsi="Times New Roman"/>
          <w:sz w:val="20"/>
          <w:szCs w:val="20"/>
        </w:rPr>
        <w:t xml:space="preserve">   № </w:t>
      </w:r>
      <w:r>
        <w:rPr>
          <w:rFonts w:ascii="Times New Roman" w:hAnsi="Times New Roman"/>
          <w:sz w:val="20"/>
          <w:szCs w:val="20"/>
        </w:rPr>
        <w:t>29</w:t>
      </w:r>
      <w:r w:rsidR="007400AD" w:rsidRPr="00992194">
        <w:rPr>
          <w:rFonts w:ascii="Times New Roman" w:hAnsi="Times New Roman"/>
          <w:sz w:val="20"/>
          <w:szCs w:val="20"/>
        </w:rPr>
        <w:t xml:space="preserve"> </w:t>
      </w:r>
      <w:r w:rsidR="008012BE" w:rsidRPr="00992194">
        <w:rPr>
          <w:rFonts w:ascii="Times New Roman" w:hAnsi="Times New Roman"/>
          <w:sz w:val="20"/>
          <w:szCs w:val="20"/>
        </w:rPr>
        <w:t>-</w:t>
      </w:r>
      <w:proofErr w:type="spellStart"/>
      <w:proofErr w:type="gramStart"/>
      <w:r w:rsidR="008012BE" w:rsidRPr="00992194"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E802EC" w:rsidRPr="0041510B" w:rsidRDefault="00E802EC" w:rsidP="00E802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510B">
        <w:rPr>
          <w:rFonts w:ascii="Times New Roman" w:hAnsi="Times New Roman"/>
          <w:b/>
          <w:sz w:val="28"/>
          <w:szCs w:val="28"/>
        </w:rPr>
        <w:t>БЮЛЛЕТЕНЬ</w:t>
      </w:r>
    </w:p>
    <w:p w:rsidR="00E802EC" w:rsidRPr="0041510B" w:rsidRDefault="00E802EC" w:rsidP="00E80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10B">
        <w:rPr>
          <w:rFonts w:ascii="Times New Roman" w:hAnsi="Times New Roman"/>
          <w:b/>
          <w:sz w:val="28"/>
          <w:szCs w:val="28"/>
        </w:rPr>
        <w:t xml:space="preserve">для голосования по выбору общественных территорий, </w:t>
      </w:r>
    </w:p>
    <w:p w:rsidR="00E802EC" w:rsidRPr="0041510B" w:rsidRDefault="00E802EC" w:rsidP="00E80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10B">
        <w:rPr>
          <w:rFonts w:ascii="Times New Roman" w:hAnsi="Times New Roman"/>
          <w:b/>
          <w:sz w:val="28"/>
          <w:szCs w:val="28"/>
        </w:rPr>
        <w:t xml:space="preserve">подлежащих первоочередному благоустройству </w:t>
      </w:r>
    </w:p>
    <w:p w:rsidR="00E802EC" w:rsidRPr="0041510B" w:rsidRDefault="00E802EC" w:rsidP="00E802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662"/>
        <w:gridCol w:w="1524"/>
      </w:tblGrid>
      <w:tr w:rsidR="00E802EC" w:rsidRPr="0041510B" w:rsidTr="00117F2C">
        <w:tc>
          <w:tcPr>
            <w:tcW w:w="9287" w:type="dxa"/>
            <w:gridSpan w:val="3"/>
          </w:tcPr>
          <w:p w:rsidR="00E802EC" w:rsidRPr="0041510B" w:rsidRDefault="00E802EC" w:rsidP="0011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10B">
              <w:rPr>
                <w:rFonts w:ascii="Times New Roman" w:hAnsi="Times New Roman"/>
                <w:b/>
                <w:sz w:val="28"/>
                <w:szCs w:val="28"/>
              </w:rPr>
              <w:t>РАЗЪЯСНЕНИЕ О ПОРЯДКЕ ЗАПОЛНЕНИЯ БЮЛЛЕТЕНЯ</w:t>
            </w:r>
          </w:p>
          <w:p w:rsidR="00E802EC" w:rsidRPr="0041510B" w:rsidRDefault="00E802EC" w:rsidP="00784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Поставьте любые знаки (знак) в пустых квадратах (квадрате) справа от н</w:t>
            </w:r>
            <w:r w:rsidRPr="0041510B">
              <w:rPr>
                <w:rFonts w:ascii="Times New Roman" w:hAnsi="Times New Roman"/>
                <w:sz w:val="28"/>
                <w:szCs w:val="28"/>
              </w:rPr>
              <w:t>а</w:t>
            </w:r>
            <w:r w:rsidRPr="0041510B">
              <w:rPr>
                <w:rFonts w:ascii="Times New Roman" w:hAnsi="Times New Roman"/>
                <w:sz w:val="28"/>
                <w:szCs w:val="28"/>
              </w:rPr>
              <w:t>именования общественной территории (общественных территорий) не  б</w:t>
            </w:r>
            <w:r w:rsidRPr="0041510B">
              <w:rPr>
                <w:rFonts w:ascii="Times New Roman" w:hAnsi="Times New Roman"/>
                <w:sz w:val="28"/>
                <w:szCs w:val="28"/>
              </w:rPr>
              <w:t>о</w:t>
            </w:r>
            <w:r w:rsidRPr="0041510B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r w:rsidR="0078464F" w:rsidRPr="0041510B">
              <w:rPr>
                <w:rFonts w:ascii="Times New Roman" w:hAnsi="Times New Roman"/>
                <w:sz w:val="28"/>
                <w:szCs w:val="28"/>
              </w:rPr>
              <w:t>3-х</w:t>
            </w:r>
            <w:r w:rsidRPr="0041510B">
              <w:rPr>
                <w:rFonts w:ascii="Times New Roman" w:hAnsi="Times New Roman"/>
                <w:sz w:val="28"/>
                <w:szCs w:val="28"/>
              </w:rPr>
              <w:t xml:space="preserve">  общественных территорий, в пользу которых сделан выбор. </w:t>
            </w:r>
          </w:p>
        </w:tc>
      </w:tr>
      <w:tr w:rsidR="00E802EC" w:rsidRPr="0041510B" w:rsidTr="00117F2C">
        <w:tc>
          <w:tcPr>
            <w:tcW w:w="1101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1524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2EC" w:rsidRPr="0041510B" w:rsidTr="00117F2C">
        <w:tc>
          <w:tcPr>
            <w:tcW w:w="1101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1524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2EC" w:rsidRPr="0041510B" w:rsidTr="00117F2C">
        <w:tc>
          <w:tcPr>
            <w:tcW w:w="1101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1524" w:type="dxa"/>
          </w:tcPr>
          <w:p w:rsidR="00E802EC" w:rsidRPr="0041510B" w:rsidRDefault="00E802EC" w:rsidP="00117F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64F" w:rsidRPr="0041510B" w:rsidTr="00117F2C">
        <w:tc>
          <w:tcPr>
            <w:tcW w:w="1101" w:type="dxa"/>
          </w:tcPr>
          <w:p w:rsidR="0078464F" w:rsidRPr="0041510B" w:rsidRDefault="0078464F" w:rsidP="00093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464F" w:rsidRPr="0041510B" w:rsidRDefault="0078464F" w:rsidP="00093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78464F" w:rsidRPr="0041510B" w:rsidRDefault="0078464F" w:rsidP="00093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8464F" w:rsidRPr="0041510B" w:rsidRDefault="0078464F" w:rsidP="00093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10B">
              <w:rPr>
                <w:rFonts w:ascii="Times New Roman" w:hAnsi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1524" w:type="dxa"/>
          </w:tcPr>
          <w:p w:rsidR="0078464F" w:rsidRPr="0041510B" w:rsidRDefault="0078464F" w:rsidP="00093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2EC" w:rsidRPr="00010B60" w:rsidRDefault="00E802EC" w:rsidP="00EB16F3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C65" w:rsidRPr="00010B60" w:rsidRDefault="00672472" w:rsidP="00D654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B60">
        <w:rPr>
          <w:rFonts w:ascii="Times New Roman" w:hAnsi="Times New Roman"/>
          <w:sz w:val="24"/>
          <w:szCs w:val="24"/>
        </w:rPr>
        <w:t xml:space="preserve"> </w:t>
      </w:r>
    </w:p>
    <w:sectPr w:rsidR="00D67C65" w:rsidRPr="00010B60" w:rsidSect="00730C33">
      <w:headerReference w:type="default" r:id="rId9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F3" w:rsidRDefault="001B6FF3" w:rsidP="00951627">
      <w:pPr>
        <w:spacing w:after="0" w:line="240" w:lineRule="auto"/>
      </w:pPr>
      <w:r>
        <w:separator/>
      </w:r>
    </w:p>
  </w:endnote>
  <w:endnote w:type="continuationSeparator" w:id="0">
    <w:p w:rsidR="001B6FF3" w:rsidRDefault="001B6FF3" w:rsidP="0095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F3" w:rsidRDefault="001B6FF3" w:rsidP="00951627">
      <w:pPr>
        <w:spacing w:after="0" w:line="240" w:lineRule="auto"/>
      </w:pPr>
      <w:r>
        <w:separator/>
      </w:r>
    </w:p>
  </w:footnote>
  <w:footnote w:type="continuationSeparator" w:id="0">
    <w:p w:rsidR="001B6FF3" w:rsidRDefault="001B6FF3" w:rsidP="0095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58" w:rsidRDefault="00521858">
    <w:pPr>
      <w:pStyle w:val="a6"/>
      <w:jc w:val="right"/>
    </w:pPr>
  </w:p>
  <w:p w:rsidR="00521858" w:rsidRDefault="00521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E89"/>
    <w:multiLevelType w:val="hybridMultilevel"/>
    <w:tmpl w:val="6F9E918A"/>
    <w:lvl w:ilvl="0" w:tplc="9FB0C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F11E78"/>
    <w:multiLevelType w:val="hybridMultilevel"/>
    <w:tmpl w:val="91225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C0C18"/>
    <w:multiLevelType w:val="hybridMultilevel"/>
    <w:tmpl w:val="9C2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69CD"/>
    <w:multiLevelType w:val="hybridMultilevel"/>
    <w:tmpl w:val="CDA2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472"/>
    <w:rsid w:val="00010B60"/>
    <w:rsid w:val="0009764B"/>
    <w:rsid w:val="000B4D58"/>
    <w:rsid w:val="000D7B72"/>
    <w:rsid w:val="000F1968"/>
    <w:rsid w:val="000F3B2D"/>
    <w:rsid w:val="00117F2C"/>
    <w:rsid w:val="0014048C"/>
    <w:rsid w:val="00157172"/>
    <w:rsid w:val="00161BC2"/>
    <w:rsid w:val="00193997"/>
    <w:rsid w:val="001B3110"/>
    <w:rsid w:val="001B6FF3"/>
    <w:rsid w:val="001C5884"/>
    <w:rsid w:val="00220FFE"/>
    <w:rsid w:val="002224F0"/>
    <w:rsid w:val="00232EBC"/>
    <w:rsid w:val="00246FC0"/>
    <w:rsid w:val="00262533"/>
    <w:rsid w:val="00295E56"/>
    <w:rsid w:val="002C1906"/>
    <w:rsid w:val="002D498D"/>
    <w:rsid w:val="003133F0"/>
    <w:rsid w:val="00340EFB"/>
    <w:rsid w:val="00354E0B"/>
    <w:rsid w:val="00356186"/>
    <w:rsid w:val="0035665F"/>
    <w:rsid w:val="003B1216"/>
    <w:rsid w:val="003B327D"/>
    <w:rsid w:val="0041510B"/>
    <w:rsid w:val="00442C6A"/>
    <w:rsid w:val="00476F59"/>
    <w:rsid w:val="004D537F"/>
    <w:rsid w:val="004E13FB"/>
    <w:rsid w:val="004E158E"/>
    <w:rsid w:val="00512CEA"/>
    <w:rsid w:val="00521858"/>
    <w:rsid w:val="0053064A"/>
    <w:rsid w:val="0055723D"/>
    <w:rsid w:val="0056755A"/>
    <w:rsid w:val="005A1DE4"/>
    <w:rsid w:val="005E3661"/>
    <w:rsid w:val="005F2C65"/>
    <w:rsid w:val="006016F5"/>
    <w:rsid w:val="00630683"/>
    <w:rsid w:val="00654523"/>
    <w:rsid w:val="00672472"/>
    <w:rsid w:val="00677306"/>
    <w:rsid w:val="006C6E27"/>
    <w:rsid w:val="006F7118"/>
    <w:rsid w:val="00714895"/>
    <w:rsid w:val="00730C33"/>
    <w:rsid w:val="007400AD"/>
    <w:rsid w:val="00740D6C"/>
    <w:rsid w:val="0075041C"/>
    <w:rsid w:val="0077225A"/>
    <w:rsid w:val="0078464F"/>
    <w:rsid w:val="00787E58"/>
    <w:rsid w:val="00794B5A"/>
    <w:rsid w:val="007959BD"/>
    <w:rsid w:val="007A4758"/>
    <w:rsid w:val="008012BE"/>
    <w:rsid w:val="0083660E"/>
    <w:rsid w:val="00842B4B"/>
    <w:rsid w:val="00844F2B"/>
    <w:rsid w:val="00856E3C"/>
    <w:rsid w:val="008772A9"/>
    <w:rsid w:val="00893E32"/>
    <w:rsid w:val="008F2E04"/>
    <w:rsid w:val="0093192D"/>
    <w:rsid w:val="00951627"/>
    <w:rsid w:val="00971E5F"/>
    <w:rsid w:val="00992194"/>
    <w:rsid w:val="009B2FEA"/>
    <w:rsid w:val="009E2500"/>
    <w:rsid w:val="009F7B23"/>
    <w:rsid w:val="00A040A8"/>
    <w:rsid w:val="00A104B9"/>
    <w:rsid w:val="00A2429F"/>
    <w:rsid w:val="00A36DAE"/>
    <w:rsid w:val="00A3771A"/>
    <w:rsid w:val="00A45240"/>
    <w:rsid w:val="00A6046A"/>
    <w:rsid w:val="00A71B57"/>
    <w:rsid w:val="00A916FF"/>
    <w:rsid w:val="00B35CA5"/>
    <w:rsid w:val="00B43F4F"/>
    <w:rsid w:val="00B62B77"/>
    <w:rsid w:val="00B65C38"/>
    <w:rsid w:val="00B75AFA"/>
    <w:rsid w:val="00B970CB"/>
    <w:rsid w:val="00B9711F"/>
    <w:rsid w:val="00BA2A52"/>
    <w:rsid w:val="00BD514F"/>
    <w:rsid w:val="00BF5396"/>
    <w:rsid w:val="00C17556"/>
    <w:rsid w:val="00C549BD"/>
    <w:rsid w:val="00C608D5"/>
    <w:rsid w:val="00CA043B"/>
    <w:rsid w:val="00CA172F"/>
    <w:rsid w:val="00D02593"/>
    <w:rsid w:val="00D21709"/>
    <w:rsid w:val="00D26389"/>
    <w:rsid w:val="00D30E47"/>
    <w:rsid w:val="00D50749"/>
    <w:rsid w:val="00D65463"/>
    <w:rsid w:val="00D67C65"/>
    <w:rsid w:val="00D7704E"/>
    <w:rsid w:val="00DA3DF3"/>
    <w:rsid w:val="00E35909"/>
    <w:rsid w:val="00E532FA"/>
    <w:rsid w:val="00E7124E"/>
    <w:rsid w:val="00E802EC"/>
    <w:rsid w:val="00E8262A"/>
    <w:rsid w:val="00EB16F3"/>
    <w:rsid w:val="00EB47C7"/>
    <w:rsid w:val="00EC12ED"/>
    <w:rsid w:val="00ED16EA"/>
    <w:rsid w:val="00F01DEC"/>
    <w:rsid w:val="00F36D51"/>
    <w:rsid w:val="00F45ADB"/>
    <w:rsid w:val="00F903D3"/>
    <w:rsid w:val="00FB5B96"/>
    <w:rsid w:val="00FD0A00"/>
    <w:rsid w:val="00FD32A9"/>
    <w:rsid w:val="00F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D7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B12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7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72472"/>
    <w:pPr>
      <w:ind w:left="720"/>
      <w:contextualSpacing/>
    </w:pPr>
  </w:style>
  <w:style w:type="table" w:styleId="a5">
    <w:name w:val="Table Grid"/>
    <w:basedOn w:val="a1"/>
    <w:uiPriority w:val="59"/>
    <w:rsid w:val="00B75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627"/>
  </w:style>
  <w:style w:type="paragraph" w:styleId="a8">
    <w:name w:val="footer"/>
    <w:basedOn w:val="a"/>
    <w:link w:val="a9"/>
    <w:uiPriority w:val="99"/>
    <w:semiHidden/>
    <w:unhideWhenUsed/>
    <w:rsid w:val="0095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1627"/>
  </w:style>
  <w:style w:type="paragraph" w:styleId="2">
    <w:name w:val="Body Text 2"/>
    <w:basedOn w:val="a"/>
    <w:link w:val="20"/>
    <w:rsid w:val="003B1216"/>
    <w:pPr>
      <w:spacing w:after="0" w:line="240" w:lineRule="auto"/>
      <w:jc w:val="center"/>
    </w:pPr>
    <w:rPr>
      <w:rFonts w:eastAsia="PMingLiU"/>
      <w:b/>
      <w:bCs/>
      <w:sz w:val="36"/>
      <w:szCs w:val="24"/>
      <w:lang w:eastAsia="ru-RU"/>
    </w:rPr>
  </w:style>
  <w:style w:type="character" w:customStyle="1" w:styleId="20">
    <w:name w:val="Основной текст 2 Знак"/>
    <w:link w:val="2"/>
    <w:rsid w:val="003B1216"/>
    <w:rPr>
      <w:rFonts w:eastAsia="PMingLiU"/>
      <w:b/>
      <w:bCs/>
      <w:sz w:val="36"/>
      <w:szCs w:val="24"/>
      <w:lang w:val="ru-RU" w:eastAsia="ru-RU" w:bidi="ar-SA"/>
    </w:rPr>
  </w:style>
  <w:style w:type="paragraph" w:customStyle="1" w:styleId="ConsPlusNormal">
    <w:name w:val="ConsPlusNormal"/>
    <w:rsid w:val="003B121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30">
    <w:name w:val="Заголовок 3 Знак"/>
    <w:basedOn w:val="a0"/>
    <w:link w:val="3"/>
    <w:semiHidden/>
    <w:locked/>
    <w:rsid w:val="003B121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0">
    <w:name w:val="Без интервала1"/>
    <w:rsid w:val="00BA2A5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a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8823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consultantplus://offline/ref=055BB754B1C544A6568565E30170848B9A84CE3CD9166637BF47D5E2F56D2065556F8391F97A010FHES1K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Пользователь</cp:lastModifiedBy>
  <cp:revision>2</cp:revision>
  <cp:lastPrinted>2021-01-28T08:09:00Z</cp:lastPrinted>
  <dcterms:created xsi:type="dcterms:W3CDTF">2023-04-05T13:03:00Z</dcterms:created>
  <dcterms:modified xsi:type="dcterms:W3CDTF">2023-04-05T13:03:00Z</dcterms:modified>
</cp:coreProperties>
</file>