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64FC1" w:rsidTr="0080068E">
        <w:trPr>
          <w:cantSplit/>
          <w:trHeight w:val="1142"/>
        </w:trPr>
        <w:tc>
          <w:tcPr>
            <w:tcW w:w="9356" w:type="dxa"/>
          </w:tcPr>
          <w:p w:rsidR="00264FC1" w:rsidRDefault="00264FC1" w:rsidP="0080068E">
            <w:pPr>
              <w:spacing w:line="360" w:lineRule="auto"/>
              <w:jc w:val="center"/>
              <w:rPr>
                <w:b/>
              </w:rPr>
            </w:pPr>
            <w:r w:rsidRPr="00CB6736">
              <w:rPr>
                <w:b/>
                <w:noProof/>
              </w:rPr>
              <w:drawing>
                <wp:inline distT="0" distB="0" distL="0" distR="0" wp14:anchorId="4F01E1BE" wp14:editId="163E26CB">
                  <wp:extent cx="523875" cy="657225"/>
                  <wp:effectExtent l="0" t="0" r="9525" b="9525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</w:p>
        </w:tc>
      </w:tr>
      <w:tr w:rsidR="00264FC1" w:rsidTr="0080068E">
        <w:trPr>
          <w:cantSplit/>
          <w:trHeight w:val="1655"/>
        </w:trPr>
        <w:tc>
          <w:tcPr>
            <w:tcW w:w="9356" w:type="dxa"/>
          </w:tcPr>
          <w:p w:rsidR="00264FC1" w:rsidRPr="00E502C6" w:rsidRDefault="00264FC1" w:rsidP="008006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502C6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E502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64FC1" w:rsidRDefault="00264FC1" w:rsidP="008006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2C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64FC1" w:rsidRPr="00034557" w:rsidRDefault="00264FC1" w:rsidP="0080068E"/>
          <w:p w:rsidR="00264FC1" w:rsidRPr="00E502C6" w:rsidRDefault="00264FC1" w:rsidP="0080068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E502C6">
              <w:rPr>
                <w:rFonts w:ascii="Times New Roman" w:hAnsi="Times New Roman" w:cs="Times New Roman"/>
              </w:rPr>
              <w:t>П О С Т А Н О В Л Е Н И Е</w:t>
            </w:r>
          </w:p>
          <w:p w:rsidR="00264FC1" w:rsidRPr="00E502C6" w:rsidRDefault="00264FC1" w:rsidP="0080068E">
            <w:pPr>
              <w:jc w:val="center"/>
              <w:rPr>
                <w:b/>
                <w:sz w:val="32"/>
              </w:rPr>
            </w:pPr>
          </w:p>
        </w:tc>
      </w:tr>
      <w:tr w:rsidR="00264FC1" w:rsidTr="0080068E">
        <w:trPr>
          <w:cantSplit/>
        </w:trPr>
        <w:tc>
          <w:tcPr>
            <w:tcW w:w="9356" w:type="dxa"/>
          </w:tcPr>
          <w:p w:rsidR="00264FC1" w:rsidRPr="001723B0" w:rsidRDefault="00AD3ED6" w:rsidP="00AD3E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264FC1" w:rsidRPr="001723B0">
              <w:rPr>
                <w:b/>
                <w:sz w:val="28"/>
                <w:szCs w:val="28"/>
              </w:rPr>
              <w:t xml:space="preserve">  от </w:t>
            </w:r>
            <w:r w:rsidR="006F4197">
              <w:rPr>
                <w:b/>
                <w:sz w:val="28"/>
                <w:szCs w:val="28"/>
              </w:rPr>
              <w:t>24.09.2020</w:t>
            </w:r>
            <w:r w:rsidR="005A2A0E">
              <w:rPr>
                <w:b/>
                <w:sz w:val="28"/>
                <w:szCs w:val="28"/>
              </w:rPr>
              <w:t xml:space="preserve"> </w:t>
            </w:r>
            <w:r w:rsidR="00264FC1" w:rsidRPr="001723B0">
              <w:rPr>
                <w:b/>
                <w:sz w:val="28"/>
                <w:szCs w:val="28"/>
              </w:rPr>
              <w:t xml:space="preserve">г.                              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="00264FC1">
              <w:rPr>
                <w:b/>
                <w:sz w:val="28"/>
                <w:szCs w:val="28"/>
              </w:rPr>
              <w:t xml:space="preserve"> </w:t>
            </w:r>
            <w:r w:rsidR="005A2A0E">
              <w:rPr>
                <w:b/>
                <w:sz w:val="28"/>
                <w:szCs w:val="28"/>
              </w:rPr>
              <w:t xml:space="preserve">         </w:t>
            </w:r>
            <w:r w:rsidR="006F4197">
              <w:rPr>
                <w:b/>
                <w:sz w:val="28"/>
                <w:szCs w:val="28"/>
              </w:rPr>
              <w:t xml:space="preserve">              </w:t>
            </w:r>
            <w:r w:rsidR="00264FC1" w:rsidRPr="001723B0">
              <w:rPr>
                <w:b/>
                <w:sz w:val="28"/>
                <w:szCs w:val="28"/>
              </w:rPr>
              <w:t>№</w:t>
            </w:r>
            <w:r w:rsidR="00264FC1">
              <w:rPr>
                <w:b/>
                <w:sz w:val="28"/>
                <w:szCs w:val="28"/>
              </w:rPr>
              <w:t xml:space="preserve"> </w:t>
            </w:r>
            <w:r w:rsidR="006F4197">
              <w:rPr>
                <w:b/>
                <w:sz w:val="28"/>
                <w:szCs w:val="28"/>
              </w:rPr>
              <w:t>351-п</w:t>
            </w:r>
            <w:r w:rsidR="00264FC1" w:rsidRPr="001723B0">
              <w:rPr>
                <w:b/>
                <w:sz w:val="28"/>
                <w:szCs w:val="28"/>
              </w:rPr>
              <w:t xml:space="preserve">     </w:t>
            </w:r>
          </w:p>
          <w:p w:rsidR="00264FC1" w:rsidRPr="00E502C6" w:rsidRDefault="00264FC1" w:rsidP="0080068E">
            <w:pPr>
              <w:jc w:val="center"/>
              <w:rPr>
                <w:b/>
              </w:rPr>
            </w:pPr>
          </w:p>
        </w:tc>
      </w:tr>
      <w:tr w:rsidR="00264FC1" w:rsidTr="0080068E">
        <w:trPr>
          <w:cantSplit/>
          <w:trHeight w:val="268"/>
        </w:trPr>
        <w:tc>
          <w:tcPr>
            <w:tcW w:w="9356" w:type="dxa"/>
          </w:tcPr>
          <w:p w:rsidR="00264FC1" w:rsidRPr="00E502C6" w:rsidRDefault="00264FC1" w:rsidP="0080068E">
            <w:pPr>
              <w:jc w:val="center"/>
              <w:rPr>
                <w:sz w:val="16"/>
              </w:rPr>
            </w:pPr>
            <w:proofErr w:type="spellStart"/>
            <w:r w:rsidRPr="00E502C6">
              <w:rPr>
                <w:sz w:val="16"/>
              </w:rPr>
              <w:t>г.Пучеж</w:t>
            </w:r>
            <w:proofErr w:type="spellEnd"/>
          </w:p>
        </w:tc>
      </w:tr>
    </w:tbl>
    <w:p w:rsidR="00264FC1" w:rsidRPr="00367C23" w:rsidRDefault="00264FC1" w:rsidP="00F1788C">
      <w:pPr>
        <w:rPr>
          <w:b/>
          <w:sz w:val="16"/>
          <w:szCs w:val="16"/>
        </w:rPr>
      </w:pPr>
    </w:p>
    <w:p w:rsidR="00264FC1" w:rsidRPr="00AE012E" w:rsidRDefault="00264FC1" w:rsidP="00264FC1">
      <w:pPr>
        <w:jc w:val="center"/>
        <w:rPr>
          <w:rFonts w:eastAsia="Arial CYR" w:cs="Arial CYR"/>
          <w:b/>
          <w:sz w:val="26"/>
          <w:szCs w:val="26"/>
        </w:rPr>
      </w:pPr>
      <w:r w:rsidRPr="00AE012E">
        <w:rPr>
          <w:b/>
          <w:sz w:val="26"/>
          <w:szCs w:val="26"/>
        </w:rPr>
        <w:t xml:space="preserve">Об утверждении Перечня платных услуг Муниципального учреждения «Многофункциональный центр </w:t>
      </w:r>
      <w:r w:rsidRPr="00AE012E">
        <w:rPr>
          <w:rFonts w:eastAsia="Arial CYR" w:cs="Arial CYR"/>
          <w:b/>
          <w:sz w:val="26"/>
          <w:szCs w:val="26"/>
        </w:rPr>
        <w:t xml:space="preserve">предоставления государственных </w:t>
      </w:r>
    </w:p>
    <w:p w:rsidR="00264FC1" w:rsidRPr="00AE012E" w:rsidRDefault="00264FC1" w:rsidP="00264FC1">
      <w:pPr>
        <w:jc w:val="center"/>
        <w:rPr>
          <w:rFonts w:eastAsia="Arial CYR" w:cs="Arial CYR"/>
          <w:b/>
          <w:sz w:val="26"/>
          <w:szCs w:val="26"/>
        </w:rPr>
      </w:pPr>
      <w:r w:rsidRPr="00AE012E">
        <w:rPr>
          <w:rFonts w:eastAsia="Arial CYR" w:cs="Arial CYR"/>
          <w:b/>
          <w:sz w:val="26"/>
          <w:szCs w:val="26"/>
        </w:rPr>
        <w:t xml:space="preserve">и муниципальных услуг в </w:t>
      </w:r>
      <w:proofErr w:type="spellStart"/>
      <w:r w:rsidRPr="00AE012E">
        <w:rPr>
          <w:rFonts w:eastAsia="Arial CYR" w:cs="Arial CYR"/>
          <w:b/>
          <w:sz w:val="26"/>
          <w:szCs w:val="26"/>
        </w:rPr>
        <w:t>Пучежском</w:t>
      </w:r>
      <w:proofErr w:type="spellEnd"/>
      <w:r w:rsidRPr="00AE012E">
        <w:rPr>
          <w:rFonts w:eastAsia="Arial CYR" w:cs="Arial CYR"/>
          <w:b/>
          <w:sz w:val="26"/>
          <w:szCs w:val="26"/>
        </w:rPr>
        <w:t xml:space="preserve"> муниципальном районе»</w:t>
      </w:r>
    </w:p>
    <w:p w:rsidR="00264FC1" w:rsidRPr="00AE012E" w:rsidRDefault="00170259" w:rsidP="006F4197">
      <w:pPr>
        <w:jc w:val="center"/>
        <w:rPr>
          <w:rFonts w:eastAsia="Arial CYR" w:cs="Arial CYR"/>
          <w:b/>
          <w:sz w:val="26"/>
          <w:szCs w:val="26"/>
        </w:rPr>
      </w:pPr>
      <w:r>
        <w:rPr>
          <w:rFonts w:eastAsia="Arial CYR" w:cs="Arial CYR"/>
          <w:b/>
          <w:sz w:val="26"/>
          <w:szCs w:val="26"/>
        </w:rPr>
        <w:t>на 2020</w:t>
      </w:r>
      <w:r w:rsidR="00264FC1" w:rsidRPr="00AE012E">
        <w:rPr>
          <w:rFonts w:eastAsia="Arial CYR" w:cs="Arial CYR"/>
          <w:b/>
          <w:sz w:val="26"/>
          <w:szCs w:val="26"/>
        </w:rPr>
        <w:t xml:space="preserve"> год</w:t>
      </w:r>
    </w:p>
    <w:p w:rsidR="00B27993" w:rsidRPr="00B27993" w:rsidRDefault="00264FC1" w:rsidP="00472FE4">
      <w:pPr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N 210-ФЗ "Об организации предоставления государственных и муниципальных услуг",</w:t>
      </w:r>
      <w:r w:rsidR="00F1788C" w:rsidRPr="00AE012E">
        <w:rPr>
          <w:rFonts w:eastAsia="Arial CYR" w:cs="Arial CYR"/>
          <w:sz w:val="26"/>
          <w:szCs w:val="26"/>
        </w:rPr>
        <w:t xml:space="preserve"> постановлением Правительства РФ от 22.12.2012 №1376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AE012E">
        <w:rPr>
          <w:rFonts w:eastAsia="Arial CYR" w:cs="Arial CYR"/>
          <w:sz w:val="26"/>
          <w:szCs w:val="26"/>
        </w:rPr>
        <w:t xml:space="preserve"> Уставом </w:t>
      </w:r>
      <w:proofErr w:type="spellStart"/>
      <w:r w:rsidRPr="00AE012E">
        <w:rPr>
          <w:rFonts w:eastAsia="Arial CYR" w:cs="Arial CYR"/>
          <w:sz w:val="26"/>
          <w:szCs w:val="26"/>
        </w:rPr>
        <w:t>Пучежского</w:t>
      </w:r>
      <w:proofErr w:type="spellEnd"/>
      <w:r w:rsidRPr="00AE012E">
        <w:rPr>
          <w:rFonts w:eastAsia="Arial CYR" w:cs="Arial CYR"/>
          <w:sz w:val="26"/>
          <w:szCs w:val="26"/>
        </w:rPr>
        <w:t xml:space="preserve"> муниципального района</w:t>
      </w:r>
      <w:r w:rsidR="00170259">
        <w:rPr>
          <w:rFonts w:eastAsia="Arial CYR" w:cs="Arial CYR"/>
          <w:sz w:val="26"/>
          <w:szCs w:val="26"/>
        </w:rPr>
        <w:t>, Приказом Федеральной службы Государственной регистрации, кадастра и картографии (</w:t>
      </w:r>
      <w:proofErr w:type="spellStart"/>
      <w:r w:rsidR="00170259">
        <w:rPr>
          <w:rFonts w:eastAsia="Arial CYR" w:cs="Arial CYR"/>
          <w:sz w:val="26"/>
          <w:szCs w:val="26"/>
        </w:rPr>
        <w:t>Росреестр</w:t>
      </w:r>
      <w:proofErr w:type="spellEnd"/>
      <w:r w:rsidR="00170259">
        <w:rPr>
          <w:rFonts w:eastAsia="Arial CYR" w:cs="Arial CYR"/>
          <w:sz w:val="26"/>
          <w:szCs w:val="26"/>
        </w:rPr>
        <w:t>) от 13.05.2020 г. №П/0145</w:t>
      </w:r>
      <w:r w:rsidR="00B27993">
        <w:rPr>
          <w:rFonts w:eastAsia="Arial CYR" w:cs="Arial CYR"/>
          <w:sz w:val="26"/>
          <w:szCs w:val="26"/>
        </w:rPr>
        <w:t xml:space="preserve"> </w:t>
      </w:r>
      <w:r w:rsidR="00B27993" w:rsidRPr="00B27993">
        <w:rPr>
          <w:rFonts w:eastAsia="Arial CYR" w:cs="Arial CYR"/>
          <w:sz w:val="26"/>
          <w:szCs w:val="26"/>
        </w:rPr>
        <w:t>(Зарегистрировано в Минюсте России 21.07.2020 N 59040)</w:t>
      </w:r>
    </w:p>
    <w:p w:rsidR="00264FC1" w:rsidRPr="00AE012E" w:rsidRDefault="00264FC1" w:rsidP="00B27993">
      <w:pPr>
        <w:autoSpaceDE w:val="0"/>
        <w:jc w:val="both"/>
        <w:rPr>
          <w:rFonts w:eastAsia="Arial CYR" w:cs="Arial CYR"/>
          <w:b/>
          <w:bCs/>
          <w:sz w:val="26"/>
          <w:szCs w:val="26"/>
        </w:rPr>
      </w:pPr>
    </w:p>
    <w:p w:rsidR="00264FC1" w:rsidRPr="00AE012E" w:rsidRDefault="00264FC1" w:rsidP="00264FC1">
      <w:pPr>
        <w:autoSpaceDE w:val="0"/>
        <w:ind w:firstLine="705"/>
        <w:jc w:val="center"/>
        <w:rPr>
          <w:rFonts w:eastAsia="Arial CYR" w:cs="Arial CYR"/>
          <w:b/>
          <w:bCs/>
          <w:spacing w:val="20"/>
          <w:sz w:val="26"/>
          <w:szCs w:val="26"/>
        </w:rPr>
      </w:pPr>
      <w:r w:rsidRPr="00AE012E">
        <w:rPr>
          <w:rFonts w:eastAsia="Arial CYR" w:cs="Arial CYR"/>
          <w:b/>
          <w:bCs/>
          <w:spacing w:val="20"/>
          <w:sz w:val="26"/>
          <w:szCs w:val="26"/>
        </w:rPr>
        <w:t>постановляю:</w:t>
      </w:r>
    </w:p>
    <w:p w:rsidR="00264FC1" w:rsidRPr="00AE012E" w:rsidRDefault="00264FC1" w:rsidP="00264FC1">
      <w:pPr>
        <w:autoSpaceDE w:val="0"/>
        <w:ind w:firstLine="705"/>
        <w:jc w:val="both"/>
        <w:rPr>
          <w:rFonts w:eastAsia="Arial CYR" w:cs="Arial CYR"/>
          <w:b/>
          <w:bCs/>
          <w:sz w:val="26"/>
          <w:szCs w:val="26"/>
        </w:rPr>
      </w:pPr>
    </w:p>
    <w:p w:rsidR="00264FC1" w:rsidRDefault="00264FC1" w:rsidP="00264FC1">
      <w:pPr>
        <w:autoSpaceDE w:val="0"/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1. Утвердить Перечень платных услуг Муниципального учреждения «Многофункциональный центр предоставления государственных и муниципальных услуг в </w:t>
      </w:r>
      <w:proofErr w:type="spellStart"/>
      <w:r w:rsidRPr="00AE012E">
        <w:rPr>
          <w:rFonts w:eastAsia="Arial CYR" w:cs="Arial CYR"/>
          <w:sz w:val="26"/>
          <w:szCs w:val="26"/>
        </w:rPr>
        <w:t>Пучежск</w:t>
      </w:r>
      <w:r w:rsidR="00170259">
        <w:rPr>
          <w:rFonts w:eastAsia="Arial CYR" w:cs="Arial CYR"/>
          <w:sz w:val="26"/>
          <w:szCs w:val="26"/>
        </w:rPr>
        <w:t>ом</w:t>
      </w:r>
      <w:proofErr w:type="spellEnd"/>
      <w:r w:rsidR="00170259">
        <w:rPr>
          <w:rFonts w:eastAsia="Arial CYR" w:cs="Arial CYR"/>
          <w:sz w:val="26"/>
          <w:szCs w:val="26"/>
        </w:rPr>
        <w:t xml:space="preserve"> муниципальном </w:t>
      </w:r>
      <w:proofErr w:type="gramStart"/>
      <w:r w:rsidR="00170259">
        <w:rPr>
          <w:rFonts w:eastAsia="Arial CYR" w:cs="Arial CYR"/>
          <w:sz w:val="26"/>
          <w:szCs w:val="26"/>
        </w:rPr>
        <w:t>районе»  на</w:t>
      </w:r>
      <w:proofErr w:type="gramEnd"/>
      <w:r w:rsidR="00170259">
        <w:rPr>
          <w:rFonts w:eastAsia="Arial CYR" w:cs="Arial CYR"/>
          <w:sz w:val="26"/>
          <w:szCs w:val="26"/>
        </w:rPr>
        <w:t xml:space="preserve"> 2020</w:t>
      </w:r>
      <w:r w:rsidRPr="00AE012E">
        <w:rPr>
          <w:rFonts w:eastAsia="Arial CYR" w:cs="Arial CYR"/>
          <w:sz w:val="26"/>
          <w:szCs w:val="26"/>
        </w:rPr>
        <w:t xml:space="preserve"> год (приложение 1).</w:t>
      </w:r>
    </w:p>
    <w:p w:rsidR="00AE012E" w:rsidRPr="00AE012E" w:rsidRDefault="00AE012E" w:rsidP="00264FC1">
      <w:pPr>
        <w:autoSpaceDE w:val="0"/>
        <w:jc w:val="both"/>
        <w:rPr>
          <w:rFonts w:eastAsia="Arial CYR" w:cs="Arial CYR"/>
          <w:sz w:val="26"/>
          <w:szCs w:val="26"/>
        </w:rPr>
      </w:pPr>
    </w:p>
    <w:p w:rsidR="00264FC1" w:rsidRPr="00AE012E" w:rsidRDefault="006F4197" w:rsidP="00264FC1">
      <w:pPr>
        <w:jc w:val="both"/>
        <w:rPr>
          <w:rFonts w:eastAsia="Arial CYR" w:cs="Arial CYR"/>
          <w:sz w:val="26"/>
          <w:szCs w:val="26"/>
        </w:rPr>
      </w:pPr>
      <w:r>
        <w:rPr>
          <w:rFonts w:eastAsia="Arial CYR" w:cs="Arial CYR"/>
          <w:sz w:val="26"/>
          <w:szCs w:val="26"/>
        </w:rPr>
        <w:t>2.  П</w:t>
      </w:r>
      <w:r w:rsidR="00264FC1" w:rsidRPr="00AE012E">
        <w:rPr>
          <w:rFonts w:eastAsia="Arial CYR" w:cs="Arial CYR"/>
          <w:sz w:val="26"/>
          <w:szCs w:val="26"/>
        </w:rPr>
        <w:t xml:space="preserve">остановление администрации </w:t>
      </w:r>
      <w:proofErr w:type="spellStart"/>
      <w:r w:rsidR="00264FC1" w:rsidRPr="00AE012E">
        <w:rPr>
          <w:rFonts w:eastAsia="Arial CYR" w:cs="Arial CYR"/>
          <w:sz w:val="26"/>
          <w:szCs w:val="26"/>
        </w:rPr>
        <w:t>Пучеж</w:t>
      </w:r>
      <w:r w:rsidR="00F1788C" w:rsidRPr="00AE012E">
        <w:rPr>
          <w:rFonts w:eastAsia="Arial CYR" w:cs="Arial CYR"/>
          <w:sz w:val="26"/>
          <w:szCs w:val="26"/>
        </w:rPr>
        <w:t>ского</w:t>
      </w:r>
      <w:proofErr w:type="spellEnd"/>
      <w:r w:rsidR="00F1788C" w:rsidRPr="00AE012E">
        <w:rPr>
          <w:rFonts w:eastAsia="Arial CYR" w:cs="Arial CYR"/>
          <w:sz w:val="26"/>
          <w:szCs w:val="26"/>
        </w:rPr>
        <w:t xml:space="preserve"> муниципального района от </w:t>
      </w:r>
      <w:r w:rsidR="00170259">
        <w:rPr>
          <w:rFonts w:eastAsia="Arial CYR" w:cs="Arial CYR"/>
          <w:sz w:val="26"/>
          <w:szCs w:val="26"/>
        </w:rPr>
        <w:t>31</w:t>
      </w:r>
      <w:r w:rsidR="00F1788C" w:rsidRPr="00AE012E">
        <w:rPr>
          <w:rFonts w:eastAsia="Arial CYR" w:cs="Arial CYR"/>
          <w:sz w:val="26"/>
          <w:szCs w:val="26"/>
        </w:rPr>
        <w:t>.0</w:t>
      </w:r>
      <w:r w:rsidR="00170259">
        <w:rPr>
          <w:rFonts w:eastAsia="Arial CYR" w:cs="Arial CYR"/>
          <w:sz w:val="26"/>
          <w:szCs w:val="26"/>
        </w:rPr>
        <w:t>5</w:t>
      </w:r>
      <w:r w:rsidR="00264FC1" w:rsidRPr="00AE012E">
        <w:rPr>
          <w:rFonts w:eastAsia="Arial CYR" w:cs="Arial CYR"/>
          <w:sz w:val="26"/>
          <w:szCs w:val="26"/>
        </w:rPr>
        <w:t>.201</w:t>
      </w:r>
      <w:r w:rsidR="00170259">
        <w:rPr>
          <w:rFonts w:eastAsia="Arial CYR" w:cs="Arial CYR"/>
          <w:sz w:val="26"/>
          <w:szCs w:val="26"/>
        </w:rPr>
        <w:t>7</w:t>
      </w:r>
      <w:r w:rsidR="00264FC1" w:rsidRPr="00AE012E">
        <w:rPr>
          <w:rFonts w:eastAsia="Arial CYR" w:cs="Arial CYR"/>
          <w:sz w:val="26"/>
          <w:szCs w:val="26"/>
        </w:rPr>
        <w:t xml:space="preserve"> г. №</w:t>
      </w:r>
      <w:r w:rsidR="00170259">
        <w:rPr>
          <w:rFonts w:eastAsia="Arial CYR" w:cs="Arial CYR"/>
          <w:sz w:val="26"/>
          <w:szCs w:val="26"/>
        </w:rPr>
        <w:t>298</w:t>
      </w:r>
      <w:r w:rsidR="00264FC1" w:rsidRPr="00AE012E">
        <w:rPr>
          <w:rFonts w:eastAsia="Arial CYR" w:cs="Arial CYR"/>
          <w:sz w:val="26"/>
          <w:szCs w:val="26"/>
        </w:rPr>
        <w:t>-п «</w:t>
      </w:r>
      <w:r w:rsidR="00264FC1" w:rsidRPr="00AE012E">
        <w:rPr>
          <w:sz w:val="26"/>
          <w:szCs w:val="26"/>
        </w:rPr>
        <w:t xml:space="preserve">Об утверждении Перечня платных услуг Муниципального учреждения «Многофункциональный центр </w:t>
      </w:r>
      <w:proofErr w:type="gramStart"/>
      <w:r w:rsidR="00264FC1" w:rsidRPr="00AE012E">
        <w:rPr>
          <w:rFonts w:eastAsia="Arial CYR" w:cs="Arial CYR"/>
          <w:sz w:val="26"/>
          <w:szCs w:val="26"/>
        </w:rPr>
        <w:t>предоставления  государственных</w:t>
      </w:r>
      <w:proofErr w:type="gramEnd"/>
      <w:r w:rsidR="00264FC1" w:rsidRPr="00AE012E">
        <w:rPr>
          <w:rFonts w:eastAsia="Arial CYR" w:cs="Arial CYR"/>
          <w:sz w:val="26"/>
          <w:szCs w:val="26"/>
        </w:rPr>
        <w:t xml:space="preserve"> и муниципальных услуг в </w:t>
      </w:r>
      <w:proofErr w:type="spellStart"/>
      <w:r>
        <w:rPr>
          <w:rFonts w:eastAsia="Arial CYR" w:cs="Arial CYR"/>
          <w:sz w:val="26"/>
          <w:szCs w:val="26"/>
        </w:rPr>
        <w:t>Пучежском</w:t>
      </w:r>
      <w:proofErr w:type="spellEnd"/>
      <w:r>
        <w:rPr>
          <w:rFonts w:eastAsia="Arial CYR" w:cs="Arial CYR"/>
          <w:sz w:val="26"/>
          <w:szCs w:val="26"/>
        </w:rPr>
        <w:t xml:space="preserve"> муниципальном районе» признать утратившим силу.</w:t>
      </w:r>
      <w:r w:rsidR="00264FC1" w:rsidRPr="00AE012E">
        <w:rPr>
          <w:rFonts w:eastAsia="Arial CYR" w:cs="Arial CYR"/>
          <w:sz w:val="26"/>
          <w:szCs w:val="26"/>
        </w:rPr>
        <w:t xml:space="preserve"> </w:t>
      </w:r>
    </w:p>
    <w:p w:rsidR="00AE012E" w:rsidRDefault="00AE012E" w:rsidP="00264FC1">
      <w:pPr>
        <w:jc w:val="both"/>
        <w:rPr>
          <w:rFonts w:eastAsia="Arial CYR" w:cs="Arial CYR"/>
          <w:sz w:val="26"/>
          <w:szCs w:val="26"/>
        </w:rPr>
      </w:pPr>
    </w:p>
    <w:p w:rsidR="00264FC1" w:rsidRPr="00AE012E" w:rsidRDefault="00264FC1" w:rsidP="00264FC1">
      <w:pPr>
        <w:jc w:val="both"/>
        <w:rPr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3. Опубликовать настоящее постановление в </w:t>
      </w:r>
      <w:r w:rsidR="006F4197">
        <w:rPr>
          <w:sz w:val="26"/>
          <w:szCs w:val="26"/>
        </w:rPr>
        <w:t>«Правовом</w:t>
      </w:r>
      <w:r w:rsidRPr="00AE012E">
        <w:rPr>
          <w:sz w:val="26"/>
          <w:szCs w:val="26"/>
        </w:rPr>
        <w:t xml:space="preserve"> вестник</w:t>
      </w:r>
      <w:r w:rsidR="006F4197">
        <w:rPr>
          <w:sz w:val="26"/>
          <w:szCs w:val="26"/>
        </w:rPr>
        <w:t>е</w:t>
      </w:r>
      <w:r w:rsidRPr="00AE012E">
        <w:rPr>
          <w:sz w:val="26"/>
          <w:szCs w:val="26"/>
        </w:rPr>
        <w:t xml:space="preserve"> </w:t>
      </w:r>
      <w:proofErr w:type="spellStart"/>
      <w:r w:rsidRPr="00AE012E">
        <w:rPr>
          <w:sz w:val="26"/>
          <w:szCs w:val="26"/>
        </w:rPr>
        <w:t>Пучежского</w:t>
      </w:r>
      <w:proofErr w:type="spellEnd"/>
      <w:r w:rsidRPr="00AE012E">
        <w:rPr>
          <w:sz w:val="26"/>
          <w:szCs w:val="26"/>
        </w:rPr>
        <w:t xml:space="preserve"> муниципального района» и разместить на официальном сайте администрации </w:t>
      </w:r>
      <w:proofErr w:type="spellStart"/>
      <w:r w:rsidRPr="00AE012E">
        <w:rPr>
          <w:sz w:val="26"/>
          <w:szCs w:val="26"/>
        </w:rPr>
        <w:t>Пучежского</w:t>
      </w:r>
      <w:proofErr w:type="spellEnd"/>
      <w:r w:rsidRPr="00AE012E">
        <w:rPr>
          <w:sz w:val="26"/>
          <w:szCs w:val="26"/>
        </w:rPr>
        <w:t xml:space="preserve"> муниципального района в сети Интернет.</w:t>
      </w:r>
    </w:p>
    <w:p w:rsidR="00AE012E" w:rsidRDefault="00AE012E" w:rsidP="00264FC1">
      <w:pPr>
        <w:autoSpaceDE w:val="0"/>
        <w:jc w:val="both"/>
        <w:rPr>
          <w:rFonts w:eastAsia="Arial CYR" w:cs="Arial CYR"/>
          <w:sz w:val="26"/>
          <w:szCs w:val="26"/>
        </w:rPr>
      </w:pPr>
    </w:p>
    <w:p w:rsidR="00264FC1" w:rsidRPr="00AE012E" w:rsidRDefault="00264FC1" w:rsidP="00264FC1">
      <w:pPr>
        <w:autoSpaceDE w:val="0"/>
        <w:jc w:val="both"/>
        <w:rPr>
          <w:rFonts w:eastAsia="Arial CYR" w:cs="Arial CYR"/>
          <w:sz w:val="26"/>
          <w:szCs w:val="26"/>
        </w:rPr>
      </w:pPr>
      <w:r w:rsidRPr="00AE012E">
        <w:rPr>
          <w:rFonts w:eastAsia="Arial CYR" w:cs="Arial CYR"/>
          <w:sz w:val="26"/>
          <w:szCs w:val="26"/>
        </w:rPr>
        <w:t xml:space="preserve">4. Настоящее постановление вступает в силу </w:t>
      </w:r>
      <w:r w:rsidR="006F4197">
        <w:rPr>
          <w:rFonts w:eastAsia="Arial CYR" w:cs="Arial CYR"/>
          <w:sz w:val="26"/>
          <w:szCs w:val="26"/>
        </w:rPr>
        <w:t>после его официального опубликования</w:t>
      </w:r>
      <w:r w:rsidRPr="00AE012E">
        <w:rPr>
          <w:rFonts w:eastAsia="Arial CYR" w:cs="Arial CYR"/>
          <w:sz w:val="26"/>
          <w:szCs w:val="26"/>
        </w:rPr>
        <w:t xml:space="preserve">. </w:t>
      </w:r>
    </w:p>
    <w:p w:rsidR="00264FC1" w:rsidRPr="001723B0" w:rsidRDefault="00264FC1" w:rsidP="00264FC1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264FC1" w:rsidRPr="001723B0" w:rsidRDefault="00264FC1" w:rsidP="00264FC1">
      <w:pPr>
        <w:autoSpaceDE w:val="0"/>
        <w:ind w:firstLine="709"/>
        <w:jc w:val="both"/>
        <w:rPr>
          <w:rFonts w:eastAsia="Arial CYR" w:cs="Arial CYR"/>
          <w:sz w:val="28"/>
          <w:szCs w:val="28"/>
        </w:rPr>
      </w:pPr>
    </w:p>
    <w:p w:rsidR="00264FC1" w:rsidRPr="001723B0" w:rsidRDefault="00264FC1" w:rsidP="00F1788C">
      <w:pPr>
        <w:autoSpaceDE w:val="0"/>
        <w:jc w:val="both"/>
        <w:rPr>
          <w:rFonts w:eastAsia="Arial CYR" w:cs="Arial CYR"/>
          <w:bCs/>
          <w:sz w:val="28"/>
          <w:szCs w:val="28"/>
        </w:rPr>
      </w:pPr>
      <w:r w:rsidRPr="001723B0">
        <w:rPr>
          <w:rFonts w:eastAsia="Arial CYR" w:cs="Arial CYR"/>
          <w:bCs/>
          <w:sz w:val="28"/>
          <w:szCs w:val="28"/>
        </w:rPr>
        <w:t xml:space="preserve">Глава </w:t>
      </w:r>
      <w:proofErr w:type="spellStart"/>
      <w:r w:rsidRPr="001723B0">
        <w:rPr>
          <w:rFonts w:eastAsia="Arial CYR" w:cs="Arial CYR"/>
          <w:bCs/>
          <w:sz w:val="28"/>
          <w:szCs w:val="28"/>
        </w:rPr>
        <w:t>Пучежского</w:t>
      </w:r>
      <w:proofErr w:type="spellEnd"/>
      <w:r w:rsidRPr="001723B0">
        <w:rPr>
          <w:rFonts w:eastAsia="Arial CYR" w:cs="Arial CYR"/>
          <w:bCs/>
          <w:sz w:val="28"/>
          <w:szCs w:val="28"/>
        </w:rPr>
        <w:t xml:space="preserve"> муниципального района                           </w:t>
      </w:r>
      <w:r w:rsidR="00F1788C">
        <w:rPr>
          <w:rFonts w:eastAsia="Arial CYR" w:cs="Arial CYR"/>
          <w:bCs/>
          <w:sz w:val="28"/>
          <w:szCs w:val="28"/>
        </w:rPr>
        <w:t xml:space="preserve">  </w:t>
      </w:r>
      <w:r w:rsidR="00170259">
        <w:rPr>
          <w:rFonts w:eastAsia="Arial CYR" w:cs="Arial CYR"/>
          <w:bCs/>
          <w:sz w:val="28"/>
          <w:szCs w:val="28"/>
        </w:rPr>
        <w:t xml:space="preserve">И.Н. </w:t>
      </w:r>
      <w:proofErr w:type="spellStart"/>
      <w:r w:rsidR="00170259">
        <w:rPr>
          <w:rFonts w:eastAsia="Arial CYR" w:cs="Arial CYR"/>
          <w:bCs/>
          <w:sz w:val="28"/>
          <w:szCs w:val="28"/>
        </w:rPr>
        <w:t>Шипков</w:t>
      </w:r>
      <w:proofErr w:type="spellEnd"/>
    </w:p>
    <w:p w:rsidR="00264FC1" w:rsidRPr="001723B0" w:rsidRDefault="00264FC1" w:rsidP="00264FC1">
      <w:pPr>
        <w:autoSpaceDE w:val="0"/>
        <w:jc w:val="both"/>
        <w:rPr>
          <w:rFonts w:eastAsia="Arial CYR" w:cs="Arial CYR"/>
          <w:b/>
          <w:bCs/>
          <w:sz w:val="28"/>
          <w:szCs w:val="28"/>
        </w:rPr>
      </w:pPr>
    </w:p>
    <w:p w:rsidR="00F1788C" w:rsidRDefault="00264FC1" w:rsidP="00264FC1">
      <w:pPr>
        <w:autoSpaceDE w:val="0"/>
        <w:jc w:val="both"/>
        <w:rPr>
          <w:rFonts w:eastAsia="Arial CYR" w:cs="Arial CYR"/>
          <w:sz w:val="28"/>
          <w:szCs w:val="28"/>
        </w:rPr>
      </w:pPr>
      <w:r w:rsidRPr="001723B0">
        <w:rPr>
          <w:rFonts w:eastAsia="Arial CYR" w:cs="Arial CYR"/>
          <w:sz w:val="28"/>
          <w:szCs w:val="28"/>
        </w:rPr>
        <w:t xml:space="preserve"> </w:t>
      </w:r>
    </w:p>
    <w:p w:rsidR="00AE012E" w:rsidRDefault="00AE012E" w:rsidP="006F4197">
      <w:pPr>
        <w:widowControl w:val="0"/>
        <w:autoSpaceDE w:val="0"/>
        <w:autoSpaceDN w:val="0"/>
        <w:adjustRightInd w:val="0"/>
        <w:rPr>
          <w:b/>
        </w:rPr>
      </w:pPr>
    </w:p>
    <w:p w:rsidR="00AE012E" w:rsidRDefault="00AE012E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</w:p>
    <w:p w:rsidR="00264FC1" w:rsidRDefault="00AE012E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r>
        <w:rPr>
          <w:b/>
        </w:rPr>
        <w:t>Прило</w:t>
      </w:r>
      <w:r w:rsidR="00264FC1">
        <w:rPr>
          <w:b/>
        </w:rPr>
        <w:t>жение 1</w:t>
      </w:r>
    </w:p>
    <w:p w:rsidR="00264FC1" w:rsidRDefault="00264FC1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264FC1" w:rsidRDefault="00264FC1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района</w:t>
      </w:r>
    </w:p>
    <w:p w:rsidR="00264FC1" w:rsidRDefault="006F4197" w:rsidP="00264FC1">
      <w:pPr>
        <w:widowControl w:val="0"/>
        <w:autoSpaceDE w:val="0"/>
        <w:autoSpaceDN w:val="0"/>
        <w:adjustRightInd w:val="0"/>
        <w:ind w:left="360"/>
        <w:jc w:val="right"/>
        <w:rPr>
          <w:b/>
        </w:rPr>
      </w:pPr>
      <w:r>
        <w:rPr>
          <w:b/>
        </w:rPr>
        <w:t>О</w:t>
      </w:r>
      <w:r w:rsidR="00264FC1">
        <w:rPr>
          <w:b/>
        </w:rPr>
        <w:t>т</w:t>
      </w:r>
      <w:r>
        <w:rPr>
          <w:b/>
        </w:rPr>
        <w:t xml:space="preserve"> 24.09.2020</w:t>
      </w:r>
      <w:r w:rsidR="005A2A0E">
        <w:rPr>
          <w:b/>
        </w:rPr>
        <w:t xml:space="preserve"> </w:t>
      </w:r>
      <w:r w:rsidR="00264FC1">
        <w:rPr>
          <w:b/>
        </w:rPr>
        <w:t>г.  №</w:t>
      </w:r>
      <w:r>
        <w:rPr>
          <w:b/>
        </w:rPr>
        <w:t>351-п</w:t>
      </w:r>
      <w:r w:rsidR="00264FC1">
        <w:rPr>
          <w:b/>
        </w:rPr>
        <w:t xml:space="preserve"> </w:t>
      </w:r>
      <w:r w:rsidR="00F1788C">
        <w:rPr>
          <w:b/>
        </w:rPr>
        <w:t xml:space="preserve"> </w:t>
      </w:r>
    </w:p>
    <w:p w:rsidR="00264FC1" w:rsidRDefault="00264FC1" w:rsidP="0092425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64FC1" w:rsidRPr="00CB62F2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CB62F2">
        <w:rPr>
          <w:b/>
          <w:sz w:val="28"/>
          <w:szCs w:val="28"/>
        </w:rPr>
        <w:t>Перечень</w:t>
      </w:r>
    </w:p>
    <w:p w:rsidR="00264FC1" w:rsidRPr="00A80FE1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A80FE1">
        <w:rPr>
          <w:b/>
          <w:sz w:val="26"/>
          <w:szCs w:val="26"/>
        </w:rPr>
        <w:t xml:space="preserve">платных услуг муниципального учреждения </w:t>
      </w:r>
    </w:p>
    <w:p w:rsidR="00264FC1" w:rsidRPr="00A80FE1" w:rsidRDefault="00264FC1" w:rsidP="00264FC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A80FE1">
        <w:rPr>
          <w:b/>
          <w:sz w:val="26"/>
          <w:szCs w:val="26"/>
        </w:rPr>
        <w:t xml:space="preserve">«Многофункциональный центр предоставления государственных и муниципальных услуг в </w:t>
      </w:r>
      <w:proofErr w:type="spellStart"/>
      <w:r w:rsidRPr="00A80FE1">
        <w:rPr>
          <w:b/>
          <w:sz w:val="26"/>
          <w:szCs w:val="26"/>
        </w:rPr>
        <w:t>Пучежском</w:t>
      </w:r>
      <w:proofErr w:type="spellEnd"/>
      <w:r w:rsidRPr="00A80FE1">
        <w:rPr>
          <w:b/>
          <w:sz w:val="26"/>
          <w:szCs w:val="26"/>
        </w:rPr>
        <w:t xml:space="preserve"> муниципальном районе»</w:t>
      </w:r>
    </w:p>
    <w:p w:rsidR="00264FC1" w:rsidRPr="00A80FE1" w:rsidRDefault="00170259" w:rsidP="00924252">
      <w:pPr>
        <w:widowControl w:val="0"/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  2020</w:t>
      </w:r>
      <w:proofErr w:type="gramEnd"/>
      <w:r w:rsidR="00264FC1" w:rsidRPr="00A80FE1">
        <w:rPr>
          <w:b/>
          <w:sz w:val="26"/>
          <w:szCs w:val="26"/>
        </w:rPr>
        <w:t xml:space="preserve"> г.</w:t>
      </w:r>
    </w:p>
    <w:tbl>
      <w:tblPr>
        <w:tblW w:w="9161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0"/>
        <w:gridCol w:w="4654"/>
        <w:gridCol w:w="1749"/>
        <w:gridCol w:w="2078"/>
      </w:tblGrid>
      <w:tr w:rsidR="00264FC1" w:rsidRPr="006F4197" w:rsidTr="0080068E">
        <w:trPr>
          <w:trHeight w:val="665"/>
        </w:trPr>
        <w:tc>
          <w:tcPr>
            <w:tcW w:w="680" w:type="dxa"/>
            <w:shd w:val="clear" w:color="auto" w:fill="auto"/>
          </w:tcPr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№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п/п</w:t>
            </w:r>
          </w:p>
        </w:tc>
        <w:tc>
          <w:tcPr>
            <w:tcW w:w="4654" w:type="dxa"/>
            <w:shd w:val="clear" w:color="auto" w:fill="auto"/>
          </w:tcPr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749" w:type="dxa"/>
            <w:shd w:val="clear" w:color="auto" w:fill="auto"/>
          </w:tcPr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Единица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измерения</w:t>
            </w:r>
          </w:p>
        </w:tc>
        <w:tc>
          <w:tcPr>
            <w:tcW w:w="2078" w:type="dxa"/>
            <w:shd w:val="clear" w:color="auto" w:fill="auto"/>
          </w:tcPr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Стоимость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услуги</w:t>
            </w:r>
          </w:p>
        </w:tc>
      </w:tr>
      <w:tr w:rsidR="00264FC1" w:rsidRPr="006F4197" w:rsidTr="00B27993">
        <w:trPr>
          <w:trHeight w:val="1823"/>
        </w:trPr>
        <w:tc>
          <w:tcPr>
            <w:tcW w:w="680" w:type="dxa"/>
            <w:shd w:val="clear" w:color="auto" w:fill="auto"/>
          </w:tcPr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1.</w:t>
            </w:r>
          </w:p>
          <w:p w:rsidR="00170259" w:rsidRPr="006F4197" w:rsidRDefault="00170259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0259" w:rsidRPr="006F4197" w:rsidRDefault="00170259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2.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3.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0FE1" w:rsidRPr="006F4197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4.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5.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6.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7.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0FE1" w:rsidRPr="006F4197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0FE1" w:rsidRPr="006F4197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8.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9.</w:t>
            </w:r>
          </w:p>
          <w:p w:rsidR="00B97961" w:rsidRPr="006F4197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7961" w:rsidRPr="006F4197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7961" w:rsidRPr="006F4197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7961" w:rsidRPr="006F4197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7961" w:rsidRPr="006F4197" w:rsidRDefault="00B9796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10.</w:t>
            </w:r>
          </w:p>
          <w:p w:rsidR="00264FC1" w:rsidRPr="006F4197" w:rsidRDefault="00A80FE1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     </w:t>
            </w:r>
          </w:p>
          <w:p w:rsidR="00170259" w:rsidRPr="006F4197" w:rsidRDefault="00170259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0259" w:rsidRPr="006F4197" w:rsidRDefault="00170259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F4197" w:rsidRDefault="006F4197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0259" w:rsidRPr="006F4197" w:rsidRDefault="00170259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11. </w:t>
            </w: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12.</w:t>
            </w: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</w:tcPr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Ксерокопирование текста (формат А4)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70259" w:rsidRPr="006F4197" w:rsidRDefault="00170259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Двустороннее ксерокопирование текста (формат А4)</w:t>
            </w:r>
          </w:p>
          <w:p w:rsidR="00170259" w:rsidRPr="006F4197" w:rsidRDefault="00170259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Сканирование документов с выводом на печать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Сканирование документов с записью на электронный носитель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Отправка документов электронной почтой с электронных носителей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Распечатка с электронных носителей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 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Заполнение налоговой декларации по налогу на доходы физических лиц (3 –НДФЛ)</w:t>
            </w:r>
          </w:p>
          <w:p w:rsidR="00A80FE1" w:rsidRPr="006F4197" w:rsidRDefault="00A80FE1" w:rsidP="00800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Заполнение налоговой декларации о </w:t>
            </w:r>
            <w:proofErr w:type="gramStart"/>
            <w:r w:rsidRPr="006F4197">
              <w:rPr>
                <w:sz w:val="22"/>
                <w:szCs w:val="22"/>
              </w:rPr>
              <w:t>предполагаемом  доходе</w:t>
            </w:r>
            <w:proofErr w:type="gramEnd"/>
            <w:r w:rsidRPr="006F4197">
              <w:rPr>
                <w:sz w:val="22"/>
                <w:szCs w:val="22"/>
              </w:rPr>
              <w:t xml:space="preserve"> физического лица (4 –НДФЛ)</w:t>
            </w:r>
          </w:p>
          <w:p w:rsidR="00B97961" w:rsidRPr="006F4197" w:rsidRDefault="00B97961" w:rsidP="00A80F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97961" w:rsidRPr="006F4197" w:rsidRDefault="00B97961" w:rsidP="00B97961">
            <w:pPr>
              <w:jc w:val="both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Предоставление информации </w:t>
            </w:r>
            <w:r w:rsidR="005B4296" w:rsidRPr="006F4197">
              <w:rPr>
                <w:sz w:val="22"/>
                <w:szCs w:val="22"/>
              </w:rPr>
              <w:t xml:space="preserve">для юридических лиц </w:t>
            </w:r>
            <w:r w:rsidRPr="006F4197">
              <w:rPr>
                <w:sz w:val="22"/>
                <w:szCs w:val="22"/>
              </w:rPr>
              <w:t>о гражданах, состоящих на регистрационном учете в жилом помещении в виде справки с персональными данными</w:t>
            </w:r>
          </w:p>
          <w:p w:rsidR="00264FC1" w:rsidRPr="006F4197" w:rsidRDefault="00264FC1" w:rsidP="00B979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64FC1" w:rsidRPr="006F4197" w:rsidRDefault="00B97961" w:rsidP="005B4296">
            <w:pPr>
              <w:jc w:val="both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Предоставление информации о регистрации гражданина в виде справки из архивной картотеки</w:t>
            </w:r>
          </w:p>
          <w:p w:rsidR="00170259" w:rsidRPr="006F4197" w:rsidRDefault="00170259" w:rsidP="005B4296">
            <w:pPr>
              <w:jc w:val="both"/>
              <w:rPr>
                <w:sz w:val="22"/>
                <w:szCs w:val="22"/>
              </w:rPr>
            </w:pPr>
          </w:p>
          <w:p w:rsidR="00170259" w:rsidRPr="006F4197" w:rsidRDefault="00170259" w:rsidP="005B4296">
            <w:pPr>
              <w:jc w:val="both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Предоставление информации о гражданах, состоящих на регистрационном учете в многоквартирном доме (протокол движения жильцов в виде списка без персональных данных)</w:t>
            </w:r>
          </w:p>
          <w:p w:rsidR="00924252" w:rsidRPr="006F4197" w:rsidRDefault="00924252" w:rsidP="005B4296">
            <w:pPr>
              <w:jc w:val="both"/>
              <w:rPr>
                <w:sz w:val="22"/>
                <w:szCs w:val="22"/>
              </w:rPr>
            </w:pPr>
          </w:p>
          <w:p w:rsidR="00924252" w:rsidRPr="006F4197" w:rsidRDefault="00924252" w:rsidP="005B4296">
            <w:pPr>
              <w:jc w:val="both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Предоставление информации о гражданах, состоящих на регистрационном учете в многоквартирном доме в виде списка без персональных данных</w:t>
            </w:r>
          </w:p>
        </w:tc>
        <w:tc>
          <w:tcPr>
            <w:tcW w:w="1749" w:type="dxa"/>
            <w:shd w:val="clear" w:color="auto" w:fill="auto"/>
          </w:tcPr>
          <w:p w:rsidR="00A80FE1" w:rsidRPr="006F4197" w:rsidRDefault="00170259" w:rsidP="00170259">
            <w:pPr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    </w:t>
            </w:r>
            <w:r w:rsidR="00A80FE1" w:rsidRPr="006F4197">
              <w:rPr>
                <w:sz w:val="22"/>
                <w:szCs w:val="22"/>
              </w:rPr>
              <w:t>1 страница</w:t>
            </w: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 страница</w:t>
            </w: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 страница</w:t>
            </w: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 1 документ</w:t>
            </w: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 страница</w:t>
            </w: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A80FE1" w:rsidRPr="006F4197" w:rsidRDefault="00A80FE1" w:rsidP="00A80FE1">
            <w:pPr>
              <w:rPr>
                <w:sz w:val="22"/>
                <w:szCs w:val="22"/>
              </w:rPr>
            </w:pPr>
          </w:p>
          <w:p w:rsidR="00264FC1" w:rsidRPr="006F4197" w:rsidRDefault="00A80FE1" w:rsidP="00A80FE1">
            <w:pPr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 документ</w:t>
            </w:r>
          </w:p>
          <w:p w:rsidR="00CB62F2" w:rsidRPr="006F4197" w:rsidRDefault="00CB62F2" w:rsidP="00A80FE1">
            <w:pPr>
              <w:jc w:val="center"/>
              <w:rPr>
                <w:sz w:val="22"/>
                <w:szCs w:val="22"/>
              </w:rPr>
            </w:pPr>
          </w:p>
          <w:p w:rsidR="00CB62F2" w:rsidRPr="006F4197" w:rsidRDefault="00CB62F2" w:rsidP="00A80FE1">
            <w:pPr>
              <w:jc w:val="center"/>
              <w:rPr>
                <w:sz w:val="22"/>
                <w:szCs w:val="22"/>
              </w:rPr>
            </w:pPr>
          </w:p>
          <w:p w:rsidR="00CB62F2" w:rsidRPr="006F4197" w:rsidRDefault="008B5F7C" w:rsidP="008B5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B62F2" w:rsidRPr="006F4197">
              <w:rPr>
                <w:sz w:val="22"/>
                <w:szCs w:val="22"/>
              </w:rPr>
              <w:t>1 документ</w:t>
            </w: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 справка</w:t>
            </w: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 справка</w:t>
            </w:r>
          </w:p>
          <w:p w:rsidR="00170259" w:rsidRPr="006F4197" w:rsidRDefault="00170259" w:rsidP="00A80FE1">
            <w:pPr>
              <w:jc w:val="center"/>
              <w:rPr>
                <w:sz w:val="22"/>
                <w:szCs w:val="22"/>
              </w:rPr>
            </w:pPr>
          </w:p>
          <w:p w:rsidR="00170259" w:rsidRPr="006F4197" w:rsidRDefault="00170259" w:rsidP="00A80FE1">
            <w:pPr>
              <w:jc w:val="center"/>
              <w:rPr>
                <w:sz w:val="22"/>
                <w:szCs w:val="22"/>
              </w:rPr>
            </w:pPr>
          </w:p>
          <w:p w:rsidR="00170259" w:rsidRPr="006F4197" w:rsidRDefault="008B5F7C" w:rsidP="008B5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70259" w:rsidRPr="006F4197">
              <w:rPr>
                <w:sz w:val="22"/>
                <w:szCs w:val="22"/>
              </w:rPr>
              <w:t>1 справка</w:t>
            </w:r>
          </w:p>
          <w:p w:rsidR="00170259" w:rsidRPr="006F4197" w:rsidRDefault="00170259" w:rsidP="00A80FE1">
            <w:pPr>
              <w:jc w:val="center"/>
              <w:rPr>
                <w:sz w:val="22"/>
                <w:szCs w:val="22"/>
              </w:rPr>
            </w:pPr>
          </w:p>
          <w:p w:rsidR="00170259" w:rsidRPr="006F4197" w:rsidRDefault="00170259" w:rsidP="00A80FE1">
            <w:pPr>
              <w:jc w:val="center"/>
              <w:rPr>
                <w:sz w:val="22"/>
                <w:szCs w:val="22"/>
              </w:rPr>
            </w:pPr>
          </w:p>
          <w:p w:rsidR="00170259" w:rsidRPr="006F4197" w:rsidRDefault="00170259" w:rsidP="00170259">
            <w:pPr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Выписка по одной квартире (лицевому счету)</w:t>
            </w:r>
          </w:p>
          <w:p w:rsidR="00170259" w:rsidRPr="006F4197" w:rsidRDefault="00170259" w:rsidP="00170259">
            <w:pPr>
              <w:jc w:val="center"/>
              <w:rPr>
                <w:sz w:val="22"/>
                <w:szCs w:val="22"/>
              </w:rPr>
            </w:pPr>
          </w:p>
          <w:p w:rsidR="008B5F7C" w:rsidRDefault="008B5F7C" w:rsidP="00A80FE1">
            <w:pPr>
              <w:jc w:val="center"/>
              <w:rPr>
                <w:sz w:val="22"/>
                <w:szCs w:val="22"/>
              </w:rPr>
            </w:pPr>
          </w:p>
          <w:p w:rsidR="00170259" w:rsidRPr="006F4197" w:rsidRDefault="00924252" w:rsidP="00A80FE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6F4197">
              <w:rPr>
                <w:sz w:val="22"/>
                <w:szCs w:val="22"/>
              </w:rPr>
              <w:t>Выписка по 1 (одному) дому</w:t>
            </w:r>
          </w:p>
        </w:tc>
        <w:tc>
          <w:tcPr>
            <w:tcW w:w="2078" w:type="dxa"/>
            <w:shd w:val="clear" w:color="auto" w:fill="auto"/>
          </w:tcPr>
          <w:p w:rsidR="00264FC1" w:rsidRPr="006F4197" w:rsidRDefault="00170259" w:rsidP="00170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7</w:t>
            </w:r>
            <w:r w:rsidR="00264FC1" w:rsidRPr="006F4197">
              <w:rPr>
                <w:sz w:val="22"/>
                <w:szCs w:val="22"/>
              </w:rPr>
              <w:t xml:space="preserve"> руб.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10</w:t>
            </w:r>
            <w:r w:rsidR="00170259" w:rsidRPr="006F4197">
              <w:rPr>
                <w:sz w:val="22"/>
                <w:szCs w:val="22"/>
              </w:rPr>
              <w:t>,5</w:t>
            </w:r>
            <w:r w:rsidRPr="006F4197">
              <w:rPr>
                <w:sz w:val="22"/>
                <w:szCs w:val="22"/>
              </w:rPr>
              <w:t xml:space="preserve"> руб.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</w:t>
            </w:r>
            <w:r w:rsidR="00170259" w:rsidRPr="006F4197">
              <w:rPr>
                <w:sz w:val="22"/>
                <w:szCs w:val="22"/>
              </w:rPr>
              <w:t>7</w:t>
            </w:r>
            <w:r w:rsidRPr="006F4197">
              <w:rPr>
                <w:sz w:val="22"/>
                <w:szCs w:val="22"/>
              </w:rPr>
              <w:t xml:space="preserve"> руб.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</w:t>
            </w:r>
            <w:r w:rsidR="00A80FE1" w:rsidRPr="006F4197">
              <w:rPr>
                <w:sz w:val="22"/>
                <w:szCs w:val="22"/>
              </w:rPr>
              <w:t>7</w:t>
            </w:r>
            <w:r w:rsidRPr="006F4197">
              <w:rPr>
                <w:sz w:val="22"/>
                <w:szCs w:val="22"/>
              </w:rPr>
              <w:t xml:space="preserve"> руб.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170259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24</w:t>
            </w:r>
            <w:r w:rsidR="00264FC1" w:rsidRPr="006F4197">
              <w:rPr>
                <w:sz w:val="22"/>
                <w:szCs w:val="22"/>
              </w:rPr>
              <w:t xml:space="preserve"> руб.</w:t>
            </w:r>
          </w:p>
          <w:p w:rsidR="00264FC1" w:rsidRPr="006F4197" w:rsidRDefault="00264FC1" w:rsidP="0080068E">
            <w:pPr>
              <w:widowControl w:val="0"/>
              <w:tabs>
                <w:tab w:val="center" w:pos="84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ab/>
            </w:r>
          </w:p>
          <w:p w:rsidR="00A80FE1" w:rsidRPr="006F4197" w:rsidRDefault="00A80FE1" w:rsidP="0080068E">
            <w:pPr>
              <w:widowControl w:val="0"/>
              <w:tabs>
                <w:tab w:val="center" w:pos="84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170259" w:rsidP="0080068E">
            <w:pPr>
              <w:widowControl w:val="0"/>
              <w:tabs>
                <w:tab w:val="center" w:pos="84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14</w:t>
            </w:r>
            <w:r w:rsidR="00264FC1" w:rsidRPr="006F4197">
              <w:rPr>
                <w:sz w:val="22"/>
                <w:szCs w:val="22"/>
              </w:rPr>
              <w:t xml:space="preserve"> руб.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 </w:t>
            </w:r>
          </w:p>
          <w:p w:rsidR="00264FC1" w:rsidRPr="006F4197" w:rsidRDefault="008B5F7C" w:rsidP="008B5F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70259" w:rsidRPr="006F4197">
              <w:rPr>
                <w:sz w:val="22"/>
                <w:szCs w:val="22"/>
              </w:rPr>
              <w:t>425</w:t>
            </w:r>
            <w:r w:rsidR="00A80FE1" w:rsidRPr="006F4197">
              <w:rPr>
                <w:sz w:val="22"/>
                <w:szCs w:val="22"/>
              </w:rPr>
              <w:t xml:space="preserve"> руб.</w:t>
            </w: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264FC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64FC1" w:rsidRPr="006F4197" w:rsidRDefault="00A80FE1" w:rsidP="008006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 xml:space="preserve"> </w:t>
            </w:r>
          </w:p>
          <w:p w:rsidR="00264FC1" w:rsidRPr="006F4197" w:rsidRDefault="00170259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85</w:t>
            </w:r>
            <w:r w:rsidR="00B97961" w:rsidRPr="006F4197">
              <w:rPr>
                <w:sz w:val="22"/>
                <w:szCs w:val="22"/>
              </w:rPr>
              <w:t xml:space="preserve"> руб.</w:t>
            </w:r>
            <w:r w:rsidR="00A80FE1" w:rsidRPr="006F4197">
              <w:rPr>
                <w:sz w:val="22"/>
                <w:szCs w:val="22"/>
              </w:rPr>
              <w:t xml:space="preserve"> </w:t>
            </w:r>
          </w:p>
          <w:p w:rsidR="00B97961" w:rsidRPr="006F4197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7961" w:rsidRPr="006F4197" w:rsidRDefault="00B97961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97961" w:rsidRPr="006F4197" w:rsidRDefault="00170259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31</w:t>
            </w:r>
            <w:r w:rsidR="00B97961" w:rsidRPr="006F4197">
              <w:rPr>
                <w:sz w:val="22"/>
                <w:szCs w:val="22"/>
              </w:rPr>
              <w:t xml:space="preserve"> руб.</w:t>
            </w:r>
          </w:p>
          <w:p w:rsidR="00170259" w:rsidRPr="006F4197" w:rsidRDefault="00170259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0259" w:rsidRPr="006F4197" w:rsidRDefault="00170259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0259" w:rsidRPr="006F4197" w:rsidRDefault="008B5F7C" w:rsidP="008B5F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70259" w:rsidRPr="006F4197">
              <w:rPr>
                <w:sz w:val="22"/>
                <w:szCs w:val="22"/>
              </w:rPr>
              <w:t>136 руб.</w:t>
            </w:r>
          </w:p>
          <w:p w:rsidR="00170259" w:rsidRPr="006F4197" w:rsidRDefault="00170259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0259" w:rsidRPr="006F4197" w:rsidRDefault="00170259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70259" w:rsidRPr="006F4197" w:rsidRDefault="008B5F7C" w:rsidP="008B5F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70259" w:rsidRPr="006F4197">
              <w:rPr>
                <w:sz w:val="22"/>
                <w:szCs w:val="22"/>
              </w:rPr>
              <w:t>3,50 руб.</w:t>
            </w:r>
          </w:p>
          <w:p w:rsidR="00170259" w:rsidRPr="006F4197" w:rsidRDefault="00170259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24252" w:rsidRPr="006F4197" w:rsidRDefault="00924252" w:rsidP="00A8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4197">
              <w:rPr>
                <w:sz w:val="22"/>
                <w:szCs w:val="22"/>
              </w:rPr>
              <w:t>136 руб.</w:t>
            </w:r>
          </w:p>
        </w:tc>
      </w:tr>
    </w:tbl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Default="00B27993" w:rsidP="00E453B6">
      <w:pPr>
        <w:rPr>
          <w:sz w:val="26"/>
          <w:szCs w:val="26"/>
        </w:rPr>
      </w:pPr>
    </w:p>
    <w:p w:rsidR="00B27993" w:rsidRPr="00A80FE1" w:rsidRDefault="00B27993" w:rsidP="00E453B6">
      <w:pPr>
        <w:rPr>
          <w:sz w:val="26"/>
          <w:szCs w:val="26"/>
        </w:rPr>
      </w:pPr>
    </w:p>
    <w:sectPr w:rsidR="00B27993" w:rsidRPr="00A80FE1" w:rsidSect="00B27993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2"/>
    <w:rsid w:val="00170259"/>
    <w:rsid w:val="00264FC1"/>
    <w:rsid w:val="00442410"/>
    <w:rsid w:val="00472FE4"/>
    <w:rsid w:val="005A2A0E"/>
    <w:rsid w:val="005B4296"/>
    <w:rsid w:val="00621552"/>
    <w:rsid w:val="006515EF"/>
    <w:rsid w:val="00682BD4"/>
    <w:rsid w:val="006F4197"/>
    <w:rsid w:val="008B5F7C"/>
    <w:rsid w:val="00924252"/>
    <w:rsid w:val="00A80FE1"/>
    <w:rsid w:val="00AD3ED6"/>
    <w:rsid w:val="00AE012E"/>
    <w:rsid w:val="00B27993"/>
    <w:rsid w:val="00B97961"/>
    <w:rsid w:val="00CB62F2"/>
    <w:rsid w:val="00E453B6"/>
    <w:rsid w:val="00F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8815-E46B-4C90-A46D-7A75B97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4F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4F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E0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A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Бухгалтер</cp:lastModifiedBy>
  <cp:revision>14</cp:revision>
  <cp:lastPrinted>2020-09-10T11:23:00Z</cp:lastPrinted>
  <dcterms:created xsi:type="dcterms:W3CDTF">2016-01-28T07:52:00Z</dcterms:created>
  <dcterms:modified xsi:type="dcterms:W3CDTF">2020-10-02T04:59:00Z</dcterms:modified>
</cp:coreProperties>
</file>