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0A56E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104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E50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50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3104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>на территории Пучежского городского поселения Пучежского муниципального района Ивановской области на 202</w:t>
      </w:r>
      <w:r w:rsidR="00A03104">
        <w:rPr>
          <w:b/>
          <w:bCs/>
          <w:sz w:val="24"/>
          <w:szCs w:val="24"/>
        </w:rPr>
        <w:t>6</w:t>
      </w:r>
      <w:r w:rsidRPr="00DF377C">
        <w:rPr>
          <w:b/>
          <w:bCs/>
          <w:sz w:val="24"/>
          <w:szCs w:val="24"/>
        </w:rPr>
        <w:t xml:space="preserve"> год</w:t>
      </w:r>
    </w:p>
    <w:p w:rsidR="006F547D" w:rsidRDefault="006F547D" w:rsidP="008C4D4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C4D45" w:rsidRPr="006F547D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E5" w:rsidRDefault="000A56E5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D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Пучежского городского поселения от 2</w:t>
      </w:r>
      <w:r w:rsidR="005A0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0B9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0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A0B91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5A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Пучежского городского поселения Пучежского муниципального района Ивановской области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165A3" w:rsidRPr="00E165A3" w:rsidRDefault="00E165A3" w:rsidP="00E16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A03104">
        <w:rPr>
          <w:bCs/>
          <w:sz w:val="24"/>
          <w:szCs w:val="24"/>
        </w:rPr>
        <w:t>6</w:t>
      </w:r>
      <w:r w:rsidR="00DF377C" w:rsidRPr="00DF377C">
        <w:rPr>
          <w:bCs/>
          <w:sz w:val="24"/>
          <w:szCs w:val="24"/>
        </w:rPr>
        <w:t xml:space="preserve"> год</w:t>
      </w:r>
      <w:r w:rsidR="00E165A3">
        <w:rPr>
          <w:bCs/>
          <w:sz w:val="24"/>
          <w:szCs w:val="24"/>
        </w:rPr>
        <w:t xml:space="preserve"> согласно приложению.</w:t>
      </w:r>
    </w:p>
    <w:p w:rsidR="00447EAD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0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сайте администрации Пучежского муниципального района.</w:t>
      </w:r>
    </w:p>
    <w:p w:rsidR="00E165A3" w:rsidRPr="00897AEE" w:rsidRDefault="00E165A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A031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031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152C3" w:rsidRDefault="008C4D4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0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EC" w:rsidRDefault="001520EC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Приложение к </w:t>
      </w:r>
      <w:r w:rsidR="000A56E5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832BC3">
        <w:rPr>
          <w:color w:val="000000"/>
        </w:rPr>
        <w:t xml:space="preserve"> </w:t>
      </w:r>
      <w:r w:rsidR="00A03104">
        <w:rPr>
          <w:color w:val="000000"/>
        </w:rPr>
        <w:t>__________</w:t>
      </w:r>
      <w:r w:rsidR="00726DEA">
        <w:rPr>
          <w:color w:val="000000"/>
        </w:rPr>
        <w:t xml:space="preserve"> </w:t>
      </w:r>
      <w:r w:rsidR="00AE0600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A03104">
        <w:rPr>
          <w:color w:val="000000"/>
        </w:rPr>
        <w:t>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 xml:space="preserve">Программа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A03104">
        <w:rPr>
          <w:bCs/>
          <w:sz w:val="24"/>
          <w:szCs w:val="24"/>
        </w:rPr>
        <w:t>6</w:t>
      </w:r>
      <w:r w:rsidRPr="00DF377C">
        <w:rPr>
          <w:bCs/>
          <w:sz w:val="24"/>
          <w:szCs w:val="24"/>
        </w:rPr>
        <w:t xml:space="preserve">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</w:t>
      </w:r>
      <w:r w:rsidR="00E165A3">
        <w:rPr>
          <w:rFonts w:ascii="Times New Roman" w:hAnsi="Times New Roman"/>
          <w:sz w:val="24"/>
          <w:szCs w:val="24"/>
        </w:rPr>
        <w:t>е</w:t>
      </w:r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</w:t>
      </w:r>
      <w:r w:rsidR="00E165A3">
        <w:rPr>
          <w:rFonts w:ascii="Times New Roman" w:hAnsi="Times New Roman"/>
          <w:color w:val="000000"/>
          <w:sz w:val="24"/>
          <w:szCs w:val="24"/>
        </w:rPr>
        <w:t>е</w:t>
      </w:r>
      <w:r w:rsidRPr="006626D6">
        <w:rPr>
          <w:rFonts w:ascii="Times New Roman" w:hAnsi="Times New Roman"/>
          <w:color w:val="000000"/>
          <w:sz w:val="24"/>
          <w:szCs w:val="24"/>
        </w:rPr>
        <w:t xml:space="preserve"> подконтрольным субъектам обязательных требований жилищного законодательства в отношении объектов жилищных отношений.</w:t>
      </w:r>
    </w:p>
    <w:p w:rsidR="00D34C84" w:rsidRPr="00D34C84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C84">
        <w:rPr>
          <w:rFonts w:ascii="Times New Roman" w:hAnsi="Times New Roman" w:cs="Times New Roman"/>
          <w:sz w:val="24"/>
          <w:szCs w:val="24"/>
        </w:rPr>
        <w:t xml:space="preserve">1.3. </w:t>
      </w:r>
      <w:r w:rsidR="00D34C84" w:rsidRPr="00D34C84">
        <w:rPr>
          <w:rFonts w:ascii="Times New Roman" w:hAnsi="Times New Roman" w:cs="Times New Roman"/>
          <w:sz w:val="24"/>
          <w:szCs w:val="24"/>
        </w:rPr>
        <w:t>Ответственным за осуществление муниципального жилищного контроля, а также реализацию профилактических мероприятий настоящей Программы</w:t>
      </w:r>
      <w:r w:rsidR="00E165A3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D34C84" w:rsidRPr="00D34C84">
        <w:rPr>
          <w:rFonts w:ascii="Times New Roman" w:hAnsi="Times New Roman" w:cs="Times New Roman"/>
          <w:sz w:val="24"/>
          <w:szCs w:val="24"/>
        </w:rPr>
        <w:t xml:space="preserve"> является Управление жилищно-коммунального хозяйства  администрации Пучежского муниципального района Ивановской области</w:t>
      </w:r>
      <w:r w:rsidR="00D34C84">
        <w:rPr>
          <w:rFonts w:ascii="Times New Roman" w:hAnsi="Times New Roman" w:cs="Times New Roman"/>
          <w:sz w:val="24"/>
          <w:szCs w:val="24"/>
        </w:rPr>
        <w:t>.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8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9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"/>
      <w:bookmarkEnd w:id="2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1"/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  <w:szCs w:val="24"/>
        </w:rPr>
        <w:t>Статистические данные по осуществлению муниципального жилищного контроля на территории Пучежского городского поселения Пучежского муниципального района Ивановской области</w:t>
      </w:r>
    </w:p>
    <w:p w:rsidR="00DF377C" w:rsidRPr="006626D6" w:rsidRDefault="00DF377C" w:rsidP="00832B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DF377C" w:rsidRPr="006626D6" w:rsidRDefault="00DF377C" w:rsidP="00A03104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104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DF377C" w:rsidRPr="006626D6" w:rsidRDefault="00DF377C" w:rsidP="00A03104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104">
              <w:rPr>
                <w:rFonts w:ascii="Times New Roman" w:hAnsi="Times New Roman"/>
                <w:sz w:val="24"/>
                <w:szCs w:val="24"/>
              </w:rPr>
              <w:t>5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B804E2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0A56E5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2BC3" w:rsidRDefault="00832BC3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К числу профилактических мероприятий, предусмотренных положением о муниципальном жилищном контроле, отнесены:</w:t>
      </w:r>
    </w:p>
    <w:p w:rsidR="00DF377C" w:rsidRPr="006626D6" w:rsidRDefault="00DF377C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Default="00A03104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консультирование;</w:t>
      </w:r>
    </w:p>
    <w:p w:rsidR="00A03104" w:rsidRDefault="00A03104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объявление предостережения;</w:t>
      </w:r>
    </w:p>
    <w:p w:rsidR="00A03104" w:rsidRPr="006626D6" w:rsidRDefault="00A03104" w:rsidP="00832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</w:t>
      </w:r>
      <w:r w:rsidR="00E165A3">
        <w:rPr>
          <w:rFonts w:ascii="Times New Roman" w:hAnsi="Times New Roman"/>
          <w:b/>
          <w:bCs/>
          <w:sz w:val="24"/>
          <w:szCs w:val="24"/>
        </w:rPr>
        <w:t>П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рограммы профилактики 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3" w:name="_GoBack"/>
      <w:bookmarkEnd w:id="3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832BC3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832BC3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F377C" w:rsidRPr="006626D6" w:rsidRDefault="00DF377C" w:rsidP="00832BC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832BC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832BC3">
      <w:pPr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F377C" w:rsidRDefault="00DF377C" w:rsidP="00CF3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 w:rsidR="00CF6F65">
        <w:rPr>
          <w:rFonts w:ascii="Times New Roman" w:hAnsi="Times New Roman"/>
          <w:b/>
          <w:bCs/>
          <w:sz w:val="24"/>
          <w:szCs w:val="24"/>
        </w:rPr>
        <w:t>6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CF3A88" w:rsidRPr="006626D6" w:rsidRDefault="00CF3A88" w:rsidP="00CF3A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107CFF">
        <w:trPr>
          <w:trHeight w:val="6920"/>
        </w:trPr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Пучежского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107CFF" w:rsidRPr="006626D6" w:rsidRDefault="00107CFF" w:rsidP="00107C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A32DFA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="00640857">
              <w:rPr>
                <w:rFonts w:ascii="Times New Roman" w:hAnsi="Times New Roman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107CFF" w:rsidRPr="006626D6" w:rsidRDefault="00107CFF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Pr="006626D6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34C84" w:rsidRPr="006626D6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6F547D" w:rsidRDefault="006F547D" w:rsidP="006F5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 лицом контрольного (надзорного) органа (</w:t>
            </w: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компетенция контрольного органа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и осуществление муниципального контроля;</w:t>
            </w:r>
          </w:p>
          <w:p w:rsidR="006F547D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порядок осуществления профилактических, контрольных (надзорных) мероприятий;</w:t>
            </w:r>
          </w:p>
          <w:p w:rsidR="00107CFF" w:rsidRPr="006626D6" w:rsidRDefault="006F547D" w:rsidP="006F5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применение мер ответственности за нарушение обязательных требований</w:t>
            </w:r>
          </w:p>
        </w:tc>
        <w:tc>
          <w:tcPr>
            <w:tcW w:w="2268" w:type="dxa"/>
          </w:tcPr>
          <w:p w:rsidR="006F547D" w:rsidRPr="00DF0229" w:rsidRDefault="006F547D" w:rsidP="006F54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229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года</w:t>
            </w:r>
          </w:p>
          <w:p w:rsidR="00DF377C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A1" w:rsidRPr="006626D6" w:rsidRDefault="007964A1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34C84" w:rsidRDefault="00D34C84" w:rsidP="00D34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C4" w:rsidRPr="006626D6" w:rsidTr="00DF377C">
        <w:tc>
          <w:tcPr>
            <w:tcW w:w="482" w:type="dxa"/>
          </w:tcPr>
          <w:p w:rsidR="008A50C4" w:rsidRPr="006626D6" w:rsidRDefault="008A50C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8A50C4" w:rsidRPr="00DF0229" w:rsidRDefault="008A50C4" w:rsidP="006F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</w:tcPr>
          <w:p w:rsidR="008A50C4" w:rsidRPr="00DF0229" w:rsidRDefault="008A50C4" w:rsidP="006F54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0" w:type="dxa"/>
          </w:tcPr>
          <w:p w:rsidR="008A50C4" w:rsidRPr="006626D6" w:rsidRDefault="008A50C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нарушения обязательных </w:t>
            </w:r>
            <w:r w:rsidRPr="00D3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929" w:type="dxa"/>
          </w:tcPr>
          <w:p w:rsidR="008A50C4" w:rsidRDefault="008A50C4" w:rsidP="008A50C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жилищно-коммунального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  администрации Пучежского муниципального района</w:t>
            </w:r>
          </w:p>
        </w:tc>
      </w:tr>
      <w:tr w:rsidR="008A50C4" w:rsidRPr="006626D6" w:rsidTr="00DF377C">
        <w:tc>
          <w:tcPr>
            <w:tcW w:w="482" w:type="dxa"/>
          </w:tcPr>
          <w:p w:rsidR="008A50C4" w:rsidRPr="006626D6" w:rsidRDefault="008A50C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2" w:type="dxa"/>
          </w:tcPr>
          <w:p w:rsidR="008A50C4" w:rsidRPr="00DF0229" w:rsidRDefault="008A50C4" w:rsidP="006F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8A50C4" w:rsidRPr="00DF0229" w:rsidRDefault="008A50C4" w:rsidP="006F54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0" w:type="dxa"/>
          </w:tcPr>
          <w:p w:rsidR="008A50C4" w:rsidRPr="006626D6" w:rsidRDefault="008A50C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8A50C4" w:rsidRDefault="008A50C4" w:rsidP="008A50C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</w:tc>
      </w:tr>
      <w:tr w:rsidR="00D34C84" w:rsidRPr="006626D6" w:rsidTr="00DF377C">
        <w:tc>
          <w:tcPr>
            <w:tcW w:w="482" w:type="dxa"/>
          </w:tcPr>
          <w:p w:rsidR="00D34C84" w:rsidRPr="006626D6" w:rsidRDefault="008A50C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D34C84" w:rsidRPr="006374AA" w:rsidRDefault="00D34C84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2268" w:type="dxa"/>
          </w:tcPr>
          <w:p w:rsidR="00D34C84" w:rsidRPr="00D34C84" w:rsidRDefault="00D34C84" w:rsidP="00A32DF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15 марта </w:t>
            </w:r>
          </w:p>
        </w:tc>
        <w:tc>
          <w:tcPr>
            <w:tcW w:w="1840" w:type="dxa"/>
          </w:tcPr>
          <w:p w:rsidR="00D34C84" w:rsidRPr="00D34C84" w:rsidRDefault="00D34C84" w:rsidP="005A09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34C84" w:rsidRPr="00D34C84" w:rsidRDefault="00D34C84" w:rsidP="00F4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107CF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F40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администрации Пучежского муниципального района</w:t>
            </w:r>
          </w:p>
        </w:tc>
      </w:tr>
    </w:tbl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DF377C" w:rsidRPr="006626D6" w:rsidRDefault="00DF377C" w:rsidP="00832B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832BC3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832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Пучежского городского поселения Пучежского муниципального района Ивановской области  на 202</w:t>
      </w:r>
      <w:r w:rsidR="00A03104">
        <w:rPr>
          <w:rFonts w:ascii="Times New Roman" w:hAnsi="Times New Roman"/>
          <w:sz w:val="24"/>
          <w:szCs w:val="24"/>
          <w:lang w:eastAsia="ru-RU"/>
        </w:rPr>
        <w:t>6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C4D45" w:rsidRPr="008C4D45" w:rsidRDefault="00DF377C" w:rsidP="008A50C4">
      <w:pPr>
        <w:spacing w:after="0" w:line="240" w:lineRule="auto"/>
        <w:ind w:firstLine="709"/>
        <w:jc w:val="both"/>
        <w:rPr>
          <w:b/>
          <w:color w:val="000000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4.3. Результаты профилактической работы включаются в Доклад об осуществлении муниципального жилищного контроля на территории Пучежского муниципального района Ивановской области  за 202</w:t>
      </w:r>
      <w:r w:rsidR="00A03104">
        <w:rPr>
          <w:rFonts w:ascii="Times New Roman" w:hAnsi="Times New Roman"/>
          <w:sz w:val="24"/>
          <w:szCs w:val="24"/>
          <w:lang w:eastAsia="ru-RU"/>
        </w:rPr>
        <w:t>6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07CDD"/>
    <w:rsid w:val="000101CD"/>
    <w:rsid w:val="0001615C"/>
    <w:rsid w:val="00020282"/>
    <w:rsid w:val="000745E7"/>
    <w:rsid w:val="000A516F"/>
    <w:rsid w:val="000A56E5"/>
    <w:rsid w:val="000B21C6"/>
    <w:rsid w:val="000B44E8"/>
    <w:rsid w:val="000C5060"/>
    <w:rsid w:val="000D1F0A"/>
    <w:rsid w:val="000D48D8"/>
    <w:rsid w:val="000F6D98"/>
    <w:rsid w:val="00107CFF"/>
    <w:rsid w:val="0011578E"/>
    <w:rsid w:val="00117DDE"/>
    <w:rsid w:val="00127FC6"/>
    <w:rsid w:val="00135F0C"/>
    <w:rsid w:val="001520EC"/>
    <w:rsid w:val="00153175"/>
    <w:rsid w:val="001732DB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35A3"/>
    <w:rsid w:val="00431A76"/>
    <w:rsid w:val="0044361A"/>
    <w:rsid w:val="00447EAD"/>
    <w:rsid w:val="004A3C64"/>
    <w:rsid w:val="004D5EAC"/>
    <w:rsid w:val="004F7AFF"/>
    <w:rsid w:val="005152C3"/>
    <w:rsid w:val="0053089B"/>
    <w:rsid w:val="0053628F"/>
    <w:rsid w:val="00537F0D"/>
    <w:rsid w:val="0057379C"/>
    <w:rsid w:val="00587A58"/>
    <w:rsid w:val="00590A3E"/>
    <w:rsid w:val="005A0B91"/>
    <w:rsid w:val="005C6913"/>
    <w:rsid w:val="005D3656"/>
    <w:rsid w:val="005E4D00"/>
    <w:rsid w:val="00640857"/>
    <w:rsid w:val="00643E9C"/>
    <w:rsid w:val="00663FD4"/>
    <w:rsid w:val="006B3131"/>
    <w:rsid w:val="006C1D69"/>
    <w:rsid w:val="006E0087"/>
    <w:rsid w:val="006F1DED"/>
    <w:rsid w:val="006F547D"/>
    <w:rsid w:val="0071434C"/>
    <w:rsid w:val="007201D6"/>
    <w:rsid w:val="00726DEA"/>
    <w:rsid w:val="00746D2A"/>
    <w:rsid w:val="007964A1"/>
    <w:rsid w:val="007B7B0D"/>
    <w:rsid w:val="007C334D"/>
    <w:rsid w:val="007E1D29"/>
    <w:rsid w:val="00832BC3"/>
    <w:rsid w:val="00841D8B"/>
    <w:rsid w:val="0085493C"/>
    <w:rsid w:val="00897AEE"/>
    <w:rsid w:val="008A50C4"/>
    <w:rsid w:val="008C4D45"/>
    <w:rsid w:val="008D6577"/>
    <w:rsid w:val="008E1495"/>
    <w:rsid w:val="00900983"/>
    <w:rsid w:val="009045BE"/>
    <w:rsid w:val="009229BA"/>
    <w:rsid w:val="0093455C"/>
    <w:rsid w:val="00954389"/>
    <w:rsid w:val="00980CCA"/>
    <w:rsid w:val="009A4D51"/>
    <w:rsid w:val="009B5522"/>
    <w:rsid w:val="009B6C51"/>
    <w:rsid w:val="009B6E38"/>
    <w:rsid w:val="009E502C"/>
    <w:rsid w:val="00A03104"/>
    <w:rsid w:val="00A2526D"/>
    <w:rsid w:val="00A26A73"/>
    <w:rsid w:val="00A32DFA"/>
    <w:rsid w:val="00A668C2"/>
    <w:rsid w:val="00A938B6"/>
    <w:rsid w:val="00AA1F1A"/>
    <w:rsid w:val="00AB1441"/>
    <w:rsid w:val="00AC7651"/>
    <w:rsid w:val="00AD480A"/>
    <w:rsid w:val="00AE0600"/>
    <w:rsid w:val="00B32854"/>
    <w:rsid w:val="00B745EC"/>
    <w:rsid w:val="00B804E2"/>
    <w:rsid w:val="00BB1A2C"/>
    <w:rsid w:val="00BB6C4E"/>
    <w:rsid w:val="00BE639B"/>
    <w:rsid w:val="00C07F02"/>
    <w:rsid w:val="00C2015A"/>
    <w:rsid w:val="00C407C7"/>
    <w:rsid w:val="00C57A61"/>
    <w:rsid w:val="00C80A46"/>
    <w:rsid w:val="00C939A3"/>
    <w:rsid w:val="00CE3E60"/>
    <w:rsid w:val="00CF3A88"/>
    <w:rsid w:val="00CF6F65"/>
    <w:rsid w:val="00D2173D"/>
    <w:rsid w:val="00D339CB"/>
    <w:rsid w:val="00D34C84"/>
    <w:rsid w:val="00D47E09"/>
    <w:rsid w:val="00D64F3D"/>
    <w:rsid w:val="00D76959"/>
    <w:rsid w:val="00D84BDA"/>
    <w:rsid w:val="00DF377C"/>
    <w:rsid w:val="00E165A3"/>
    <w:rsid w:val="00E21FEC"/>
    <w:rsid w:val="00E507D3"/>
    <w:rsid w:val="00E9439B"/>
    <w:rsid w:val="00EB1A0A"/>
    <w:rsid w:val="00EC7FEA"/>
    <w:rsid w:val="00F007E8"/>
    <w:rsid w:val="00F27F55"/>
    <w:rsid w:val="00F33288"/>
    <w:rsid w:val="00F4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87C2BE6DABB41BFBE29F10A1DC6D7604EFC159E594FBDCE217BDF5F194A0C0E00AACC10t1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F6F17-B58A-4F1B-B385-587E3BBD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52</cp:revision>
  <cp:lastPrinted>2025-09-29T06:38:00Z</cp:lastPrinted>
  <dcterms:created xsi:type="dcterms:W3CDTF">2021-09-20T07:56:00Z</dcterms:created>
  <dcterms:modified xsi:type="dcterms:W3CDTF">2025-09-29T06:40:00Z</dcterms:modified>
</cp:coreProperties>
</file>